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0F" w:rsidRPr="009352E9" w:rsidRDefault="00B0200F" w:rsidP="00B0200F">
      <w:pPr>
        <w:spacing w:after="0" w:line="240" w:lineRule="auto"/>
        <w:rPr>
          <w:rFonts w:ascii="Times New Roman" w:hAnsi="Times New Roman" w:cs="Times New Roman"/>
          <w:sz w:val="24"/>
          <w:szCs w:val="24"/>
        </w:rPr>
      </w:pPr>
    </w:p>
    <w:p w:rsidR="00B0200F" w:rsidRPr="009352E9" w:rsidRDefault="00B0200F" w:rsidP="00B0200F">
      <w:pPr>
        <w:spacing w:after="0" w:line="240" w:lineRule="auto"/>
        <w:ind w:left="3807" w:firstLine="1296"/>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PATVIRTINTA</w:t>
      </w:r>
    </w:p>
    <w:p w:rsidR="00B0200F" w:rsidRPr="009352E9" w:rsidRDefault="00B0200F" w:rsidP="00B0200F">
      <w:pPr>
        <w:spacing w:after="0" w:line="240" w:lineRule="auto"/>
        <w:ind w:firstLine="5103"/>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Vilniaus Jono Basanavičiaus progimnazijos</w:t>
      </w:r>
    </w:p>
    <w:p w:rsidR="00B0200F" w:rsidRPr="009352E9" w:rsidRDefault="00B0200F" w:rsidP="00B0200F">
      <w:pPr>
        <w:spacing w:after="0" w:line="240" w:lineRule="auto"/>
        <w:ind w:firstLine="5103"/>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direktoriaus</w:t>
      </w:r>
    </w:p>
    <w:p w:rsidR="00B0200F" w:rsidRPr="009352E9" w:rsidRDefault="00B0200F" w:rsidP="00B0200F">
      <w:pPr>
        <w:spacing w:after="0" w:line="240" w:lineRule="auto"/>
        <w:ind w:firstLine="5103"/>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2018 m. rugpjūčio 14 d. įsakymu Nr. V-86</w:t>
      </w:r>
    </w:p>
    <w:p w:rsidR="00B0200F" w:rsidRPr="009352E9" w:rsidRDefault="00B0200F" w:rsidP="00B0200F">
      <w:pPr>
        <w:suppressAutoHyphens/>
        <w:spacing w:after="0" w:line="240" w:lineRule="auto"/>
        <w:rPr>
          <w:rFonts w:ascii="Times New Roman" w:eastAsia="Times New Roman" w:hAnsi="Times New Roman" w:cs="Times New Roman"/>
          <w:sz w:val="24"/>
          <w:szCs w:val="24"/>
          <w:lang w:eastAsia="lt-LT"/>
        </w:rPr>
      </w:pPr>
    </w:p>
    <w:p w:rsidR="00B0200F" w:rsidRPr="009352E9" w:rsidRDefault="00B0200F" w:rsidP="00B0200F">
      <w:pPr>
        <w:suppressAutoHyphens/>
        <w:spacing w:after="0" w:line="240" w:lineRule="auto"/>
        <w:jc w:val="center"/>
        <w:rPr>
          <w:rFonts w:ascii="Times New Roman" w:eastAsia="Times New Roman" w:hAnsi="Times New Roman" w:cs="Times New Roman"/>
          <w:b/>
          <w:sz w:val="24"/>
          <w:szCs w:val="24"/>
          <w:lang w:eastAsia="lt-LT"/>
        </w:rPr>
      </w:pPr>
      <w:r w:rsidRPr="009352E9">
        <w:rPr>
          <w:rFonts w:ascii="Times New Roman" w:eastAsia="Times New Roman" w:hAnsi="Times New Roman" w:cs="Times New Roman"/>
          <w:b/>
          <w:sz w:val="24"/>
          <w:szCs w:val="24"/>
          <w:lang w:eastAsia="lt-LT"/>
        </w:rPr>
        <w:t>VILNIAUS JONO BASANAVIČIAUS PROGIMNAZIJOS VIEŠŲJŲ PIRKIMŲ ORGANIZAVIMO TAISYKLĖS</w:t>
      </w:r>
    </w:p>
    <w:p w:rsidR="00B0200F" w:rsidRPr="009352E9" w:rsidRDefault="00B0200F" w:rsidP="00B0200F">
      <w:pPr>
        <w:suppressAutoHyphens/>
        <w:spacing w:after="0" w:line="240" w:lineRule="auto"/>
        <w:rPr>
          <w:rFonts w:ascii="Times New Roman" w:eastAsia="Times New Roman" w:hAnsi="Times New Roman" w:cs="Times New Roman"/>
          <w:sz w:val="24"/>
          <w:szCs w:val="24"/>
          <w:lang w:eastAsia="lt-LT"/>
        </w:rPr>
      </w:pPr>
    </w:p>
    <w:p w:rsidR="00B0200F" w:rsidRPr="009352E9" w:rsidRDefault="00B0200F" w:rsidP="00B0200F">
      <w:pPr>
        <w:suppressAutoHyphens/>
        <w:spacing w:after="0" w:line="240" w:lineRule="auto"/>
        <w:jc w:val="center"/>
        <w:rPr>
          <w:rFonts w:ascii="Times New Roman" w:eastAsia="Times New Roman" w:hAnsi="Times New Roman" w:cs="Times New Roman"/>
          <w:b/>
          <w:sz w:val="24"/>
          <w:szCs w:val="24"/>
          <w:lang w:eastAsia="lt-LT"/>
        </w:rPr>
      </w:pPr>
      <w:r w:rsidRPr="009352E9">
        <w:rPr>
          <w:rFonts w:ascii="Times New Roman" w:eastAsia="Times New Roman" w:hAnsi="Times New Roman" w:cs="Times New Roman"/>
          <w:b/>
          <w:sz w:val="24"/>
          <w:szCs w:val="24"/>
          <w:lang w:eastAsia="lt-LT"/>
        </w:rPr>
        <w:t>I SKYRIUS</w:t>
      </w:r>
    </w:p>
    <w:p w:rsidR="00B0200F" w:rsidRPr="009352E9" w:rsidRDefault="00B0200F" w:rsidP="00B0200F">
      <w:pPr>
        <w:suppressAutoHyphens/>
        <w:spacing w:after="0" w:line="240" w:lineRule="auto"/>
        <w:jc w:val="center"/>
        <w:rPr>
          <w:rFonts w:ascii="Times New Roman" w:eastAsia="Times New Roman" w:hAnsi="Times New Roman" w:cs="Times New Roman"/>
          <w:b/>
          <w:sz w:val="24"/>
          <w:szCs w:val="24"/>
          <w:lang w:eastAsia="lt-LT"/>
        </w:rPr>
      </w:pPr>
      <w:r w:rsidRPr="009352E9">
        <w:rPr>
          <w:rFonts w:ascii="Times New Roman" w:eastAsia="Times New Roman" w:hAnsi="Times New Roman" w:cs="Times New Roman"/>
          <w:b/>
          <w:sz w:val="24"/>
          <w:szCs w:val="24"/>
          <w:lang w:eastAsia="lt-LT"/>
        </w:rPr>
        <w:t>BENDROSIOS NUOSTATOS</w:t>
      </w:r>
    </w:p>
    <w:p w:rsidR="00B0200F" w:rsidRPr="009352E9" w:rsidRDefault="00B0200F" w:rsidP="00B0200F">
      <w:pPr>
        <w:suppressAutoHyphens/>
        <w:spacing w:after="0" w:line="240" w:lineRule="auto"/>
        <w:rPr>
          <w:rFonts w:ascii="Times New Roman" w:eastAsia="Times New Roman" w:hAnsi="Times New Roman" w:cs="Times New Roman"/>
          <w:sz w:val="24"/>
          <w:szCs w:val="24"/>
          <w:lang w:eastAsia="lt-LT"/>
        </w:rPr>
      </w:pPr>
    </w:p>
    <w:p w:rsidR="00B0200F" w:rsidRPr="004478E3" w:rsidRDefault="00B0200F" w:rsidP="00B0200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 xml:space="preserve">Vilniaus Jono Basanavičiaus progimnazijos viešųjų pirkimų organizavimo taisyklės (toliau – taisyklės) nustato Vilniaus Jono Basanavičiaus progimnazijos (toliau – perkančioji organizacija) prekių, paslaugų ir darbų viešųjų pirkimų planavimą, organizavimą, vykdymą, </w:t>
      </w:r>
      <w:r w:rsidRPr="004478E3">
        <w:rPr>
          <w:rFonts w:ascii="Times New Roman" w:eastAsia="Times New Roman" w:hAnsi="Times New Roman" w:cs="Times New Roman"/>
          <w:sz w:val="24"/>
          <w:szCs w:val="24"/>
          <w:lang w:eastAsia="lt-LT"/>
        </w:rPr>
        <w:t>procedūras, pirkimus vykdančių asmenų teises, pareigas, funkcijas, pirkimų apskaitą.</w:t>
      </w:r>
    </w:p>
    <w:p w:rsidR="00B0200F" w:rsidRPr="004478E3" w:rsidRDefault="00B0200F" w:rsidP="00B0200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B0200F" w:rsidRPr="004478E3" w:rsidRDefault="00B0200F" w:rsidP="00B0200F">
      <w:pPr>
        <w:numPr>
          <w:ilvl w:val="0"/>
          <w:numId w:val="1"/>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Tvarkos aprašo pagrindiniai tikslai yra užtikrinti:</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racionalų lėšų planavimą perkančiajai organizacijai pavestiems uždaviniams ir funkcijoms vykdyti;</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teisingą Lietuvos Respublikos viešųjų pirkimų įstatymo ir jo įgyvendinamųjų teisės aktų, taip pat perkančiosios organizacijos viešuosius pirkimus reglamentuojančių teisės aktų taikymą;</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atitinkamiems metams numatytų priemonių kokybišką vykdymą laiku;</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pirkimui skirtų lėšų taupų, racionalų naudojimą ir kontrolę;</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tinkamą pirkimo sutarčių ir preliminariųjų sutarčių vykdymą ir keitimą.</w:t>
      </w:r>
    </w:p>
    <w:p w:rsidR="00B0200F" w:rsidRPr="004478E3" w:rsidRDefault="00B0200F" w:rsidP="00B0200F">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Taisyklėse vartojamos sąvokos:</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viešųjų pirkimų komisija (toliau – Komisija)</w:t>
      </w:r>
      <w:r w:rsidRPr="004478E3">
        <w:rPr>
          <w:rFonts w:ascii="Times New Roman" w:eastAsia="Times New Roman" w:hAnsi="Times New Roman" w:cs="Times New Roman"/>
          <w:sz w:val="24"/>
          <w:szCs w:val="24"/>
          <w:lang w:eastAsia="en-US"/>
        </w:rPr>
        <w:t xml:space="preserve"> – </w:t>
      </w:r>
      <w:r w:rsidRPr="004478E3">
        <w:rPr>
          <w:rFonts w:ascii="Times New Roman" w:eastAsia="Times New Roman" w:hAnsi="Times New Roman" w:cs="Times New Roman"/>
          <w:sz w:val="24"/>
          <w:szCs w:val="24"/>
          <w:lang w:eastAsia="lt-LT"/>
        </w:rPr>
        <w:t>perkančiosios organizacijos</w:t>
      </w:r>
      <w:r w:rsidRPr="004478E3">
        <w:rPr>
          <w:rFonts w:ascii="Times New Roman" w:eastAsia="Times New Roman" w:hAnsi="Times New Roman" w:cs="Times New Roman"/>
          <w:sz w:val="24"/>
          <w:szCs w:val="24"/>
          <w:lang w:eastAsia="en-US"/>
        </w:rPr>
        <w:t xml:space="preserve"> viešųjų pirkimų komisija;</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 xml:space="preserve">maksimali pasiūlymo kaina </w:t>
      </w:r>
      <w:r w:rsidRPr="004478E3">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en-US"/>
        </w:rPr>
        <w:t>p</w:t>
      </w:r>
      <w:r w:rsidRPr="004478E3">
        <w:rPr>
          <w:rFonts w:ascii="Times New Roman" w:eastAsia="Times New Roman" w:hAnsi="Times New Roman" w:cs="Times New Roman"/>
          <w:b/>
          <w:bCs/>
          <w:sz w:val="24"/>
          <w:szCs w:val="24"/>
          <w:lang w:val="sv-SE" w:eastAsia="en-US"/>
        </w:rPr>
        <w:t>irkimų iniciatorius</w:t>
      </w:r>
      <w:r w:rsidRPr="004478E3">
        <w:rPr>
          <w:rFonts w:ascii="Times New Roman" w:eastAsia="Times New Roman" w:hAnsi="Times New Roman" w:cs="Times New Roman"/>
          <w:sz w:val="24"/>
          <w:szCs w:val="24"/>
          <w:lang w:val="sv-SE" w:eastAsia="en-US"/>
        </w:rPr>
        <w:t xml:space="preserve"> – </w:t>
      </w:r>
      <w:r w:rsidRPr="004478E3">
        <w:rPr>
          <w:rFonts w:ascii="Times New Roman" w:eastAsia="Times New Roman" w:hAnsi="Times New Roman" w:cs="Times New Roman"/>
          <w:sz w:val="24"/>
          <w:szCs w:val="24"/>
          <w:lang w:eastAsia="lt-LT"/>
        </w:rPr>
        <w:t xml:space="preserve">perkančiosios organizacijos padalinys ar darbuotojas, kuris nurodė poreikį įsigyti reikalingų prekių, paslaugų arba darbų </w:t>
      </w:r>
      <w:r w:rsidRPr="004478E3">
        <w:rPr>
          <w:rFonts w:ascii="Times New Roman" w:eastAsia="Times New Roman" w:hAnsi="Times New Roman" w:cs="Times New Roman"/>
          <w:color w:val="000000"/>
          <w:sz w:val="24"/>
          <w:szCs w:val="24"/>
        </w:rPr>
        <w:t>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4478E3">
        <w:rPr>
          <w:rFonts w:ascii="Times New Roman" w:eastAsia="Times New Roman" w:hAnsi="Times New Roman" w:cs="Times New Roman"/>
          <w:sz w:val="24"/>
          <w:szCs w:val="24"/>
          <w:lang w:val="sv-SE" w:eastAsia="en-US"/>
        </w:rPr>
        <w:t>;</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val="sv-SE" w:eastAsia="en-US"/>
        </w:rPr>
        <w:t>pirkimo sutarties administravimas</w:t>
      </w:r>
      <w:r w:rsidRPr="004478E3">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p</w:t>
      </w:r>
      <w:r w:rsidRPr="004478E3">
        <w:rPr>
          <w:rFonts w:ascii="Times New Roman" w:eastAsia="Times New Roman" w:hAnsi="Times New Roman" w:cs="Times New Roman"/>
          <w:b/>
          <w:bCs/>
          <w:sz w:val="24"/>
          <w:szCs w:val="24"/>
          <w:lang w:val="sv-SE" w:eastAsia="ru-RU"/>
        </w:rPr>
        <w:t>irkimų organizatorius</w:t>
      </w:r>
      <w:r w:rsidRPr="004478E3">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kai tokiems pirkimams atlikti nesudaroma Komisija. </w:t>
      </w:r>
      <w:r w:rsidRPr="004478E3">
        <w:rPr>
          <w:rFonts w:ascii="Times New Roman" w:eastAsia="Times New Roman" w:hAnsi="Times New Roman" w:cs="Times New Roman"/>
          <w:sz w:val="24"/>
          <w:szCs w:val="24"/>
          <w:lang w:val="sv-SE" w:eastAsia="ru-RU"/>
        </w:rPr>
        <w:lastRenderedPageBreak/>
        <w:t xml:space="preserve">Pirkimų organizatorius pildo tiekėjų apklausos pažymą (3 priedas), išskyrus atvejus, kai </w:t>
      </w:r>
      <w:r w:rsidRPr="00164060">
        <w:rPr>
          <w:rFonts w:ascii="Times New Roman" w:eastAsia="Times New Roman" w:hAnsi="Times New Roman" w:cs="Times New Roman"/>
          <w:sz w:val="24"/>
          <w:szCs w:val="24"/>
          <w:lang w:val="sv-SE" w:eastAsia="ru-RU"/>
        </w:rPr>
        <w:t xml:space="preserve">numatomos sudaryti pirkimo sutarties vertė yra mažesnė kaip 3000 </w:t>
      </w:r>
      <w:r>
        <w:rPr>
          <w:rFonts w:ascii="Times New Roman" w:eastAsia="Times New Roman" w:hAnsi="Times New Roman" w:cs="Times New Roman"/>
          <w:sz w:val="24"/>
          <w:szCs w:val="24"/>
          <w:lang w:val="sv-SE" w:eastAsia="ru-RU"/>
        </w:rPr>
        <w:t>€</w:t>
      </w:r>
      <w:r w:rsidRPr="00164060">
        <w:rPr>
          <w:rFonts w:ascii="Times New Roman" w:eastAsia="Times New Roman" w:hAnsi="Times New Roman" w:cs="Times New Roman"/>
          <w:sz w:val="24"/>
          <w:szCs w:val="24"/>
          <w:lang w:val="sv-SE" w:eastAsia="ru-RU"/>
        </w:rPr>
        <w:t xml:space="preserve"> be PVM. Tais atvejais, kai pirkimų organizatorius nepildo apklausos pažymos, šie pirkimai taip pat turi būti užregistruoti pirkimų registre (5 priedas)</w:t>
      </w:r>
      <w:r w:rsidRPr="004478E3">
        <w:rPr>
          <w:rFonts w:ascii="Times New Roman" w:eastAsia="Times New Roman" w:hAnsi="Times New Roman" w:cs="Times New Roman"/>
          <w:sz w:val="24"/>
          <w:szCs w:val="24"/>
          <w:lang w:eastAsia="ru-RU"/>
        </w:rPr>
        <w:t>;</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pirkimų registras</w:t>
      </w:r>
      <w:r w:rsidRPr="004478E3">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 xml:space="preserve">pradinė sutarties vertė </w:t>
      </w:r>
      <w:r w:rsidRPr="004478E3">
        <w:rPr>
          <w:rFonts w:ascii="Times New Roman" w:eastAsia="Times New Roman" w:hAnsi="Times New Roman" w:cs="Times New Roman"/>
          <w:sz w:val="24"/>
          <w:szCs w:val="24"/>
          <w:lang w:eastAsia="ru-RU"/>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rinkos tyrimas</w:t>
      </w:r>
      <w:r w:rsidRPr="004478E3">
        <w:rPr>
          <w:rFonts w:ascii="Times New Roman" w:hAnsi="Times New Roman"/>
          <w:sz w:val="24"/>
          <w:szCs w:val="24"/>
        </w:rPr>
        <w:t xml:space="preserve"> –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rsidR="00B0200F" w:rsidRPr="004478E3" w:rsidRDefault="00B0200F" w:rsidP="00B0200F">
      <w:pPr>
        <w:numPr>
          <w:ilvl w:val="1"/>
          <w:numId w:val="3"/>
        </w:numPr>
        <w:tabs>
          <w:tab w:val="left" w:pos="1418"/>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478E3">
        <w:rPr>
          <w:rFonts w:ascii="Times New Roman" w:eastAsia="Times New Roman" w:hAnsi="Times New Roman" w:cs="Times New Roman"/>
          <w:b/>
          <w:sz w:val="24"/>
          <w:szCs w:val="20"/>
          <w:lang w:eastAsia="en-US"/>
        </w:rPr>
        <w:t>tiekėjų apklausa žodžiu</w:t>
      </w:r>
      <w:r w:rsidRPr="004478E3">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už perkančiosios organizacijos administravimą Centrinėje viešųjų pirkimų informacinėje sistemoje atsakingas asmuo (toliau – CVP IS administratorius)</w:t>
      </w:r>
      <w:r w:rsidRPr="004478E3">
        <w:rPr>
          <w:rFonts w:ascii="Times New Roman" w:hAnsi="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už pirkimų planavimą</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atsakingas</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asmuo </w:t>
      </w:r>
      <w:r w:rsidRPr="004478E3">
        <w:rPr>
          <w:rFonts w:ascii="Times New Roman" w:eastAsia="Times New Roman" w:hAnsi="Times New Roman" w:cs="Times New Roman"/>
          <w:color w:val="000000"/>
          <w:sz w:val="24"/>
          <w:szCs w:val="24"/>
        </w:rPr>
        <w:t>– perkančiosios organizacijos darbuotoja</w:t>
      </w:r>
      <w:r w:rsidRPr="004478E3">
        <w:rPr>
          <w:rFonts w:ascii="Times New Roman" w:eastAsia="Times New Roman" w:hAnsi="Times New Roman" w:cs="Times New Roman"/>
          <w:sz w:val="24"/>
          <w:szCs w:val="24"/>
        </w:rPr>
        <w:t xml:space="preserve">s, </w:t>
      </w:r>
      <w:r w:rsidRPr="004478E3">
        <w:rPr>
          <w:rFonts w:ascii="Times New Roman" w:eastAsia="Times New Roman" w:hAnsi="Times New Roman" w:cs="Times New Roman"/>
          <w:color w:val="000000"/>
          <w:sz w:val="24"/>
          <w:szCs w:val="24"/>
        </w:rPr>
        <w:t>atsaking</w:t>
      </w:r>
      <w:r w:rsidRPr="004478E3">
        <w:rPr>
          <w:rFonts w:ascii="Times New Roman" w:eastAsia="Times New Roman" w:hAnsi="Times New Roman" w:cs="Times New Roman"/>
          <w:sz w:val="24"/>
          <w:szCs w:val="24"/>
        </w:rPr>
        <w:t>as</w:t>
      </w:r>
      <w:r w:rsidRPr="004478E3">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B0200F" w:rsidRPr="004478E3" w:rsidRDefault="00B0200F" w:rsidP="00B0200F">
      <w:pPr>
        <w:numPr>
          <w:ilvl w:val="1"/>
          <w:numId w:val="3"/>
        </w:numPr>
        <w:pBdr>
          <w:top w:val="nil"/>
          <w:left w:val="nil"/>
          <w:bottom w:val="nil"/>
          <w:right w:val="nil"/>
          <w:between w:val="nil"/>
        </w:pBd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 xml:space="preserve">už pirkimų vykdymą naudojantis centrinės perkančiosios organizacijos elektroniniu katalogu atsakingas </w:t>
      </w:r>
      <w:r w:rsidRPr="004478E3">
        <w:rPr>
          <w:rFonts w:ascii="Times New Roman" w:eastAsia="Times New Roman" w:hAnsi="Times New Roman" w:cs="Times New Roman"/>
          <w:color w:val="000000"/>
          <w:sz w:val="24"/>
          <w:szCs w:val="24"/>
        </w:rPr>
        <w:t>asmuo – perkančiosios organizacijos vadovo paskirtas darbuotojas, kuriam centrinė perkančioji organizacija suteikia prisijungimo duomenis prie elektroninio katalogo. Kai numatoma mažos vertės pirkimo sutarties vertė yra mažesnė kaip 10000 (dešimt tūkstančių)</w:t>
      </w:r>
      <w:r>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color w:val="000000"/>
          <w:sz w:val="24"/>
          <w:szCs w:val="24"/>
        </w:rPr>
        <w:t xml:space="preserve"> be PVM, pareigos pirkti iš centrinės perkančiosios organizacijos nėra.</w:t>
      </w:r>
    </w:p>
    <w:p w:rsidR="00B0200F" w:rsidRPr="004478E3" w:rsidRDefault="00B0200F" w:rsidP="00B0200F">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k</w:t>
      </w:r>
      <w:r w:rsidRPr="004478E3">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B0200F" w:rsidRPr="004478E3" w:rsidRDefault="00B0200F" w:rsidP="00B0200F">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Šios taisyklės netaikomos Viešųjų pirkimų įstatymo 6–10 straipsniuose nustatytais atvejais.</w:t>
      </w:r>
    </w:p>
    <w:p w:rsidR="00B0200F" w:rsidRPr="004478E3" w:rsidRDefault="00B0200F" w:rsidP="00B0200F">
      <w:pPr>
        <w:spacing w:after="0" w:line="240" w:lineRule="auto"/>
        <w:rPr>
          <w:rFonts w:ascii="Times New Roman" w:eastAsia="Times New Roman" w:hAnsi="Times New Roman" w:cs="Times New Roman"/>
          <w:caps/>
          <w:sz w:val="24"/>
          <w:szCs w:val="24"/>
          <w:lang w:eastAsia="lt-LT"/>
        </w:rPr>
      </w:pPr>
    </w:p>
    <w:p w:rsidR="00B0200F" w:rsidRPr="004478E3" w:rsidRDefault="00B0200F" w:rsidP="00B0200F">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II SKYRIUS</w:t>
      </w: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ORGANIZAVIMO PROCESAS</w:t>
      </w:r>
    </w:p>
    <w:p w:rsidR="00B0200F" w:rsidRPr="004478E3" w:rsidRDefault="00B0200F" w:rsidP="00B0200F">
      <w:pPr>
        <w:spacing w:after="0" w:line="240" w:lineRule="auto"/>
        <w:rPr>
          <w:rFonts w:ascii="Times New Roman" w:eastAsia="Times New Roman" w:hAnsi="Times New Roman" w:cs="Times New Roman"/>
          <w:sz w:val="24"/>
          <w:szCs w:val="24"/>
          <w:lang w:eastAsia="lt-LT"/>
        </w:rPr>
      </w:pP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organizavimo proceso etapai:</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nustatomas pirkimų poreikis;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planuojamos sudaryti pirkimo sutarties vertė;</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pirkimo vertė;</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lastRenderedPageBreak/>
        <w:t>parengiamas ir patvirtinamas einamaisiais kalendoriniais metais planuojamų atlikti pirkimų planas bei pagal Viešųjų pirkimų tarnybos nustatytus reikalavimus ir tvarką Centrinėje viešųjų pirkimų informacinėje sistemoje paskelbiama planuojamų atlikti pirkimų suvestinė. Ši suvestinė paskelbiama kiekvienais metais ne vėliau kaip iki kovo 15 dienos, o patikslinus einamaisiais kalendoriniais metais planuojamų atlikti planus, – ne vėliau kaip per 5 darbo dienas. Iki 2020 m. sausio 1 d. šio papunkčio nuostata mažos vertės pirkimams yra neprivaloma;</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nustatomos svarbiausios pirkimo sutarties sąlygos;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Komisijai arba pirkimų organizatoriui teikiama patvirtinta pirkimų iniciatoriaus parengta paraiška–užduotis (3 priedas);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parengiami pirkimo dokumentai;</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atliekamos pirkimo procedūros;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sudaroma pirkimo sutartis;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atliktas pirkimas registruojamas pirkimų registre (5 priedas);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atliekamas pirkimo sutarties administravimas.</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Konkretaus viešojo pirkimo būdas pasirenkamas atsižvelgiant į:</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numatomą prekių, paslaugų ir darbų pirkimo vertę, apskaičiuotą pagal Viešųjų pirkimų tarnybos patvirtintą Numatomo pirkimo vertės skaičiavimo metodiką;</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kitas Viešųjų pirkimų įstatyme nustatytas sąlygas ir aplinkybes.</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metu atliekamos pirkimo procedūros, nustatomas dalyvis, kuriam siūloma sudaryti pirkimo sutartį.</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administravimas prasideda įsigaliojus pirkimo sutarčiai ir baigiasi, kai įvykdomi visi pirkimo sutartyje nustatyti šalių įsipareigojimai arba kai pirkimo sutartis nutraukiama.</w:t>
      </w:r>
    </w:p>
    <w:p w:rsidR="00B0200F" w:rsidRPr="004478E3" w:rsidRDefault="00B0200F" w:rsidP="00B0200F">
      <w:pPr>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III SKYRIUS</w:t>
      </w: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VIEŠUOSIUS PIRKIMUS ATLIEKANTYS ASMENYS</w:t>
      </w:r>
    </w:p>
    <w:p w:rsidR="00B0200F" w:rsidRPr="00D3182A" w:rsidRDefault="00B0200F" w:rsidP="00B0200F">
      <w:pPr>
        <w:spacing w:after="0" w:line="240" w:lineRule="auto"/>
        <w:rPr>
          <w:rFonts w:ascii="Times New Roman" w:eastAsia="Times New Roman" w:hAnsi="Times New Roman" w:cs="Times New Roman"/>
          <w:b/>
          <w:sz w:val="24"/>
          <w:szCs w:val="24"/>
          <w:lang w:eastAsia="lt-LT"/>
        </w:rPr>
      </w:pPr>
    </w:p>
    <w:p w:rsidR="00B0200F" w:rsidRPr="00D3182A"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pirkimų iniciatoriai: direktoriaus pavaduotojas ugdymui, bibliotekos vedėjas, raštinės vedėjas ir direktoriaus pavaduotojas ūkiui;</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už pirkimų planavimą atsakingas asmuo – direktoriaus pavaduotojas ūkiui;</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pirkimų organizatoriai skiriami atskiru perkančiosios organizacijos direktoriaus įsakymu. Jie atlieka neskelbiamos apklausos būdu atliekamų viešųjų pirkimų procedūras;</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CVP IS administratorius – direktoriaus pavaduotojas ūkiui;</w:t>
      </w:r>
    </w:p>
    <w:p w:rsidR="00B0200F" w:rsidRPr="00D3182A"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3182A">
        <w:rPr>
          <w:rFonts w:ascii="Times New Roman" w:eastAsia="Times New Roman" w:hAnsi="Times New Roman" w:cs="Times New Roman"/>
          <w:spacing w:val="-2"/>
          <w:sz w:val="24"/>
          <w:szCs w:val="24"/>
          <w:lang w:eastAsia="lt-LT"/>
        </w:rPr>
        <w:t>už pirkimų vykdymą naudojantis centrinės perkančiosios organizacijos elektroniniu katalogu atsakingas asmuo –  direktoriaus pavaduotojas ugdymui ir IT specialistas;</w:t>
      </w:r>
    </w:p>
    <w:p w:rsidR="00B0200F" w:rsidRPr="00D3182A" w:rsidRDefault="00B0200F" w:rsidP="00B0200F">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D3182A">
        <w:rPr>
          <w:rFonts w:ascii="Times New Roman" w:eastAsia="Times New Roman" w:hAnsi="Times New Roman" w:cs="Times New Roman"/>
          <w:b/>
          <w:sz w:val="24"/>
          <w:szCs w:val="24"/>
        </w:rPr>
        <w:t>Pirkimų iniciatorius</w:t>
      </w:r>
      <w:r w:rsidRPr="00D3182A">
        <w:rPr>
          <w:rFonts w:ascii="Times New Roman" w:eastAsia="Times New Roman" w:hAnsi="Times New Roman" w:cs="Times New Roman"/>
          <w:sz w:val="24"/>
          <w:szCs w:val="24"/>
        </w:rPr>
        <w:t xml:space="preserve"> vykdo šias funkcijas:</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lastRenderedPageBreak/>
        <w:t>kiekvieno pirkimo procedūroms atlikti pildo pirkimų iniciatoriaus paraišką–užduotį  (3 priedas);</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rsidR="00B0200F" w:rsidRPr="004478E3" w:rsidRDefault="00B0200F" w:rsidP="00B0200F">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 xml:space="preserve">Už pirkimų planavimą atsakingas asmuo </w:t>
      </w:r>
      <w:r w:rsidRPr="004478E3">
        <w:rPr>
          <w:rFonts w:ascii="Times New Roman" w:eastAsia="Times New Roman" w:hAnsi="Times New Roman" w:cs="Times New Roman"/>
          <w:color w:val="000000"/>
          <w:sz w:val="24"/>
          <w:szCs w:val="24"/>
        </w:rPr>
        <w:t>vykdo šias funkcijas:</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rengia perkančiosios organizacijos einamųjų biudžetinių metų pirkimų planą;</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rsidR="00B0200F" w:rsidRPr="004478E3" w:rsidRDefault="00B0200F" w:rsidP="00B0200F">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478E3">
        <w:rPr>
          <w:rFonts w:ascii="Times New Roman" w:eastAsia="Times New Roman" w:hAnsi="Times New Roman" w:cs="Times New Roman"/>
          <w:color w:val="000000"/>
          <w:sz w:val="24"/>
          <w:szCs w:val="24"/>
        </w:rPr>
        <w:t xml:space="preserve"> vykdo šias funkcijas:</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prekių, paslaugų ar darbų poreikio formavimo etape, kreipiantis pirkimų iniciatoriui, derina galimybę prekes, paslaugas ar darbus įsigyti naudojantis centrinės perkančiosios organizacijos elektroniniu katalogu;</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vykdo prekių, paslaugų ar darbų pirkimus naudodamasis centrinės perkančiosios organizacijos elektroniniu katalogu;</w:t>
      </w:r>
    </w:p>
    <w:p w:rsidR="00B0200F" w:rsidRPr="004478E3" w:rsidRDefault="00B0200F" w:rsidP="00B0200F">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rsidR="00B0200F" w:rsidRPr="004478E3"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B0200F" w:rsidRPr="004478E3"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B0200F" w:rsidRPr="004478E3"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B0200F" w:rsidRPr="004478E3" w:rsidRDefault="00B0200F" w:rsidP="00B0200F">
      <w:pPr>
        <w:suppressAutoHyphens/>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IV SKYRIUS</w:t>
      </w:r>
    </w:p>
    <w:p w:rsidR="00B0200F" w:rsidRPr="004478E3" w:rsidRDefault="00B0200F" w:rsidP="00B0200F">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VYKDYMAS</w:t>
      </w:r>
    </w:p>
    <w:p w:rsidR="00B0200F" w:rsidRPr="004478E3" w:rsidRDefault="00B0200F" w:rsidP="00B0200F">
      <w:pPr>
        <w:suppressAutoHyphens/>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 xml:space="preserve">Pirkimų iniciatorius, norėdamas pradėti pirkimo procedūras, atlieka rinkos tyrimą, parengia pirkimų iniciatoriaus paraišką–užduotį (3 priedas) ir ją pavizuoja. Pirkimų iniciatoriaus paraišką–užduotį tvirtina perkančiosios organizacijos </w:t>
      </w:r>
      <w:r w:rsidRPr="009352E9">
        <w:rPr>
          <w:rFonts w:ascii="Times New Roman" w:hAnsi="Times New Roman" w:cs="Times New Roman"/>
          <w:sz w:val="24"/>
          <w:szCs w:val="24"/>
        </w:rPr>
        <w:t xml:space="preserve">direktorius. </w:t>
      </w:r>
      <w:r w:rsidRPr="004478E3">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B0200F" w:rsidRPr="00164060"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Mažos vertės pirkimai atliekami vadovaujantis Mažos vertės pirkimų tvarkos aprašu ir neskelbiami tik jame </w:t>
      </w:r>
      <w:r w:rsidRPr="00164060">
        <w:rPr>
          <w:rFonts w:ascii="Times New Roman" w:eastAsia="Times New Roman" w:hAnsi="Times New Roman" w:cs="Times New Roman"/>
          <w:sz w:val="24"/>
          <w:szCs w:val="24"/>
          <w:lang w:eastAsia="lt-LT"/>
        </w:rPr>
        <w:t>numatytais atvejais.</w:t>
      </w:r>
    </w:p>
    <w:p w:rsidR="00B0200F" w:rsidRPr="00164060"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B0200F" w:rsidRPr="00164060"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Atlikdamas pirkimą, pirkimų organizatorius pildo tiekėjų apklausos</w:t>
      </w:r>
      <w:r w:rsidRPr="004478E3">
        <w:rPr>
          <w:rFonts w:ascii="Times New Roman" w:eastAsia="Times New Roman" w:hAnsi="Times New Roman" w:cs="Times New Roman"/>
          <w:sz w:val="24"/>
          <w:szCs w:val="24"/>
          <w:lang w:eastAsia="lt-LT"/>
        </w:rPr>
        <w:t xml:space="preserve"> pažymą (4 priedas). Tiekėjų apklausos pažyma gali būti </w:t>
      </w:r>
      <w:r w:rsidRPr="00164060">
        <w:rPr>
          <w:rFonts w:ascii="Times New Roman" w:eastAsia="Times New Roman" w:hAnsi="Times New Roman" w:cs="Times New Roman"/>
          <w:sz w:val="24"/>
          <w:szCs w:val="24"/>
          <w:lang w:eastAsia="lt-LT"/>
        </w:rPr>
        <w:t xml:space="preserve">nepildoma, jei </w:t>
      </w:r>
      <w:r w:rsidRPr="00164060">
        <w:rPr>
          <w:rFonts w:ascii="Times New Roman" w:eastAsia="Times New Roman" w:hAnsi="Times New Roman" w:cs="Times New Roman"/>
          <w:sz w:val="24"/>
          <w:szCs w:val="24"/>
          <w:lang w:val="sv-SE" w:eastAsia="ru-RU"/>
        </w:rPr>
        <w:t xml:space="preserve">numatomos sudaryti pirkimo sutarties vertė yra mažesnė kaip 3000 </w:t>
      </w:r>
      <w:r>
        <w:rPr>
          <w:rFonts w:ascii="Times New Roman" w:eastAsia="Times New Roman" w:hAnsi="Times New Roman" w:cs="Times New Roman"/>
          <w:sz w:val="24"/>
          <w:szCs w:val="24"/>
          <w:lang w:val="sv-SE" w:eastAsia="ru-RU"/>
        </w:rPr>
        <w:t xml:space="preserve">€ </w:t>
      </w:r>
      <w:r w:rsidRPr="00164060">
        <w:rPr>
          <w:rFonts w:ascii="Times New Roman" w:eastAsia="Times New Roman" w:hAnsi="Times New Roman" w:cs="Times New Roman"/>
          <w:sz w:val="24"/>
          <w:szCs w:val="24"/>
          <w:lang w:val="sv-SE" w:eastAsia="ru-RU"/>
        </w:rPr>
        <w:t>be PVM.</w:t>
      </w:r>
    </w:p>
    <w:p w:rsidR="00B0200F" w:rsidRPr="004478E3"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lastRenderedPageBreak/>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B0200F" w:rsidRPr="009352E9" w:rsidRDefault="00B0200F" w:rsidP="00B0200F">
      <w:pPr>
        <w:numPr>
          <w:ilvl w:val="0"/>
          <w:numId w:val="2"/>
        </w:numPr>
        <w:suppressAutoHyphens/>
        <w:ind w:left="0" w:firstLine="567"/>
        <w:contextualSpacing/>
        <w:jc w:val="both"/>
        <w:rPr>
          <w:rFonts w:ascii="Times New Roman" w:eastAsia="Times New Roman" w:hAnsi="Times New Roman" w:cs="Times New Roman"/>
          <w:strike/>
          <w:sz w:val="24"/>
          <w:szCs w:val="24"/>
          <w:lang w:eastAsia="lt-LT"/>
        </w:rPr>
      </w:pPr>
      <w:r w:rsidRPr="004478E3">
        <w:rPr>
          <w:rFonts w:ascii="Times New Roman" w:eastAsia="Times New Roman" w:hAnsi="Times New Roman" w:cs="Times New Roman"/>
          <w:sz w:val="24"/>
          <w:szCs w:val="24"/>
          <w:lang w:eastAsia="lt-LT"/>
        </w:rPr>
        <w:t>Esant Viešųjų pirkimų įstatyme</w:t>
      </w:r>
      <w:r w:rsidRPr="004478E3">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w:t>
      </w:r>
      <w:r w:rsidRPr="009352E9">
        <w:rPr>
          <w:rFonts w:ascii="Times New Roman" w:eastAsia="Times New Roman" w:hAnsi="Times New Roman" w:cs="Times New Roman"/>
          <w:sz w:val="24"/>
          <w:szCs w:val="20"/>
          <w:lang w:eastAsia="lt-LT"/>
        </w:rPr>
        <w:t>pirkimo procedūras.</w:t>
      </w:r>
    </w:p>
    <w:p w:rsidR="00B0200F" w:rsidRPr="009352E9"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Atliktus viešuosius pirkimus registruoja, pirkimų apskaitą tvarko direktoriaus pavaduotojas ūkiui.</w:t>
      </w:r>
    </w:p>
    <w:p w:rsidR="00B0200F" w:rsidRPr="009352E9"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 xml:space="preserve">Direktoriaus pavaduotojas parengia ir Viešųjų pirkimų tarnybai pateikia Viešųjų pirkimų įstatymo 96 straipsnyje nurodytas ataskaitas. Šias ataskaitas pasirašo perkančiosios organizacijos direktorius. </w:t>
      </w:r>
    </w:p>
    <w:p w:rsidR="00B0200F" w:rsidRPr="004478E3" w:rsidRDefault="00B0200F" w:rsidP="00B0200F">
      <w:pPr>
        <w:suppressAutoHyphens/>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 SKYRIUS</w:t>
      </w: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MAŽOS VERTĖS PIRKIMŲ, ATLIEKAMŲ NESKELBIAMOS APKLAUSOS BŪDU, YPATUMAI</w:t>
      </w:r>
    </w:p>
    <w:p w:rsidR="00B0200F" w:rsidRPr="004478E3" w:rsidRDefault="00B0200F" w:rsidP="00B0200F">
      <w:pPr>
        <w:spacing w:after="0" w:line="240" w:lineRule="auto"/>
        <w:rPr>
          <w:rFonts w:ascii="Times New Roman" w:eastAsia="Times New Roman" w:hAnsi="Times New Roman" w:cs="Times New Roman"/>
          <w:b/>
          <w:sz w:val="24"/>
          <w:szCs w:val="24"/>
          <w:lang w:eastAsia="lt-LT"/>
        </w:rPr>
      </w:pP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_Ref508971092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Pr>
          <w:rFonts w:ascii="Times New Roman" w:eastAsia="Times New Roman" w:hAnsi="Times New Roman" w:cs="Times New Roman"/>
          <w:sz w:val="24"/>
          <w:szCs w:val="24"/>
          <w:lang w:eastAsia="lt-LT"/>
        </w:rPr>
        <w:t>26</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ir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_Ref508971100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Pr>
          <w:rFonts w:ascii="Times New Roman" w:eastAsia="Times New Roman" w:hAnsi="Times New Roman" w:cs="Times New Roman"/>
          <w:sz w:val="24"/>
          <w:szCs w:val="24"/>
          <w:lang w:eastAsia="lt-LT"/>
        </w:rPr>
        <w:t>27</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punktuose nustatytus atvejus. </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0" w:name="_Ref508971092"/>
      <w:r w:rsidRPr="004478E3">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0"/>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100"/>
      <w:r w:rsidRPr="004478E3">
        <w:rPr>
          <w:rFonts w:ascii="Times New Roman" w:eastAsia="Times New Roman" w:hAnsi="Times New Roman" w:cs="Times New Roman"/>
          <w:sz w:val="24"/>
          <w:szCs w:val="24"/>
          <w:lang w:eastAsia="lt-LT"/>
        </w:rPr>
        <w:t>Kviesti vieną tiekėją pateikti pasiūlymą galima šiais atvejais:</w:t>
      </w:r>
      <w:bookmarkEnd w:id="1"/>
    </w:p>
    <w:p w:rsidR="00B0200F" w:rsidRPr="00164060"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perkamos prekės, paslaugos ar darbai, kurių pirkimo sutarties vertė ne didesnė </w:t>
      </w:r>
      <w:r>
        <w:rPr>
          <w:rFonts w:ascii="Times New Roman" w:eastAsia="Times New Roman" w:hAnsi="Times New Roman" w:cs="Times New Roman"/>
          <w:sz w:val="24"/>
          <w:szCs w:val="24"/>
          <w:lang w:eastAsia="lt-LT"/>
        </w:rPr>
        <w:t xml:space="preserve">kaip 10 000 € </w:t>
      </w:r>
      <w:r w:rsidRPr="0016406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dešimt tūkstančių</w:t>
      </w:r>
      <w:r w:rsidRPr="00164060">
        <w:rPr>
          <w:rFonts w:ascii="Times New Roman" w:eastAsia="Times New Roman" w:hAnsi="Times New Roman" w:cs="Times New Roman"/>
          <w:sz w:val="24"/>
          <w:szCs w:val="24"/>
          <w:lang w:eastAsia="lt-LT"/>
        </w:rPr>
        <w:t xml:space="preserve"> eurų) be pridėtinės vertės mokesčio;</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perkamos perkančiosios organizacijos darbuotojų mokymo ir konferencijų paslaugos;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yra kitos objektyviai pateisinamos aplinkybės, dėl kurių neįmanoma arba netikslinga apklausti daugiau tiekėjų</w:t>
      </w:r>
      <w:r w:rsidRPr="004478E3">
        <w:rPr>
          <w:rFonts w:ascii="Times New Roman" w:eastAsia="Times New Roman" w:hAnsi="Times New Roman" w:cs="Times New Roman"/>
          <w:sz w:val="24"/>
          <w:szCs w:val="24"/>
          <w:lang w:eastAsia="lt-LT"/>
        </w:rPr>
        <w:t>.</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Atliekant mažos vertės pirkimą neskelbiamos apklausos būdu, tiekėjai apklausiami žodžiu arba raštu.</w:t>
      </w:r>
    </w:p>
    <w:p w:rsidR="00B0200F" w:rsidRPr="004478E3" w:rsidRDefault="00B0200F" w:rsidP="00B0200F">
      <w:pPr>
        <w:numPr>
          <w:ilvl w:val="0"/>
          <w:numId w:val="2"/>
        </w:numPr>
        <w:tabs>
          <w:tab w:val="left" w:pos="1276"/>
        </w:tabs>
        <w:spacing w:after="0" w:line="240" w:lineRule="auto"/>
        <w:ind w:left="0" w:firstLine="567"/>
        <w:contextualSpacing/>
        <w:jc w:val="both"/>
        <w:rPr>
          <w:rFonts w:ascii="Times New Roman" w:hAnsi="Times New Roman" w:cs="Times New Roman"/>
          <w:sz w:val="24"/>
          <w:szCs w:val="24"/>
        </w:rPr>
      </w:pPr>
      <w:r w:rsidRPr="004478E3">
        <w:rPr>
          <w:rFonts w:ascii="Times New Roma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B0200F" w:rsidRPr="004478E3" w:rsidRDefault="00B0200F" w:rsidP="00B0200F">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numatomos sudaryti pirkimo sutarties v</w:t>
      </w:r>
      <w:r>
        <w:rPr>
          <w:rFonts w:ascii="Times New Roman" w:eastAsia="Times New Roman" w:hAnsi="Times New Roman" w:cs="Times New Roman"/>
          <w:sz w:val="24"/>
          <w:szCs w:val="24"/>
          <w:lang w:eastAsia="en-US"/>
        </w:rPr>
        <w:t>ertė yra mažesnė kaip 10 000 €</w:t>
      </w:r>
      <w:r w:rsidRPr="004478E3">
        <w:rPr>
          <w:rFonts w:ascii="Times New Roman" w:eastAsia="Times New Roman" w:hAnsi="Times New Roman" w:cs="Times New Roman"/>
          <w:b/>
          <w:sz w:val="24"/>
          <w:szCs w:val="24"/>
          <w:lang w:eastAsia="en-US"/>
        </w:rPr>
        <w:t xml:space="preserve"> </w:t>
      </w:r>
      <w:r w:rsidRPr="004478E3">
        <w:rPr>
          <w:rFonts w:ascii="Times New Roman" w:eastAsia="Times New Roman" w:hAnsi="Times New Roman" w:cs="Times New Roman"/>
          <w:sz w:val="24"/>
          <w:szCs w:val="24"/>
          <w:lang w:eastAsia="en-US"/>
        </w:rPr>
        <w:t>(be pridėtinės vertės mokesčio);</w:t>
      </w:r>
    </w:p>
    <w:p w:rsidR="00B0200F" w:rsidRPr="004478E3" w:rsidRDefault="00B0200F" w:rsidP="00B0200F">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pageidaujamos pirkimo objekto savybės ir svarbiausios pirkimo sutarties sąlygos;</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B0200F" w:rsidRPr="004478E3" w:rsidRDefault="00B0200F" w:rsidP="00B0200F">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lastRenderedPageBreak/>
        <w:t>kokią informaciją turi nurodyti siūlantis savo prekes, paslaugas ar darbus tiekėjas, kokiomis priemonėmis ir iki kada jis turi pateikti pasiūlymą.</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Apklausiant raštu kvietimas tiekėjams pateikiamas paštu, elektroniniu paštu ar per Centrinę viešųjų pirkimų informacinę sistemą, nustačius protingą terminą pasiūlymams pateikti. 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B0200F" w:rsidRPr="004478E3" w:rsidRDefault="00B0200F" w:rsidP="00B0200F">
      <w:pPr>
        <w:spacing w:after="0" w:line="240" w:lineRule="auto"/>
        <w:rPr>
          <w:rFonts w:ascii="Times New Roman" w:eastAsia="Times New Roman" w:hAnsi="Times New Roman" w:cs="Times New Roman"/>
          <w:b/>
          <w:sz w:val="24"/>
          <w:szCs w:val="24"/>
          <w:lang w:eastAsia="lt-LT"/>
        </w:rPr>
      </w:pP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 SKYRIUS</w:t>
      </w:r>
    </w:p>
    <w:p w:rsidR="00B0200F" w:rsidRPr="004478E3" w:rsidRDefault="00B0200F" w:rsidP="00B0200F">
      <w:pPr>
        <w:spacing w:after="0" w:line="240" w:lineRule="auto"/>
        <w:jc w:val="center"/>
        <w:rPr>
          <w:rFonts w:ascii="Times New Roman" w:eastAsia="Times New Roman" w:hAnsi="Times New Roman" w:cs="Times New Roman"/>
          <w:b/>
          <w:bCs/>
          <w:sz w:val="24"/>
          <w:szCs w:val="24"/>
          <w:lang w:eastAsia="lt-LT"/>
        </w:rPr>
      </w:pPr>
      <w:r w:rsidRPr="004478E3">
        <w:rPr>
          <w:rFonts w:ascii="Times New Roman" w:eastAsia="Times New Roman" w:hAnsi="Times New Roman" w:cs="Times New Roman"/>
          <w:b/>
          <w:bCs/>
          <w:sz w:val="24"/>
          <w:szCs w:val="24"/>
          <w:lang w:eastAsia="lt-LT"/>
        </w:rPr>
        <w:t>PIRKIMO SUTARTIS, PASKELBIMAS, KEITIMAS</w:t>
      </w:r>
    </w:p>
    <w:p w:rsidR="00B0200F" w:rsidRPr="004478E3" w:rsidRDefault="00B0200F" w:rsidP="00B0200F">
      <w:pPr>
        <w:spacing w:after="0" w:line="240" w:lineRule="auto"/>
        <w:rPr>
          <w:rFonts w:ascii="Times New Roman" w:eastAsia="Times New Roman" w:hAnsi="Times New Roman" w:cs="Times New Roman"/>
          <w:b/>
          <w:bCs/>
          <w:sz w:val="24"/>
          <w:szCs w:val="24"/>
          <w:lang w:eastAsia="lt-LT"/>
        </w:rPr>
      </w:pPr>
    </w:p>
    <w:p w:rsidR="00B0200F" w:rsidRPr="009352E9"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Raštu sudaromas pirkimo sutartis ar (ir) preliminariąsias sutartis ir papildomus susitarimus turi vizuoti:</w:t>
      </w:r>
    </w:p>
    <w:p w:rsidR="00B0200F" w:rsidRPr="009352E9"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Direktoriaus pavaduotojas ūkiui;</w:t>
      </w:r>
    </w:p>
    <w:p w:rsidR="00B0200F" w:rsidRPr="009352E9" w:rsidRDefault="00B0200F" w:rsidP="00B0200F">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Direktoriaus pavaduotojas ugdymui.</w:t>
      </w:r>
    </w:p>
    <w:p w:rsidR="00B0200F" w:rsidRPr="009352E9" w:rsidRDefault="00B0200F" w:rsidP="00B0200F">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Pirkimo sutartis pasirašo perkančiosios organizacijos direktorius.</w:t>
      </w:r>
    </w:p>
    <w:p w:rsidR="00B0200F" w:rsidRPr="009352E9"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Pirkimo sutartis sudaroma raštu</w:t>
      </w:r>
      <w:r w:rsidRPr="009352E9">
        <w:rPr>
          <w:rFonts w:ascii="Times New Roman" w:eastAsia="Calibri" w:hAnsi="Times New Roman" w:cs="Times New Roman"/>
          <w:sz w:val="24"/>
          <w:szCs w:val="24"/>
          <w:lang w:eastAsia="lt-LT"/>
        </w:rPr>
        <w:t xml:space="preserve">. Žodžiu ji gali būti sudaroma tik tada, kai pirkimo sutarties vertė yra mažesnė kaip 3000 € (trys tūkstančiai eurų) </w:t>
      </w:r>
      <w:r w:rsidRPr="009352E9">
        <w:rPr>
          <w:rFonts w:ascii="Times New Roman" w:eastAsia="Times New Roman" w:hAnsi="Times New Roman" w:cs="Times New Roman"/>
          <w:sz w:val="24"/>
          <w:szCs w:val="24"/>
          <w:lang w:eastAsia="lt-LT"/>
        </w:rPr>
        <w:t>be pridėtinės vertės mokesčio. Sudarytą pirkimo sutartį administruoja pirkimų iniciatorius.</w:t>
      </w:r>
    </w:p>
    <w:p w:rsidR="00B0200F" w:rsidRPr="009352E9"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9352E9">
        <w:rPr>
          <w:rFonts w:ascii="Times New Roman" w:eastAsia="Calibri" w:hAnsi="Times New Roman" w:cs="Times New Roman"/>
          <w:sz w:val="24"/>
          <w:szCs w:val="24"/>
          <w:lang w:eastAsia="lt-LT"/>
        </w:rPr>
        <w:t>Centrinėje viešųjų pirkimų informacinėje sistemoje</w:t>
      </w:r>
      <w:r w:rsidRPr="009352E9">
        <w:rPr>
          <w:rFonts w:ascii="Times New Roman" w:eastAsia="Times New Roman" w:hAnsi="Times New Roman" w:cs="Times New Roman"/>
          <w:sz w:val="24"/>
          <w:szCs w:val="24"/>
          <w:lang w:eastAsia="lt-LT"/>
        </w:rPr>
        <w:t xml:space="preserve"> atsakingas asmuo – direktoriaus pavaduotojas ūkiui.</w:t>
      </w:r>
    </w:p>
    <w:p w:rsidR="00B0200F" w:rsidRPr="004478E3"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 xml:space="preserve">Sprendimą dėl pirkimo sutarties ar preliminariosios sutarties jos galiojimo laikotarpiu keitimo neatliekant naujos pirkimo procedūros pagal Viešųjų pirkimų įstatymo 89 straipsnį priima </w:t>
      </w:r>
      <w:r w:rsidRPr="004478E3">
        <w:rPr>
          <w:rFonts w:ascii="Times New Roman" w:eastAsia="Times New Roman" w:hAnsi="Times New Roman" w:cs="Times New Roman"/>
          <w:sz w:val="24"/>
          <w:szCs w:val="24"/>
          <w:lang w:eastAsia="lt-LT"/>
        </w:rPr>
        <w:t>Komisija.</w:t>
      </w:r>
    </w:p>
    <w:p w:rsidR="00B0200F" w:rsidRPr="004478E3" w:rsidRDefault="00B0200F" w:rsidP="00B0200F">
      <w:pPr>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VII SKYRIUS</w:t>
      </w:r>
    </w:p>
    <w:p w:rsidR="00B0200F" w:rsidRPr="009352E9" w:rsidRDefault="00B0200F" w:rsidP="00B0200F">
      <w:pPr>
        <w:spacing w:after="0" w:line="240" w:lineRule="auto"/>
        <w:jc w:val="center"/>
        <w:rPr>
          <w:rFonts w:ascii="Times New Roman" w:eastAsia="Times New Roman" w:hAnsi="Times New Roman" w:cs="Times New Roman"/>
          <w:b/>
          <w:sz w:val="24"/>
          <w:szCs w:val="24"/>
          <w:lang w:eastAsia="lt-LT"/>
        </w:rPr>
      </w:pPr>
      <w:r w:rsidRPr="009352E9">
        <w:rPr>
          <w:rFonts w:ascii="Times New Roman" w:eastAsia="Times New Roman" w:hAnsi="Times New Roman" w:cs="Times New Roman"/>
          <w:b/>
          <w:sz w:val="24"/>
          <w:szCs w:val="24"/>
          <w:lang w:eastAsia="lt-LT"/>
        </w:rPr>
        <w:t>BAIGIAMOSIOS NUOSTATOS</w:t>
      </w:r>
    </w:p>
    <w:p w:rsidR="00B0200F" w:rsidRPr="009352E9" w:rsidRDefault="00B0200F" w:rsidP="00B0200F">
      <w:pPr>
        <w:spacing w:after="0" w:line="240" w:lineRule="auto"/>
        <w:jc w:val="both"/>
        <w:rPr>
          <w:rFonts w:ascii="Times New Roman" w:eastAsia="Times New Roman" w:hAnsi="Times New Roman" w:cs="Times New Roman"/>
          <w:sz w:val="24"/>
          <w:szCs w:val="24"/>
          <w:lang w:eastAsia="lt-LT"/>
        </w:rPr>
      </w:pPr>
    </w:p>
    <w:p w:rsidR="00B0200F" w:rsidRPr="009352E9" w:rsidRDefault="00B0200F" w:rsidP="00B0200F">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9352E9">
        <w:rPr>
          <w:rFonts w:ascii="Times New Roman" w:eastAsia="Times New Roman" w:hAnsi="Times New Roman" w:cs="Times New Roman"/>
          <w:sz w:val="24"/>
          <w:szCs w:val="24"/>
          <w:lang w:eastAsia="lt-LT"/>
        </w:rPr>
        <w:t>Perkančiosios organizacijos viešųjų pirkimų dokumentus kaupia ir saugo direktoriaus pavaduotojas ūkiui.</w:t>
      </w:r>
    </w:p>
    <w:p w:rsidR="00B0200F" w:rsidRPr="004478E3" w:rsidRDefault="00B0200F" w:rsidP="00B0200F">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2" w:name="_Ref508971117"/>
      <w:r w:rsidRPr="009352E9">
        <w:rPr>
          <w:rFonts w:ascii="Times New Roman" w:eastAsia="Calibri" w:hAnsi="Times New Roman" w:cs="Times New Roman"/>
          <w:sz w:val="24"/>
          <w:szCs w:val="24"/>
          <w:lang w:eastAsia="en-US"/>
        </w:rPr>
        <w:t xml:space="preserve">Planavimo ir pasirengimo pirkimams dokumentai, pirkimo dokumentai, paraiškos, </w:t>
      </w:r>
      <w:r w:rsidRPr="004478E3">
        <w:rPr>
          <w:rFonts w:ascii="Times New Roman" w:eastAsia="Calibri" w:hAnsi="Times New Roman" w:cs="Times New Roman"/>
          <w:sz w:val="24"/>
          <w:szCs w:val="24"/>
          <w:lang w:eastAsia="en-US"/>
        </w:rPr>
        <w:t>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2"/>
      <w:r w:rsidRPr="004478E3">
        <w:rPr>
          <w:rFonts w:ascii="Times New Roman" w:eastAsia="Calibri" w:hAnsi="Times New Roman" w:cs="Times New Roman"/>
          <w:sz w:val="24"/>
          <w:szCs w:val="24"/>
          <w:lang w:eastAsia="en-US"/>
        </w:rPr>
        <w:t xml:space="preserve"> </w:t>
      </w:r>
    </w:p>
    <w:p w:rsidR="00B0200F" w:rsidRPr="004478E3" w:rsidRDefault="00B0200F" w:rsidP="00B0200F">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478E3">
        <w:rPr>
          <w:rFonts w:ascii="Times New Roman" w:eastAsia="Calibri" w:hAnsi="Times New Roman" w:cs="Times New Roman"/>
          <w:sz w:val="24"/>
          <w:szCs w:val="24"/>
          <w:lang w:eastAsia="en-US"/>
        </w:rPr>
        <w:t xml:space="preserve">Šio straipsnio </w:t>
      </w:r>
      <w:r w:rsidRPr="004478E3">
        <w:rPr>
          <w:rFonts w:ascii="Times New Roman" w:eastAsia="Calibri" w:hAnsi="Times New Roman" w:cs="Times New Roman"/>
          <w:sz w:val="24"/>
          <w:szCs w:val="24"/>
          <w:highlight w:val="yellow"/>
          <w:lang w:eastAsia="en-US"/>
        </w:rPr>
        <w:fldChar w:fldCharType="begin"/>
      </w:r>
      <w:r w:rsidRPr="004478E3">
        <w:rPr>
          <w:rFonts w:ascii="Times New Roman" w:eastAsia="Calibri" w:hAnsi="Times New Roman" w:cs="Times New Roman"/>
          <w:sz w:val="24"/>
          <w:szCs w:val="24"/>
          <w:lang w:eastAsia="en-US"/>
        </w:rPr>
        <w:instrText xml:space="preserve"> REF _Ref508971117 \r \h </w:instrText>
      </w:r>
      <w:r w:rsidRPr="004478E3">
        <w:rPr>
          <w:rFonts w:ascii="Times New Roman" w:eastAsia="Calibri" w:hAnsi="Times New Roman" w:cs="Times New Roman"/>
          <w:sz w:val="24"/>
          <w:szCs w:val="24"/>
          <w:highlight w:val="yellow"/>
          <w:lang w:eastAsia="en-US"/>
        </w:rPr>
      </w:r>
      <w:r w:rsidRPr="004478E3">
        <w:rPr>
          <w:rFonts w:ascii="Times New Roman" w:eastAsia="Calibri" w:hAnsi="Times New Roman" w:cs="Times New Roman"/>
          <w:sz w:val="24"/>
          <w:szCs w:val="24"/>
          <w:highlight w:val="yellow"/>
          <w:lang w:eastAsia="en-US"/>
        </w:rPr>
        <w:fldChar w:fldCharType="separate"/>
      </w:r>
      <w:r>
        <w:rPr>
          <w:rFonts w:ascii="Times New Roman" w:eastAsia="Calibri" w:hAnsi="Times New Roman" w:cs="Times New Roman"/>
          <w:sz w:val="24"/>
          <w:szCs w:val="24"/>
          <w:lang w:eastAsia="en-US"/>
        </w:rPr>
        <w:t>39</w:t>
      </w:r>
      <w:r w:rsidRPr="004478E3">
        <w:rPr>
          <w:rFonts w:ascii="Times New Roman" w:eastAsia="Calibri" w:hAnsi="Times New Roman" w:cs="Times New Roman"/>
          <w:sz w:val="24"/>
          <w:szCs w:val="24"/>
          <w:highlight w:val="yellow"/>
          <w:lang w:eastAsia="en-US"/>
        </w:rPr>
        <w:fldChar w:fldCharType="end"/>
      </w:r>
      <w:r w:rsidRPr="004478E3">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B0200F" w:rsidRPr="004478E3" w:rsidRDefault="00B0200F" w:rsidP="00B0200F">
      <w:pPr>
        <w:spacing w:after="0" w:line="240" w:lineRule="auto"/>
        <w:jc w:val="both"/>
        <w:rPr>
          <w:rFonts w:ascii="Times New Roman" w:eastAsia="Times New Roman" w:hAnsi="Times New Roman" w:cs="Times New Roman"/>
          <w:sz w:val="24"/>
          <w:szCs w:val="24"/>
          <w:lang w:eastAsia="lt-LT"/>
        </w:rPr>
      </w:pPr>
    </w:p>
    <w:p w:rsidR="00B0200F" w:rsidRPr="004478E3" w:rsidRDefault="00B0200F" w:rsidP="00B0200F">
      <w:pPr>
        <w:suppressAutoHyphens/>
        <w:spacing w:after="0" w:line="240" w:lineRule="auto"/>
        <w:jc w:val="center"/>
        <w:rPr>
          <w:rFonts w:ascii="Times New Roman" w:eastAsia="Times New Roman" w:hAnsi="Times New Roman" w:cs="Times New Roman"/>
          <w:sz w:val="20"/>
          <w:szCs w:val="20"/>
          <w:lang w:eastAsia="en-US"/>
        </w:rPr>
      </w:pPr>
      <w:r w:rsidRPr="004478E3">
        <w:rPr>
          <w:rFonts w:ascii="Times New Roman" w:eastAsia="Times New Roman" w:hAnsi="Times New Roman" w:cs="Times New Roman"/>
          <w:sz w:val="24"/>
          <w:szCs w:val="24"/>
          <w:lang w:eastAsia="lt-LT"/>
        </w:rPr>
        <w:t>_________________</w:t>
      </w:r>
    </w:p>
    <w:p w:rsidR="00C02496" w:rsidRDefault="00C02496">
      <w:bookmarkStart w:id="3" w:name="_GoBack"/>
      <w:bookmarkEnd w:id="3"/>
    </w:p>
    <w:sectPr w:rsidR="00C024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E9E"/>
    <w:multiLevelType w:val="multilevel"/>
    <w:tmpl w:val="5C6C0A92"/>
    <w:lvl w:ilvl="0">
      <w:start w:val="1"/>
      <w:numFmt w:val="decimal"/>
      <w:lvlText w:val="%1."/>
      <w:lvlJc w:val="left"/>
      <w:pPr>
        <w:ind w:left="1407" w:hanging="84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2D5BCF"/>
    <w:multiLevelType w:val="multilevel"/>
    <w:tmpl w:val="AF027C9C"/>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F"/>
    <w:rsid w:val="003815F2"/>
    <w:rsid w:val="00B0200F"/>
    <w:rsid w:val="00C02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3E14-9C40-4549-BE79-F5CCF1D2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00F"/>
    <w:pPr>
      <w:spacing w:after="200" w:line="276" w:lineRule="auto"/>
    </w:pPr>
    <w:rPr>
      <w:rFonts w:eastAsiaTheme="minorEastAsia"/>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12464</Words>
  <Characters>7106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2018-11-15T13:43:00Z</dcterms:created>
  <dcterms:modified xsi:type="dcterms:W3CDTF">2018-11-15T13:46:00Z</dcterms:modified>
</cp:coreProperties>
</file>