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ACB" w:rsidRDefault="004C130E">
      <w:pPr>
        <w:pStyle w:val="Body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72ACB" w:rsidRDefault="00E72ACB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:rsidR="00E72ACB" w:rsidRDefault="00E72AC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ACB" w:rsidRDefault="00E72AC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ACB" w:rsidRDefault="00E72ACB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ACB" w:rsidRDefault="004C130E">
      <w:pPr>
        <w:pStyle w:val="Defaul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Nemokamos psichologų konsultacijos „Tėvų linijoje</w:t>
      </w:r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padeda sulaukti eilės pas psichologą</w:t>
      </w:r>
    </w:p>
    <w:p w:rsidR="00E72ACB" w:rsidRDefault="00E72ACB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2ACB" w:rsidRDefault="00E72ACB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2ACB" w:rsidRDefault="004C130E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Dėl pandemijos ir karantino smarkiai prastėja tiek suaugusiųjų, tiek vaikų savijauta, o psichologo ar psichoterapeuto konsultacijos tenka laukti net kelis mėnesius. Tačiau kai </w:t>
      </w:r>
      <w:r>
        <w:rPr>
          <w:rFonts w:ascii="Times New Roman" w:hAnsi="Times New Roman"/>
          <w:color w:val="333333"/>
          <w:sz w:val="24"/>
          <w:szCs w:val="24"/>
          <w:lang w:val="en-US"/>
        </w:rPr>
        <w:t>b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ūtina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skubi pagalba, kai sunku suvaldyti emocijas, reikia rekomendacijos dėl konkrečios situacijos ar žmogaus, kuris galėtų išklausyti, vis aktualesne alternatyva tampa </w:t>
      </w:r>
      <w:r>
        <w:rPr>
          <w:rFonts w:ascii="Times New Roman" w:hAnsi="Times New Roman"/>
          <w:color w:val="333333"/>
          <w:sz w:val="24"/>
          <w:szCs w:val="24"/>
          <w:lang w:val="es-ES_tradnl"/>
        </w:rPr>
        <w:t>emocin</w:t>
      </w:r>
      <w:r>
        <w:rPr>
          <w:rFonts w:ascii="Times New Roman" w:hAnsi="Times New Roman"/>
          <w:color w:val="333333"/>
          <w:sz w:val="24"/>
          <w:szCs w:val="24"/>
        </w:rPr>
        <w:t>ės pagalbos linijos.</w:t>
      </w:r>
    </w:p>
    <w:p w:rsidR="00E72ACB" w:rsidRDefault="00E72ACB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2ACB" w:rsidRDefault="004C130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Psichologinės pagalbos poreikis yra ženkliai išaugęs</w:t>
      </w:r>
    </w:p>
    <w:p w:rsidR="00E72ACB" w:rsidRDefault="00E72AC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CB" w:rsidRDefault="004C13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Mokslinių tyrimų duomenys rodo ir psichologai pastebi, kad dėl pandemijos situacijos daugėja nerimo ir jo sukeltų sutrikimų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depresijos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sav</w:t>
      </w:r>
      <w:r>
        <w:rPr>
          <w:rFonts w:ascii="Times New Roman" w:hAnsi="Times New Roman"/>
          <w:sz w:val="24"/>
          <w:szCs w:val="24"/>
        </w:rPr>
        <w:t>ęs</w:t>
      </w:r>
      <w:proofErr w:type="spellEnd"/>
      <w:r>
        <w:rPr>
          <w:rFonts w:ascii="Times New Roman" w:hAnsi="Times New Roman"/>
          <w:sz w:val="24"/>
          <w:szCs w:val="24"/>
        </w:rPr>
        <w:t xml:space="preserve"> žalojimo atvejų.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„Pasikeitę arba nutrūkę socialiniai santykiai, į</w:t>
      </w:r>
      <w:r>
        <w:rPr>
          <w:rFonts w:ascii="Times New Roman" w:hAnsi="Times New Roman"/>
          <w:sz w:val="24"/>
          <w:szCs w:val="24"/>
          <w:lang w:val="it-IT"/>
        </w:rPr>
        <w:t>prasto gyvenimo praradimai, per ilgai u</w:t>
      </w:r>
      <w:proofErr w:type="spellStart"/>
      <w:r>
        <w:rPr>
          <w:rFonts w:ascii="Times New Roman" w:hAnsi="Times New Roman"/>
          <w:sz w:val="24"/>
          <w:szCs w:val="24"/>
        </w:rPr>
        <w:t>žsitęsęs</w:t>
      </w:r>
      <w:proofErr w:type="spellEnd"/>
      <w:r>
        <w:rPr>
          <w:rFonts w:ascii="Times New Roman" w:hAnsi="Times New Roman"/>
          <w:sz w:val="24"/>
          <w:szCs w:val="24"/>
        </w:rPr>
        <w:t xml:space="preserve"> toks vidinis susimobilizavimas „susikaupkime, dar pakentėkime, tuoj praeis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  <w:lang w:val="it-IT"/>
        </w:rPr>
        <w:t>, didelis pandeminis nuovargis, neai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  <w:lang w:val="pt-PT"/>
        </w:rPr>
        <w:t>ki ateitis daro poveik</w:t>
      </w:r>
      <w:r>
        <w:rPr>
          <w:rFonts w:ascii="Times New Roman" w:hAnsi="Times New Roman"/>
          <w:sz w:val="24"/>
          <w:szCs w:val="24"/>
        </w:rPr>
        <w:t xml:space="preserve">į </w:t>
      </w:r>
      <w:r>
        <w:rPr>
          <w:rFonts w:ascii="Times New Roman" w:hAnsi="Times New Roman"/>
          <w:sz w:val="24"/>
          <w:szCs w:val="24"/>
          <w:lang w:val="nl-NL"/>
        </w:rPr>
        <w:t>tiek suaugusi</w:t>
      </w:r>
      <w:proofErr w:type="spellStart"/>
      <w:r>
        <w:rPr>
          <w:rFonts w:ascii="Times New Roman" w:hAnsi="Times New Roman"/>
          <w:sz w:val="24"/>
          <w:szCs w:val="24"/>
        </w:rPr>
        <w:t>ųjų</w:t>
      </w:r>
      <w:proofErr w:type="spellEnd"/>
      <w:r>
        <w:rPr>
          <w:rFonts w:ascii="Times New Roman" w:hAnsi="Times New Roman"/>
          <w:sz w:val="24"/>
          <w:szCs w:val="24"/>
        </w:rPr>
        <w:t xml:space="preserve">, tiek vaikų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</w:t>
      </w:r>
      <w:r>
        <w:rPr>
          <w:rFonts w:ascii="Times New Roman" w:hAnsi="Times New Roman"/>
          <w:sz w:val="24"/>
          <w:szCs w:val="24"/>
          <w:lang w:val="it-IT"/>
        </w:rPr>
        <w:t>psichinei sveikatai.</w:t>
      </w:r>
      <w:r>
        <w:rPr>
          <w:rFonts w:ascii="Times New Roman" w:hAnsi="Times New Roman"/>
          <w:sz w:val="24"/>
          <w:szCs w:val="24"/>
        </w:rPr>
        <w:t xml:space="preserve"> Stebime, kad psichologinės pagalbos poreikis yra ženkliai išaugęs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– sako Paramos vaikams centre veikiančios „Tėvų linijos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vadovė, psichologė Jūratė </w:t>
      </w:r>
      <w:proofErr w:type="spellStart"/>
      <w:r>
        <w:rPr>
          <w:rFonts w:ascii="Times New Roman" w:hAnsi="Times New Roman"/>
          <w:sz w:val="24"/>
          <w:szCs w:val="24"/>
        </w:rPr>
        <w:t>Baltuškienė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72ACB" w:rsidRDefault="00E72AC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CB" w:rsidRDefault="004C13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Ekspertė pastebi, kad daug tėvų </w:t>
      </w:r>
      <w:r>
        <w:rPr>
          <w:rFonts w:ascii="Times New Roman" w:hAnsi="Times New Roman"/>
          <w:sz w:val="24"/>
          <w:szCs w:val="24"/>
          <w:lang w:val="es-ES_tradnl"/>
        </w:rPr>
        <w:t>yra susir</w:t>
      </w:r>
      <w:r>
        <w:rPr>
          <w:rFonts w:ascii="Times New Roman" w:hAnsi="Times New Roman"/>
          <w:sz w:val="24"/>
          <w:szCs w:val="24"/>
        </w:rPr>
        <w:t xml:space="preserve">ūpinę savo vaikų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ir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paaugli</w:t>
      </w:r>
      <w:proofErr w:type="spellEnd"/>
      <w:r>
        <w:rPr>
          <w:rFonts w:ascii="Times New Roman" w:hAnsi="Times New Roman"/>
          <w:sz w:val="24"/>
          <w:szCs w:val="24"/>
        </w:rPr>
        <w:t xml:space="preserve">ų savijauta, elgesiu, tarpusavio santykiais ir vis intensyviau ieško psichologo pagalbos, kad galėtų su specialistu pasitarti, kaip labiau suprasti vaikų išgyvenimus ir jiems </w:t>
      </w:r>
      <w:proofErr w:type="spellStart"/>
      <w:r>
        <w:rPr>
          <w:rFonts w:ascii="Times New Roman" w:hAnsi="Times New Roman"/>
          <w:sz w:val="24"/>
          <w:szCs w:val="24"/>
        </w:rPr>
        <w:t>padė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ti. O ir t</w:t>
      </w:r>
      <w:r>
        <w:rPr>
          <w:rFonts w:ascii="Times New Roman" w:hAnsi="Times New Roman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  <w:lang w:val="pt-PT"/>
        </w:rPr>
        <w:t>vams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ne retai pritr</w:t>
      </w:r>
      <w:proofErr w:type="spellStart"/>
      <w:r>
        <w:rPr>
          <w:rFonts w:ascii="Times New Roman" w:hAnsi="Times New Roman"/>
          <w:sz w:val="24"/>
          <w:szCs w:val="24"/>
        </w:rPr>
        <w:t>ūksta</w:t>
      </w:r>
      <w:proofErr w:type="spellEnd"/>
      <w:r>
        <w:rPr>
          <w:rFonts w:ascii="Times New Roman" w:hAnsi="Times New Roman"/>
          <w:sz w:val="24"/>
          <w:szCs w:val="24"/>
        </w:rPr>
        <w:t xml:space="preserve"> palaikymo, </w:t>
      </w:r>
      <w:proofErr w:type="spellStart"/>
      <w:r>
        <w:rPr>
          <w:rFonts w:ascii="Times New Roman" w:hAnsi="Times New Roman"/>
          <w:sz w:val="24"/>
          <w:szCs w:val="24"/>
        </w:rPr>
        <w:t>padrą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sinimo, galimyb</w:t>
      </w:r>
      <w:r>
        <w:rPr>
          <w:rFonts w:ascii="Times New Roman" w:hAnsi="Times New Roman"/>
          <w:sz w:val="24"/>
          <w:szCs w:val="24"/>
        </w:rPr>
        <w:t xml:space="preserve">ės išsikalbėti, nes artimoje aplinkoje esantys žmonės patys </w:t>
      </w:r>
      <w:r>
        <w:rPr>
          <w:rFonts w:ascii="Times New Roman" w:hAnsi="Times New Roman"/>
          <w:sz w:val="24"/>
          <w:szCs w:val="24"/>
          <w:lang w:val="it-IT"/>
        </w:rPr>
        <w:t>yra pavarg</w:t>
      </w:r>
      <w:r>
        <w:rPr>
          <w:rFonts w:ascii="Times New Roman" w:hAnsi="Times New Roman"/>
          <w:sz w:val="24"/>
          <w:szCs w:val="24"/>
        </w:rPr>
        <w:t xml:space="preserve">ę ir paskendę </w:t>
      </w:r>
      <w:r>
        <w:rPr>
          <w:rFonts w:ascii="Times New Roman" w:hAnsi="Times New Roman"/>
          <w:sz w:val="24"/>
          <w:szCs w:val="24"/>
          <w:lang w:val="it-IT"/>
        </w:rPr>
        <w:t>savo r</w:t>
      </w:r>
      <w:proofErr w:type="spellStart"/>
      <w:r>
        <w:rPr>
          <w:rFonts w:ascii="Times New Roman" w:hAnsi="Times New Roman"/>
          <w:sz w:val="24"/>
          <w:szCs w:val="24"/>
        </w:rPr>
        <w:t>ūpesč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iuose.</w:t>
      </w:r>
    </w:p>
    <w:p w:rsidR="00E72ACB" w:rsidRDefault="00E72AC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CB" w:rsidRDefault="004C130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„Tėvų linijoje</w:t>
      </w:r>
      <w:r>
        <w:rPr>
          <w:rFonts w:ascii="Times New Roman" w:hAnsi="Times New Roman"/>
          <w:b/>
          <w:bCs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 – psichologo pagalba tą pačią dieną, iš bet kurios Lietuvos vietos</w:t>
      </w:r>
    </w:p>
    <w:p w:rsidR="00E72ACB" w:rsidRDefault="00E72AC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CB" w:rsidRDefault="004C13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J.Baltuškienė</w:t>
      </w:r>
      <w:proofErr w:type="spellEnd"/>
      <w:r>
        <w:rPr>
          <w:rFonts w:ascii="Times New Roman" w:hAnsi="Times New Roman"/>
          <w:sz w:val="24"/>
          <w:szCs w:val="24"/>
        </w:rPr>
        <w:t xml:space="preserve"> pabrėžia, kad emocinė parama ir psichologinė pagalba šiuo metu kaip niekada reikalinga, todėl rekomenduoja nepamiršti ir išnaudoti pagalbos linijų galimybes. Paramos vaikams centre veikiančioje „Tėvų linijoje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nemokamai, iš bet kurios Lietuvos vietos, galima gauti profesionalaus psichologo konsultaciją. Telefonu pagalba suteikiama tą pačią dieną, o nei skambučių skaičius, nei trukmė nėra ribojama – skambinti galima tiek kartų, kiek reikia. </w:t>
      </w:r>
    </w:p>
    <w:p w:rsidR="00E72ACB" w:rsidRDefault="00E72AC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CB" w:rsidRDefault="004C13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„Su psichologu „Tėvų linijoje</w:t>
      </w:r>
      <w:r>
        <w:rPr>
          <w:rFonts w:ascii="Times New Roman" w:hAnsi="Times New Roman"/>
          <w:sz w:val="24"/>
          <w:szCs w:val="24"/>
          <w:lang w:val="de-DE"/>
        </w:rPr>
        <w:t xml:space="preserve">“ </w:t>
      </w:r>
      <w:r>
        <w:rPr>
          <w:rFonts w:ascii="Times New Roman" w:hAnsi="Times New Roman"/>
          <w:sz w:val="24"/>
          <w:szCs w:val="24"/>
        </w:rPr>
        <w:t>galima pasitarti dėl vaiko ar paauglio elgesio ir jo savijautos, sužinoti, kodėl jis vienaip ar kitaip elgiasi, kaip reaguoti konkrečioje situacijoje. Kviečiame skambinti visais klausimais, susijusiais su vaikų ar š</w:t>
      </w:r>
      <w:r>
        <w:rPr>
          <w:rFonts w:ascii="Times New Roman" w:hAnsi="Times New Roman"/>
          <w:sz w:val="24"/>
          <w:szCs w:val="24"/>
          <w:lang w:val="pt-PT"/>
        </w:rPr>
        <w:t>eimos psichologiniais sunkumais, r</w:t>
      </w:r>
      <w:proofErr w:type="spellStart"/>
      <w:r>
        <w:rPr>
          <w:rFonts w:ascii="Times New Roman" w:hAnsi="Times New Roman"/>
          <w:sz w:val="24"/>
          <w:szCs w:val="24"/>
        </w:rPr>
        <w:t>ūpesč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iais, tarpusavio santykiais, savijauta ir pan.</w:t>
      </w:r>
      <w:r>
        <w:rPr>
          <w:rFonts w:ascii="Times New Roman" w:hAnsi="Times New Roman"/>
          <w:sz w:val="24"/>
          <w:szCs w:val="24"/>
        </w:rPr>
        <w:t xml:space="preserve"> Tuomet, kai tėvams arba vaikams sukyla stiprios emocijos ir sunku susivaldyti ar tiesiog reikia palaikymo, </w:t>
      </w:r>
      <w:proofErr w:type="spellStart"/>
      <w:r>
        <w:rPr>
          <w:rFonts w:ascii="Times New Roman" w:hAnsi="Times New Roman"/>
          <w:sz w:val="24"/>
          <w:szCs w:val="24"/>
        </w:rPr>
        <w:t>išsikalbė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jimo, pasidalinimo savo r</w:t>
      </w:r>
      <w:proofErr w:type="spellStart"/>
      <w:r>
        <w:rPr>
          <w:rFonts w:ascii="Times New Roman" w:hAnsi="Times New Roman"/>
          <w:sz w:val="24"/>
          <w:szCs w:val="24"/>
        </w:rPr>
        <w:t>ūpesčiais</w:t>
      </w:r>
      <w:proofErr w:type="spellEnd"/>
      <w:r>
        <w:rPr>
          <w:rFonts w:ascii="Times New Roman" w:hAnsi="Times New Roman"/>
          <w:sz w:val="24"/>
          <w:szCs w:val="24"/>
        </w:rPr>
        <w:t>. Taip pat, kol laukiate eilė</w:t>
      </w:r>
      <w:r>
        <w:rPr>
          <w:rFonts w:ascii="Times New Roman" w:hAnsi="Times New Roman"/>
          <w:sz w:val="24"/>
          <w:szCs w:val="24"/>
          <w:lang w:val="fr-FR"/>
        </w:rPr>
        <w:t>je pas specialist</w:t>
      </w:r>
      <w:r>
        <w:rPr>
          <w:rFonts w:ascii="Times New Roman" w:hAnsi="Times New Roman"/>
          <w:sz w:val="24"/>
          <w:szCs w:val="24"/>
        </w:rPr>
        <w:t xml:space="preserve">ą, o situacija namuose neramina ir įtampa kyla </w:t>
      </w:r>
      <w:r>
        <w:rPr>
          <w:rFonts w:ascii="Times New Roman" w:hAnsi="Times New Roman"/>
          <w:sz w:val="24"/>
          <w:szCs w:val="24"/>
          <w:lang w:val="fr-FR"/>
        </w:rPr>
        <w:t>vis stipriau ir stipriau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>, – sako „Tėvų linijos</w:t>
      </w:r>
      <w:r>
        <w:rPr>
          <w:rFonts w:ascii="Times New Roman" w:hAnsi="Times New Roman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sz w:val="24"/>
          <w:szCs w:val="24"/>
        </w:rPr>
        <w:t xml:space="preserve"> vadovė. </w:t>
      </w:r>
    </w:p>
    <w:p w:rsidR="00E72ACB" w:rsidRDefault="00E72ACB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CB" w:rsidRDefault="004C130E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Nors profesionalių psichologų konsultacijos telefonu neprilygsta ilgalaikei terapijai, tačiau tai labai efektyvi pagalba, kurią galima  gauti čia ir dabar – suprasti, kas vyksta vaiko ar paauglio viduje, gauti rekomendacijų kaip elgtis ar nebesielgti suaugusiems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patiems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>
        <w:rPr>
          <w:rFonts w:ascii="Times New Roman" w:hAnsi="Times New Roman"/>
          <w:sz w:val="24"/>
          <w:szCs w:val="24"/>
        </w:rPr>
        <w:t>ė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vams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sulaukti palaikymo ir, jeigu reikia, </w:t>
      </w:r>
      <w:r>
        <w:rPr>
          <w:rFonts w:ascii="Times New Roman" w:hAnsi="Times New Roman"/>
          <w:sz w:val="24"/>
          <w:szCs w:val="24"/>
          <w:lang w:val="fr-FR"/>
        </w:rPr>
        <w:t>kartu paie</w:t>
      </w:r>
      <w:proofErr w:type="spellStart"/>
      <w:r>
        <w:rPr>
          <w:rFonts w:ascii="Times New Roman" w:hAnsi="Times New Roman"/>
          <w:sz w:val="24"/>
          <w:szCs w:val="24"/>
        </w:rPr>
        <w:t>škoti</w:t>
      </w:r>
      <w:proofErr w:type="spellEnd"/>
      <w:r>
        <w:rPr>
          <w:rFonts w:ascii="Times New Roman" w:hAnsi="Times New Roman"/>
          <w:sz w:val="24"/>
          <w:szCs w:val="24"/>
        </w:rPr>
        <w:t xml:space="preserve"> ilgalaikės pagalbos galimybių. </w:t>
      </w:r>
    </w:p>
    <w:p w:rsidR="00E72ACB" w:rsidRDefault="00E72ACB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2ACB" w:rsidRDefault="004C130E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„Tėvų linija</w:t>
      </w:r>
      <w:r>
        <w:rPr>
          <w:rFonts w:ascii="Times New Roman" w:hAnsi="Times New Roman"/>
          <w:b/>
          <w:bCs/>
          <w:color w:val="333333"/>
          <w:sz w:val="24"/>
          <w:szCs w:val="24"/>
          <w:rtl/>
          <w:lang w:val="ar-SA"/>
        </w:rPr>
        <w:t>“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– nemokamos anoniminės psichologų konsultacijos telefonu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8 800 900 12,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darbo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dienomis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9-13 val.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>ir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lang w:val="en-US"/>
        </w:rPr>
        <w:t xml:space="preserve"> 17-21 val. </w:t>
      </w: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Daugiau informacijos – </w:t>
      </w:r>
      <w:hyperlink r:id="rId7" w:history="1">
        <w:r>
          <w:rPr>
            <w:rStyle w:val="Hyperlink0"/>
            <w:rFonts w:ascii="Times New Roman" w:hAnsi="Times New Roman"/>
            <w:color w:val="333333"/>
            <w:sz w:val="24"/>
            <w:szCs w:val="24"/>
          </w:rPr>
          <w:t>www.tevulinija.lt</w:t>
        </w:r>
      </w:hyperlink>
      <w:r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E72ACB" w:rsidRDefault="00E72ACB">
      <w:pPr>
        <w:pStyle w:val="Defaul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72ACB" w:rsidRDefault="00E72ACB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2ACB" w:rsidRDefault="004C130E">
      <w:pPr>
        <w:pStyle w:val="Default"/>
        <w:ind w:right="2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- - - </w:t>
      </w:r>
    </w:p>
    <w:p w:rsidR="00E72ACB" w:rsidRDefault="00E72ACB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CB" w:rsidRDefault="004C130E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centrą</w:t>
      </w:r>
    </w:p>
    <w:p w:rsidR="00E72ACB" w:rsidRDefault="004C130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Tai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nevyriausybinė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organizacija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nuo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1995 m.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teikianti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socialinę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, teisinę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ą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šeimoms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ir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vaikams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išgyvenantiems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psichologinius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sunkumus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Vykdomos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programos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: „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g Brothers Big Sisters“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, 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žingsnis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“, 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Vaikystė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a-DK"/>
          <w14:textOutline w14:w="12700" w14:cap="flat" w14:cmpd="sng" w14:algn="ctr">
            <w14:noFill/>
            <w14:prstDash w14:val="solid"/>
            <w14:miter w14:lim="400000"/>
          </w14:textOutline>
        </w:rPr>
        <w:t>be smurto“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Pozityvi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tėvystė</w:t>
      </w:r>
      <w:proofErr w:type="spellEnd"/>
      <w:proofErr w:type="gram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“, </w:t>
      </w:r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proofErr w:type="gramEnd"/>
      <w:r>
        <w:rPr>
          <w:rFonts w:ascii="Times New Roman" w:hAnsi="Times New Roman"/>
          <w:i/>
          <w:i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ėvų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proofErr w:type="spellEnd"/>
      <w:r>
        <w:rPr>
          <w:rFonts w:ascii="Times New Roman" w:hAnsi="Times New Roman"/>
          <w:i/>
          <w:iCs/>
          <w:sz w:val="24"/>
          <w:szCs w:val="24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“.</w:t>
      </w:r>
    </w:p>
    <w:p w:rsidR="00E72ACB" w:rsidRDefault="00E72AC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E72ACB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28" w:rsidRDefault="00955028">
      <w:r>
        <w:separator/>
      </w:r>
    </w:p>
  </w:endnote>
  <w:endnote w:type="continuationSeparator" w:id="0">
    <w:p w:rsidR="00955028" w:rsidRDefault="0095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CB" w:rsidRDefault="00E72A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28" w:rsidRDefault="00955028">
      <w:r>
        <w:separator/>
      </w:r>
    </w:p>
  </w:footnote>
  <w:footnote w:type="continuationSeparator" w:id="0">
    <w:p w:rsidR="00955028" w:rsidRDefault="0095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CB" w:rsidRDefault="00E72A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CB"/>
    <w:rsid w:val="004C130E"/>
    <w:rsid w:val="008736ED"/>
    <w:rsid w:val="00955028"/>
    <w:rsid w:val="00CB1952"/>
    <w:rsid w:val="00E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4D235-4247-42FB-89A6-C74ECB1B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Mokinys</dc:creator>
  <cp:lastModifiedBy>Mokinys</cp:lastModifiedBy>
  <cp:revision>2</cp:revision>
  <dcterms:created xsi:type="dcterms:W3CDTF">2021-04-30T07:54:00Z</dcterms:created>
  <dcterms:modified xsi:type="dcterms:W3CDTF">2021-04-30T07:54:00Z</dcterms:modified>
</cp:coreProperties>
</file>