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51" w:rsidRDefault="00075751" w:rsidP="00075751">
      <w:pPr>
        <w:ind w:left="11783"/>
        <w:rPr>
          <w:rFonts w:ascii="Times New Roman" w:hAnsi="Times New Roman" w:cs="Times New Roman"/>
        </w:rPr>
      </w:pPr>
      <w:bookmarkStart w:id="0" w:name="_GoBack"/>
      <w:bookmarkEnd w:id="0"/>
    </w:p>
    <w:p w:rsidR="00075751" w:rsidRDefault="00075751" w:rsidP="00075751">
      <w:pPr>
        <w:ind w:left="8280"/>
        <w:rPr>
          <w:rFonts w:ascii="Times New Roman" w:hAnsi="Times New Roman" w:cs="Times New Roman"/>
        </w:rPr>
      </w:pPr>
      <w:r>
        <w:rPr>
          <w:rFonts w:ascii="Times New Roman" w:hAnsi="Times New Roman" w:cs="Times New Roman"/>
        </w:rPr>
        <w:t>PATVIRTINTA</w:t>
      </w:r>
    </w:p>
    <w:p w:rsidR="00075751" w:rsidRDefault="00075751" w:rsidP="00075751">
      <w:pPr>
        <w:ind w:left="8280" w:right="-1260"/>
        <w:rPr>
          <w:rFonts w:ascii="Times New Roman" w:hAnsi="Times New Roman" w:cs="Times New Roman"/>
        </w:rPr>
      </w:pPr>
      <w:r>
        <w:rPr>
          <w:rFonts w:ascii="Times New Roman" w:hAnsi="Times New Roman" w:cs="Times New Roman"/>
        </w:rPr>
        <w:t>Vilniaus Jono Basanavičiaus progimnazijos</w:t>
      </w:r>
    </w:p>
    <w:p w:rsidR="00075751" w:rsidRDefault="00FF463A" w:rsidP="00075751">
      <w:pPr>
        <w:ind w:left="8280" w:right="-1440"/>
        <w:rPr>
          <w:rFonts w:ascii="Times New Roman" w:hAnsi="Times New Roman" w:cs="Times New Roman"/>
        </w:rPr>
      </w:pPr>
      <w:r>
        <w:rPr>
          <w:rFonts w:ascii="Times New Roman" w:hAnsi="Times New Roman" w:cs="Times New Roman"/>
        </w:rPr>
        <w:t>direktoriaus 2019 m. gruodžio 31</w:t>
      </w:r>
      <w:r w:rsidR="00075751">
        <w:rPr>
          <w:rFonts w:ascii="Times New Roman" w:hAnsi="Times New Roman" w:cs="Times New Roman"/>
        </w:rPr>
        <w:t xml:space="preserve"> d.</w:t>
      </w:r>
    </w:p>
    <w:p w:rsidR="00075751" w:rsidRDefault="00075751" w:rsidP="00075751">
      <w:pPr>
        <w:ind w:left="8280"/>
        <w:rPr>
          <w:rFonts w:ascii="Times New Roman" w:hAnsi="Times New Roman" w:cs="Times New Roman"/>
        </w:rPr>
      </w:pPr>
      <w:r>
        <w:rPr>
          <w:rFonts w:ascii="Times New Roman" w:hAnsi="Times New Roman" w:cs="Times New Roman"/>
        </w:rPr>
        <w:t>įsakymu Nr. V-</w:t>
      </w:r>
      <w:r w:rsidR="00FF463A">
        <w:rPr>
          <w:rFonts w:ascii="Times New Roman" w:hAnsi="Times New Roman" w:cs="Times New Roman"/>
        </w:rPr>
        <w:t>269</w:t>
      </w:r>
    </w:p>
    <w:p w:rsidR="00075751" w:rsidRDefault="00075751" w:rsidP="00075751">
      <w:pPr>
        <w:rPr>
          <w:rFonts w:ascii="Times New Roman" w:hAnsi="Times New Roman" w:cs="Times New Roman"/>
        </w:rPr>
      </w:pPr>
    </w:p>
    <w:p w:rsidR="00CB0227" w:rsidRDefault="00CB0227" w:rsidP="00075751">
      <w:pPr>
        <w:rPr>
          <w:rFonts w:ascii="Times New Roman" w:hAnsi="Times New Roman" w:cs="Times New Roman"/>
          <w:b/>
        </w:rPr>
      </w:pPr>
    </w:p>
    <w:p w:rsidR="00CB0227" w:rsidRDefault="00CB0227" w:rsidP="00075751">
      <w:pPr>
        <w:rPr>
          <w:rFonts w:ascii="Times New Roman" w:hAnsi="Times New Roman" w:cs="Times New Roman"/>
          <w:b/>
        </w:rPr>
      </w:pPr>
    </w:p>
    <w:p w:rsidR="00CB0227" w:rsidRDefault="00CB0227" w:rsidP="00075751">
      <w:pPr>
        <w:rPr>
          <w:rFonts w:ascii="Times New Roman" w:hAnsi="Times New Roman" w:cs="Times New Roman"/>
          <w:b/>
        </w:rPr>
      </w:pPr>
    </w:p>
    <w:p w:rsidR="00075751" w:rsidRPr="00A83A1F" w:rsidRDefault="00075751" w:rsidP="00A83A1F">
      <w:pPr>
        <w:spacing w:line="360" w:lineRule="auto"/>
        <w:jc w:val="center"/>
        <w:rPr>
          <w:rFonts w:ascii="Times New Roman" w:hAnsi="Times New Roman" w:cs="Times New Roman"/>
          <w:b/>
          <w:sz w:val="28"/>
          <w:szCs w:val="28"/>
        </w:rPr>
      </w:pPr>
    </w:p>
    <w:p w:rsidR="00075751" w:rsidRPr="00A83A1F" w:rsidRDefault="00075751" w:rsidP="00A83A1F">
      <w:pPr>
        <w:spacing w:line="360" w:lineRule="auto"/>
        <w:jc w:val="center"/>
        <w:rPr>
          <w:rFonts w:ascii="Times New Roman" w:hAnsi="Times New Roman" w:cs="Times New Roman"/>
          <w:b/>
          <w:sz w:val="28"/>
          <w:szCs w:val="28"/>
        </w:rPr>
      </w:pPr>
      <w:r w:rsidRPr="00A83A1F">
        <w:rPr>
          <w:rFonts w:ascii="Times New Roman" w:hAnsi="Times New Roman" w:cs="Times New Roman"/>
          <w:b/>
          <w:sz w:val="28"/>
          <w:szCs w:val="28"/>
        </w:rPr>
        <w:t>VILNIAUS JONO BASANAVIČIAUS PROGIMNAZIJA</w:t>
      </w:r>
    </w:p>
    <w:p w:rsidR="00075751" w:rsidRPr="00A83A1F" w:rsidRDefault="00075751" w:rsidP="00A83A1F">
      <w:pPr>
        <w:spacing w:line="360" w:lineRule="auto"/>
        <w:jc w:val="center"/>
        <w:rPr>
          <w:rFonts w:ascii="Times New Roman" w:hAnsi="Times New Roman" w:cs="Times New Roman"/>
          <w:b/>
          <w:sz w:val="28"/>
          <w:szCs w:val="28"/>
        </w:rPr>
      </w:pPr>
      <w:r w:rsidRPr="00A83A1F">
        <w:rPr>
          <w:rFonts w:ascii="Times New Roman" w:hAnsi="Times New Roman" w:cs="Times New Roman"/>
          <w:b/>
          <w:sz w:val="28"/>
          <w:szCs w:val="28"/>
        </w:rPr>
        <w:t>2020 METŲ VEIKLOS</w:t>
      </w:r>
    </w:p>
    <w:p w:rsidR="00075751" w:rsidRPr="00A83A1F" w:rsidRDefault="00075751" w:rsidP="00A83A1F">
      <w:pPr>
        <w:spacing w:line="360" w:lineRule="auto"/>
        <w:jc w:val="center"/>
        <w:rPr>
          <w:rFonts w:ascii="Times New Roman" w:hAnsi="Times New Roman" w:cs="Times New Roman"/>
          <w:b/>
          <w:sz w:val="28"/>
          <w:szCs w:val="28"/>
        </w:rPr>
      </w:pPr>
      <w:r w:rsidRPr="00A83A1F">
        <w:rPr>
          <w:rFonts w:ascii="Times New Roman" w:hAnsi="Times New Roman" w:cs="Times New Roman"/>
          <w:b/>
          <w:sz w:val="28"/>
          <w:szCs w:val="28"/>
        </w:rPr>
        <w:t>PLANAS</w:t>
      </w:r>
    </w:p>
    <w:p w:rsidR="00075751" w:rsidRPr="00A83A1F" w:rsidRDefault="00075751" w:rsidP="00075751">
      <w:pPr>
        <w:pBdr>
          <w:top w:val="nil"/>
          <w:left w:val="nil"/>
          <w:bottom w:val="nil"/>
          <w:right w:val="nil"/>
          <w:between w:val="nil"/>
        </w:pBdr>
        <w:spacing w:line="259" w:lineRule="auto"/>
        <w:jc w:val="center"/>
        <w:rPr>
          <w:rFonts w:ascii="Times New Roman" w:hAnsi="Times New Roman" w:cs="Times New Roman"/>
          <w:b/>
          <w:sz w:val="28"/>
          <w:szCs w:val="28"/>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p>
    <w:p w:rsidR="00A83A1F" w:rsidRDefault="00A83A1F" w:rsidP="00075751">
      <w:pPr>
        <w:pBdr>
          <w:top w:val="nil"/>
          <w:left w:val="nil"/>
          <w:bottom w:val="nil"/>
          <w:right w:val="nil"/>
          <w:between w:val="nil"/>
        </w:pBdr>
        <w:spacing w:line="259" w:lineRule="auto"/>
        <w:jc w:val="center"/>
        <w:rPr>
          <w:rFonts w:ascii="Times New Roman" w:hAnsi="Times New Roman" w:cs="Times New Roman"/>
          <w:b/>
        </w:rPr>
      </w:pPr>
    </w:p>
    <w:p w:rsidR="00BA67C6" w:rsidRDefault="00BA67C6" w:rsidP="00075751">
      <w:pPr>
        <w:pBdr>
          <w:top w:val="nil"/>
          <w:left w:val="nil"/>
          <w:bottom w:val="nil"/>
          <w:right w:val="nil"/>
          <w:between w:val="nil"/>
        </w:pBdr>
        <w:spacing w:line="259" w:lineRule="auto"/>
        <w:jc w:val="center"/>
        <w:rPr>
          <w:rFonts w:ascii="Times New Roman" w:hAnsi="Times New Roman" w:cs="Times New Roman"/>
          <w:b/>
        </w:rPr>
      </w:pPr>
      <w:r>
        <w:rPr>
          <w:rFonts w:ascii="Times New Roman" w:hAnsi="Times New Roman" w:cs="Times New Roman"/>
          <w:b/>
        </w:rPr>
        <w:t xml:space="preserve">2019 m. </w:t>
      </w:r>
    </w:p>
    <w:p w:rsidR="00075751" w:rsidRDefault="00075751" w:rsidP="00CB0227">
      <w:pPr>
        <w:pBdr>
          <w:top w:val="nil"/>
          <w:left w:val="nil"/>
          <w:bottom w:val="nil"/>
          <w:right w:val="nil"/>
          <w:between w:val="nil"/>
        </w:pBdr>
        <w:spacing w:line="259" w:lineRule="auto"/>
        <w:jc w:val="center"/>
        <w:rPr>
          <w:rFonts w:ascii="Times New Roman" w:hAnsi="Times New Roman" w:cs="Times New Roman"/>
          <w:b/>
        </w:rPr>
      </w:pPr>
      <w:r>
        <w:rPr>
          <w:rFonts w:ascii="Times New Roman" w:hAnsi="Times New Roman" w:cs="Times New Roman"/>
          <w:b/>
        </w:rPr>
        <w:lastRenderedPageBreak/>
        <w:t xml:space="preserve"> </w:t>
      </w:r>
      <w:r w:rsidR="00FF463A">
        <w:rPr>
          <w:rFonts w:ascii="Times New Roman" w:hAnsi="Times New Roman" w:cs="Times New Roman"/>
          <w:b/>
        </w:rPr>
        <w:t>2019 M. VEIKLOS PLANO ANALIZĖ</w:t>
      </w:r>
    </w:p>
    <w:p w:rsidR="00FF463A" w:rsidRPr="00FF463A" w:rsidRDefault="00FF463A" w:rsidP="0016530B">
      <w:pPr>
        <w:numPr>
          <w:ilvl w:val="0"/>
          <w:numId w:val="1"/>
        </w:numPr>
        <w:spacing w:before="28" w:after="28" w:line="240" w:lineRule="auto"/>
        <w:ind w:left="0" w:firstLine="0"/>
        <w:jc w:val="both"/>
        <w:rPr>
          <w:rFonts w:ascii="Times New Roman" w:hAnsi="Times New Roman" w:cs="Times New Roman"/>
          <w:b/>
        </w:rPr>
      </w:pPr>
    </w:p>
    <w:p w:rsidR="00075751" w:rsidRDefault="00075751" w:rsidP="0016530B">
      <w:pPr>
        <w:numPr>
          <w:ilvl w:val="0"/>
          <w:numId w:val="1"/>
        </w:numPr>
        <w:spacing w:before="28" w:after="28" w:line="240" w:lineRule="auto"/>
        <w:ind w:left="0" w:firstLine="0"/>
        <w:jc w:val="both"/>
        <w:rPr>
          <w:rFonts w:ascii="Times New Roman" w:hAnsi="Times New Roman" w:cs="Times New Roman"/>
          <w:b/>
        </w:rPr>
      </w:pPr>
      <w:r>
        <w:rPr>
          <w:rFonts w:ascii="Times New Roman" w:hAnsi="Times New Roman" w:cs="Times New Roman"/>
        </w:rPr>
        <w:t>2019 m. teikėme kokybišką pradinį ir pagrindinį ugdymą. 2018/2019 m. m. mokėsi 1004 mokiniai, o 2019-2020 mokosi 1006 mokiniai.</w:t>
      </w:r>
    </w:p>
    <w:p w:rsidR="00075751" w:rsidRDefault="00075751" w:rsidP="0016530B">
      <w:pPr>
        <w:spacing w:before="100" w:after="100" w:line="240" w:lineRule="auto"/>
        <w:jc w:val="both"/>
        <w:rPr>
          <w:rFonts w:ascii="Times New Roman" w:hAnsi="Times New Roman" w:cs="Times New Roman"/>
        </w:rPr>
      </w:pPr>
      <w:r>
        <w:rPr>
          <w:rFonts w:ascii="Times New Roman" w:hAnsi="Times New Roman" w:cs="Times New Roman"/>
        </w:rPr>
        <w:t>2017/2018 m. m. mokėsi 964 mokiniai. Ugdytinių skaičiaus kaita ir pasiskirstymas pagal amžių:</w:t>
      </w:r>
    </w:p>
    <w:p w:rsidR="00075751" w:rsidRDefault="00075751" w:rsidP="00075751">
      <w:pPr>
        <w:spacing w:before="100" w:after="100" w:line="240" w:lineRule="auto"/>
        <w:jc w:val="both"/>
        <w:rPr>
          <w:rFonts w:ascii="Times New Roman" w:hAnsi="Times New Roman" w:cs="Times New Roman"/>
        </w:rPr>
      </w:pPr>
    </w:p>
    <w:tbl>
      <w:tblPr>
        <w:tblStyle w:val="13"/>
        <w:tblW w:w="14449" w:type="dxa"/>
        <w:tblInd w:w="-753" w:type="dxa"/>
        <w:tblLayout w:type="fixed"/>
        <w:tblLook w:val="0400" w:firstRow="0" w:lastRow="0" w:firstColumn="0" w:lastColumn="0" w:noHBand="0" w:noVBand="1"/>
      </w:tblPr>
      <w:tblGrid>
        <w:gridCol w:w="4163"/>
        <w:gridCol w:w="3907"/>
        <w:gridCol w:w="3260"/>
        <w:gridCol w:w="3119"/>
      </w:tblGrid>
      <w:tr w:rsidR="00075751" w:rsidTr="00CB0227">
        <w:tc>
          <w:tcPr>
            <w:tcW w:w="4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line="240" w:lineRule="auto"/>
              <w:jc w:val="center"/>
              <w:rPr>
                <w:rFonts w:ascii="Times New Roman" w:hAnsi="Times New Roman" w:cs="Times New Roman"/>
              </w:rPr>
            </w:pPr>
            <w:r>
              <w:rPr>
                <w:rFonts w:ascii="Times New Roman" w:hAnsi="Times New Roman" w:cs="Times New Roman"/>
              </w:rPr>
              <w:t>Mokslo metai</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line="240" w:lineRule="auto"/>
              <w:jc w:val="center"/>
              <w:rPr>
                <w:rFonts w:ascii="Times New Roman" w:hAnsi="Times New Roman" w:cs="Times New Roman"/>
              </w:rPr>
            </w:pPr>
            <w:r>
              <w:rPr>
                <w:rFonts w:ascii="Times New Roman" w:hAnsi="Times New Roman" w:cs="Times New Roman"/>
              </w:rPr>
              <w:t>1 -4 kl. (7 – 11 metų)</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line="240" w:lineRule="auto"/>
              <w:jc w:val="center"/>
              <w:rPr>
                <w:rFonts w:ascii="Times New Roman" w:hAnsi="Times New Roman" w:cs="Times New Roman"/>
              </w:rPr>
            </w:pPr>
            <w:r>
              <w:rPr>
                <w:rFonts w:ascii="Times New Roman" w:hAnsi="Times New Roman" w:cs="Times New Roman"/>
              </w:rPr>
              <w:t>5-8 (11-15 metų)</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line="240" w:lineRule="auto"/>
              <w:jc w:val="center"/>
              <w:rPr>
                <w:rFonts w:ascii="Times New Roman" w:hAnsi="Times New Roman" w:cs="Times New Roman"/>
              </w:rPr>
            </w:pPr>
            <w:r>
              <w:rPr>
                <w:rFonts w:ascii="Times New Roman" w:hAnsi="Times New Roman" w:cs="Times New Roman"/>
              </w:rPr>
              <w:t>Viso 1-8 kl.</w:t>
            </w:r>
          </w:p>
        </w:tc>
      </w:tr>
      <w:tr w:rsidR="00075751" w:rsidTr="00CB0227">
        <w:tc>
          <w:tcPr>
            <w:tcW w:w="4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2018 – 2019 m. m.</w:t>
            </w:r>
          </w:p>
        </w:tc>
        <w:tc>
          <w:tcPr>
            <w:tcW w:w="3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520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482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1004</w:t>
            </w:r>
          </w:p>
        </w:tc>
      </w:tr>
    </w:tbl>
    <w:p w:rsidR="00075751" w:rsidRDefault="00075751" w:rsidP="00075751">
      <w:pPr>
        <w:pStyle w:val="Antrat1"/>
        <w:numPr>
          <w:ilvl w:val="0"/>
          <w:numId w:val="1"/>
        </w:numPr>
        <w:jc w:val="center"/>
        <w:rPr>
          <w:rFonts w:ascii="Times New Roman" w:hAnsi="Times New Roman" w:cs="Times New Roman"/>
          <w:b w:val="0"/>
          <w:sz w:val="24"/>
          <w:szCs w:val="24"/>
        </w:rPr>
      </w:pPr>
    </w:p>
    <w:p w:rsidR="00075751" w:rsidRDefault="00075751" w:rsidP="00CB0227">
      <w:pPr>
        <w:pStyle w:val="Antrat1"/>
        <w:numPr>
          <w:ilvl w:val="0"/>
          <w:numId w:val="1"/>
        </w:numPr>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1-4 klasių mokinių 2018-2019 m. m.  metinė pažangumo ir lankomumo ataskaita:</w:t>
      </w:r>
    </w:p>
    <w:tbl>
      <w:tblPr>
        <w:tblStyle w:val="12"/>
        <w:tblW w:w="12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530"/>
        <w:gridCol w:w="1410"/>
        <w:gridCol w:w="1650"/>
        <w:gridCol w:w="1800"/>
        <w:gridCol w:w="1485"/>
        <w:gridCol w:w="1425"/>
        <w:gridCol w:w="1710"/>
      </w:tblGrid>
      <w:tr w:rsidR="00075751" w:rsidTr="00EF263C">
        <w:trPr>
          <w:trHeight w:val="461"/>
        </w:trPr>
        <w:tc>
          <w:tcPr>
            <w:tcW w:w="1320"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Klasė (mokinių skaičius)</w:t>
            </w:r>
          </w:p>
        </w:tc>
        <w:tc>
          <w:tcPr>
            <w:tcW w:w="6390" w:type="dxa"/>
            <w:gridSpan w:val="4"/>
          </w:tcPr>
          <w:p w:rsidR="00075751" w:rsidRDefault="00075751" w:rsidP="00EF263C">
            <w:pPr>
              <w:jc w:val="center"/>
              <w:rPr>
                <w:rFonts w:ascii="Times New Roman" w:hAnsi="Times New Roman" w:cs="Times New Roman"/>
              </w:rPr>
            </w:pPr>
            <w:r>
              <w:rPr>
                <w:rFonts w:ascii="Times New Roman" w:hAnsi="Times New Roman" w:cs="Times New Roman"/>
              </w:rPr>
              <w:t>Pažangumas</w:t>
            </w:r>
          </w:p>
        </w:tc>
        <w:tc>
          <w:tcPr>
            <w:tcW w:w="1485"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Pažangumas</w:t>
            </w:r>
          </w:p>
          <w:p w:rsidR="00075751" w:rsidRDefault="00075751" w:rsidP="00EF263C">
            <w:pPr>
              <w:jc w:val="center"/>
              <w:rPr>
                <w:rFonts w:ascii="Times New Roman" w:hAnsi="Times New Roman" w:cs="Times New Roman"/>
              </w:rPr>
            </w:pPr>
            <w:r>
              <w:rPr>
                <w:rFonts w:ascii="Times New Roman" w:hAnsi="Times New Roman" w:cs="Times New Roman"/>
              </w:rPr>
              <w:t>(4–10) %</w:t>
            </w:r>
          </w:p>
        </w:tc>
        <w:tc>
          <w:tcPr>
            <w:tcW w:w="1425"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Praleista pamokų</w:t>
            </w:r>
          </w:p>
        </w:tc>
        <w:tc>
          <w:tcPr>
            <w:tcW w:w="1710"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Nepateisinta pamokų</w:t>
            </w:r>
          </w:p>
        </w:tc>
      </w:tr>
      <w:tr w:rsidR="00075751" w:rsidTr="00EF263C">
        <w:trPr>
          <w:trHeight w:val="460"/>
        </w:trPr>
        <w:tc>
          <w:tcPr>
            <w:tcW w:w="1320"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530" w:type="dxa"/>
          </w:tcPr>
          <w:p w:rsidR="00075751" w:rsidRDefault="00075751" w:rsidP="00EF263C">
            <w:pPr>
              <w:jc w:val="center"/>
              <w:rPr>
                <w:rFonts w:ascii="Times New Roman" w:hAnsi="Times New Roman" w:cs="Times New Roman"/>
              </w:rPr>
            </w:pPr>
            <w:r>
              <w:rPr>
                <w:rFonts w:ascii="Times New Roman" w:hAnsi="Times New Roman" w:cs="Times New Roman"/>
              </w:rPr>
              <w:t>aukštesnysis lygis</w:t>
            </w:r>
          </w:p>
        </w:tc>
        <w:tc>
          <w:tcPr>
            <w:tcW w:w="1410" w:type="dxa"/>
          </w:tcPr>
          <w:p w:rsidR="00075751" w:rsidRDefault="00075751" w:rsidP="00EF263C">
            <w:pPr>
              <w:jc w:val="center"/>
              <w:rPr>
                <w:rFonts w:ascii="Times New Roman" w:hAnsi="Times New Roman" w:cs="Times New Roman"/>
              </w:rPr>
            </w:pPr>
            <w:r>
              <w:rPr>
                <w:rFonts w:ascii="Times New Roman" w:hAnsi="Times New Roman" w:cs="Times New Roman"/>
              </w:rPr>
              <w:t xml:space="preserve">pagrindinis lygis </w:t>
            </w:r>
          </w:p>
        </w:tc>
        <w:tc>
          <w:tcPr>
            <w:tcW w:w="1650" w:type="dxa"/>
          </w:tcPr>
          <w:p w:rsidR="00075751" w:rsidRDefault="00075751" w:rsidP="00EF263C">
            <w:pPr>
              <w:jc w:val="center"/>
              <w:rPr>
                <w:rFonts w:ascii="Times New Roman" w:hAnsi="Times New Roman" w:cs="Times New Roman"/>
              </w:rPr>
            </w:pPr>
            <w:r>
              <w:rPr>
                <w:rFonts w:ascii="Times New Roman" w:hAnsi="Times New Roman" w:cs="Times New Roman"/>
              </w:rPr>
              <w:t>patenkinamas lygis</w:t>
            </w:r>
          </w:p>
        </w:tc>
        <w:tc>
          <w:tcPr>
            <w:tcW w:w="1800" w:type="dxa"/>
          </w:tcPr>
          <w:p w:rsidR="00075751" w:rsidRDefault="00075751" w:rsidP="00EF263C">
            <w:pPr>
              <w:jc w:val="center"/>
              <w:rPr>
                <w:rFonts w:ascii="Times New Roman" w:hAnsi="Times New Roman" w:cs="Times New Roman"/>
              </w:rPr>
            </w:pPr>
            <w:r>
              <w:rPr>
                <w:rFonts w:ascii="Times New Roman" w:hAnsi="Times New Roman" w:cs="Times New Roman"/>
              </w:rPr>
              <w:t>nepatenkinamas lygis</w:t>
            </w:r>
          </w:p>
        </w:tc>
        <w:tc>
          <w:tcPr>
            <w:tcW w:w="1485"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425"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710"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r>
      <w:tr w:rsidR="00075751" w:rsidTr="00EF263C">
        <w:tc>
          <w:tcPr>
            <w:tcW w:w="1320" w:type="dxa"/>
          </w:tcPr>
          <w:p w:rsidR="00075751" w:rsidRDefault="00075751" w:rsidP="00EF263C">
            <w:pPr>
              <w:jc w:val="center"/>
              <w:rPr>
                <w:rFonts w:ascii="Times New Roman" w:hAnsi="Times New Roman" w:cs="Times New Roman"/>
              </w:rPr>
            </w:pPr>
            <w:r>
              <w:rPr>
                <w:rFonts w:ascii="Times New Roman" w:hAnsi="Times New Roman" w:cs="Times New Roman"/>
              </w:rPr>
              <w:t xml:space="preserve">Iš viso </w:t>
            </w:r>
          </w:p>
          <w:p w:rsidR="00075751" w:rsidRDefault="00075751" w:rsidP="00EF263C">
            <w:pPr>
              <w:jc w:val="center"/>
              <w:rPr>
                <w:rFonts w:ascii="Times New Roman" w:hAnsi="Times New Roman" w:cs="Times New Roman"/>
              </w:rPr>
            </w:pPr>
            <w:r>
              <w:rPr>
                <w:rFonts w:ascii="Times New Roman" w:hAnsi="Times New Roman" w:cs="Times New Roman"/>
              </w:rPr>
              <w:t>(527)</w:t>
            </w:r>
          </w:p>
        </w:tc>
        <w:tc>
          <w:tcPr>
            <w:tcW w:w="1530" w:type="dxa"/>
          </w:tcPr>
          <w:p w:rsidR="00075751" w:rsidRDefault="00075751" w:rsidP="00EF263C">
            <w:pPr>
              <w:jc w:val="center"/>
              <w:rPr>
                <w:rFonts w:ascii="Times New Roman" w:hAnsi="Times New Roman" w:cs="Times New Roman"/>
              </w:rPr>
            </w:pPr>
            <w:r>
              <w:rPr>
                <w:rFonts w:ascii="Times New Roman" w:hAnsi="Times New Roman" w:cs="Times New Roman"/>
              </w:rPr>
              <w:t>195</w:t>
            </w:r>
          </w:p>
        </w:tc>
        <w:tc>
          <w:tcPr>
            <w:tcW w:w="1410" w:type="dxa"/>
          </w:tcPr>
          <w:p w:rsidR="00075751" w:rsidRDefault="00075751" w:rsidP="00EF263C">
            <w:pPr>
              <w:jc w:val="center"/>
              <w:rPr>
                <w:rFonts w:ascii="Times New Roman" w:hAnsi="Times New Roman" w:cs="Times New Roman"/>
              </w:rPr>
            </w:pPr>
            <w:r>
              <w:rPr>
                <w:rFonts w:ascii="Times New Roman" w:hAnsi="Times New Roman" w:cs="Times New Roman"/>
              </w:rPr>
              <w:t>274</w:t>
            </w:r>
          </w:p>
        </w:tc>
        <w:tc>
          <w:tcPr>
            <w:tcW w:w="1650" w:type="dxa"/>
          </w:tcPr>
          <w:p w:rsidR="00075751" w:rsidRDefault="00075751" w:rsidP="00EF263C">
            <w:pPr>
              <w:jc w:val="center"/>
              <w:rPr>
                <w:rFonts w:ascii="Times New Roman" w:hAnsi="Times New Roman" w:cs="Times New Roman"/>
              </w:rPr>
            </w:pPr>
            <w:r>
              <w:rPr>
                <w:rFonts w:ascii="Times New Roman" w:hAnsi="Times New Roman" w:cs="Times New Roman"/>
              </w:rPr>
              <w:t>56</w:t>
            </w:r>
          </w:p>
        </w:tc>
        <w:tc>
          <w:tcPr>
            <w:tcW w:w="1800" w:type="dxa"/>
          </w:tcPr>
          <w:p w:rsidR="00075751" w:rsidRDefault="00075751" w:rsidP="00EF263C">
            <w:pPr>
              <w:jc w:val="center"/>
              <w:rPr>
                <w:rFonts w:ascii="Times New Roman" w:hAnsi="Times New Roman" w:cs="Times New Roman"/>
              </w:rPr>
            </w:pPr>
            <w:r>
              <w:rPr>
                <w:rFonts w:ascii="Times New Roman" w:hAnsi="Times New Roman" w:cs="Times New Roman"/>
              </w:rPr>
              <w:t>2</w:t>
            </w:r>
          </w:p>
        </w:tc>
        <w:tc>
          <w:tcPr>
            <w:tcW w:w="1485" w:type="dxa"/>
          </w:tcPr>
          <w:p w:rsidR="00075751" w:rsidRDefault="00075751" w:rsidP="00EF263C">
            <w:pPr>
              <w:jc w:val="center"/>
              <w:rPr>
                <w:rFonts w:ascii="Times New Roman" w:hAnsi="Times New Roman" w:cs="Times New Roman"/>
              </w:rPr>
            </w:pPr>
            <w:r>
              <w:rPr>
                <w:rFonts w:ascii="Times New Roman" w:hAnsi="Times New Roman" w:cs="Times New Roman"/>
              </w:rPr>
              <w:t xml:space="preserve">99,6 </w:t>
            </w:r>
          </w:p>
        </w:tc>
        <w:tc>
          <w:tcPr>
            <w:tcW w:w="1425" w:type="dxa"/>
          </w:tcPr>
          <w:p w:rsidR="00075751" w:rsidRDefault="00075751" w:rsidP="00EF263C">
            <w:pPr>
              <w:jc w:val="center"/>
              <w:rPr>
                <w:rFonts w:ascii="Times New Roman" w:hAnsi="Times New Roman" w:cs="Times New Roman"/>
              </w:rPr>
            </w:pPr>
            <w:r>
              <w:rPr>
                <w:rFonts w:ascii="Times New Roman" w:hAnsi="Times New Roman" w:cs="Times New Roman"/>
              </w:rPr>
              <w:t>22918</w:t>
            </w:r>
          </w:p>
        </w:tc>
        <w:tc>
          <w:tcPr>
            <w:tcW w:w="1710" w:type="dxa"/>
          </w:tcPr>
          <w:p w:rsidR="00075751" w:rsidRDefault="00075751" w:rsidP="00EF263C">
            <w:pPr>
              <w:jc w:val="center"/>
              <w:rPr>
                <w:rFonts w:ascii="Times New Roman" w:hAnsi="Times New Roman" w:cs="Times New Roman"/>
              </w:rPr>
            </w:pPr>
            <w:r>
              <w:rPr>
                <w:rFonts w:ascii="Times New Roman" w:hAnsi="Times New Roman" w:cs="Times New Roman"/>
              </w:rPr>
              <w:t>929</w:t>
            </w:r>
          </w:p>
          <w:p w:rsidR="00075751" w:rsidRDefault="00075751" w:rsidP="00EF263C">
            <w:pPr>
              <w:jc w:val="center"/>
              <w:rPr>
                <w:rFonts w:ascii="Times New Roman" w:hAnsi="Times New Roman" w:cs="Times New Roman"/>
              </w:rPr>
            </w:pPr>
            <w:r>
              <w:rPr>
                <w:rFonts w:ascii="Times New Roman" w:hAnsi="Times New Roman" w:cs="Times New Roman"/>
              </w:rPr>
              <w:t>(4,05 %)</w:t>
            </w:r>
          </w:p>
        </w:tc>
      </w:tr>
    </w:tbl>
    <w:p w:rsidR="00075751" w:rsidRDefault="00075751" w:rsidP="00CB0227">
      <w:pPr>
        <w:pStyle w:val="Antrat1"/>
        <w:numPr>
          <w:ilvl w:val="0"/>
          <w:numId w:val="0"/>
        </w:numPr>
        <w:spacing w:after="200" w:line="276" w:lineRule="auto"/>
        <w:ind w:left="432"/>
        <w:rPr>
          <w:rFonts w:ascii="Times New Roman" w:hAnsi="Times New Roman" w:cs="Times New Roman"/>
          <w:b w:val="0"/>
          <w:sz w:val="24"/>
          <w:szCs w:val="24"/>
        </w:rPr>
      </w:pPr>
    </w:p>
    <w:p w:rsidR="00075751" w:rsidRDefault="00075751" w:rsidP="00075751">
      <w:pPr>
        <w:pStyle w:val="Antrat1"/>
        <w:numPr>
          <w:ilvl w:val="0"/>
          <w:numId w:val="1"/>
        </w:numPr>
        <w:spacing w:after="200" w:line="276" w:lineRule="auto"/>
        <w:jc w:val="center"/>
        <w:rPr>
          <w:rFonts w:ascii="Times New Roman" w:hAnsi="Times New Roman" w:cs="Times New Roman"/>
          <w:b w:val="0"/>
          <w:sz w:val="24"/>
          <w:szCs w:val="24"/>
        </w:rPr>
      </w:pPr>
      <w:r>
        <w:rPr>
          <w:rFonts w:ascii="Times New Roman" w:hAnsi="Times New Roman" w:cs="Times New Roman"/>
          <w:b w:val="0"/>
          <w:sz w:val="24"/>
          <w:szCs w:val="24"/>
        </w:rPr>
        <w:t>5–8 kl. mokinių 2018-2019 m. m.  metinė pažangumo ir lankomumo ataskaita</w:t>
      </w:r>
    </w:p>
    <w:tbl>
      <w:tblPr>
        <w:tblStyle w:val="11"/>
        <w:tblW w:w="12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945"/>
        <w:gridCol w:w="990"/>
        <w:gridCol w:w="990"/>
        <w:gridCol w:w="1470"/>
        <w:gridCol w:w="1275"/>
        <w:gridCol w:w="1485"/>
        <w:gridCol w:w="1260"/>
        <w:gridCol w:w="1290"/>
        <w:gridCol w:w="1935"/>
      </w:tblGrid>
      <w:tr w:rsidR="00075751" w:rsidTr="00EF263C">
        <w:trPr>
          <w:trHeight w:val="461"/>
        </w:trPr>
        <w:tc>
          <w:tcPr>
            <w:tcW w:w="1320"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Klasė (mokinių skaičius)</w:t>
            </w:r>
          </w:p>
        </w:tc>
        <w:tc>
          <w:tcPr>
            <w:tcW w:w="4395" w:type="dxa"/>
            <w:gridSpan w:val="4"/>
          </w:tcPr>
          <w:p w:rsidR="00075751" w:rsidRDefault="00075751" w:rsidP="00EF263C">
            <w:pPr>
              <w:jc w:val="center"/>
              <w:rPr>
                <w:rFonts w:ascii="Times New Roman" w:hAnsi="Times New Roman" w:cs="Times New Roman"/>
              </w:rPr>
            </w:pPr>
            <w:r>
              <w:rPr>
                <w:rFonts w:ascii="Times New Roman" w:hAnsi="Times New Roman" w:cs="Times New Roman"/>
              </w:rPr>
              <w:t>Pažangumas</w:t>
            </w:r>
          </w:p>
        </w:tc>
        <w:tc>
          <w:tcPr>
            <w:tcW w:w="1275"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Klasės vidurkis</w:t>
            </w:r>
          </w:p>
        </w:tc>
        <w:tc>
          <w:tcPr>
            <w:tcW w:w="1485"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Pažangumas</w:t>
            </w:r>
          </w:p>
          <w:p w:rsidR="00075751" w:rsidRDefault="00075751" w:rsidP="00EF263C">
            <w:pPr>
              <w:jc w:val="center"/>
              <w:rPr>
                <w:rFonts w:ascii="Times New Roman" w:hAnsi="Times New Roman" w:cs="Times New Roman"/>
              </w:rPr>
            </w:pPr>
            <w:r>
              <w:rPr>
                <w:rFonts w:ascii="Times New Roman" w:hAnsi="Times New Roman" w:cs="Times New Roman"/>
              </w:rPr>
              <w:t>(4–10) %</w:t>
            </w:r>
          </w:p>
        </w:tc>
        <w:tc>
          <w:tcPr>
            <w:tcW w:w="1260"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 xml:space="preserve">Kokybė </w:t>
            </w:r>
          </w:p>
          <w:p w:rsidR="00075751" w:rsidRDefault="00075751" w:rsidP="00EF263C">
            <w:pPr>
              <w:jc w:val="center"/>
              <w:rPr>
                <w:rFonts w:ascii="Times New Roman" w:hAnsi="Times New Roman" w:cs="Times New Roman"/>
              </w:rPr>
            </w:pPr>
            <w:r>
              <w:rPr>
                <w:rFonts w:ascii="Times New Roman" w:hAnsi="Times New Roman" w:cs="Times New Roman"/>
              </w:rPr>
              <w:t>(6–10) %</w:t>
            </w:r>
          </w:p>
        </w:tc>
        <w:tc>
          <w:tcPr>
            <w:tcW w:w="1290"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Praleista pamokų</w:t>
            </w:r>
          </w:p>
        </w:tc>
        <w:tc>
          <w:tcPr>
            <w:tcW w:w="1935" w:type="dxa"/>
            <w:vMerge w:val="restart"/>
          </w:tcPr>
          <w:p w:rsidR="00075751" w:rsidRDefault="00075751" w:rsidP="00EF263C">
            <w:pPr>
              <w:jc w:val="center"/>
              <w:rPr>
                <w:rFonts w:ascii="Times New Roman" w:hAnsi="Times New Roman" w:cs="Times New Roman"/>
              </w:rPr>
            </w:pPr>
            <w:r>
              <w:rPr>
                <w:rFonts w:ascii="Times New Roman" w:hAnsi="Times New Roman" w:cs="Times New Roman"/>
              </w:rPr>
              <w:t>Nepateisintos  pamokos</w:t>
            </w:r>
          </w:p>
        </w:tc>
      </w:tr>
      <w:tr w:rsidR="00075751" w:rsidTr="00EF263C">
        <w:trPr>
          <w:trHeight w:val="460"/>
        </w:trPr>
        <w:tc>
          <w:tcPr>
            <w:tcW w:w="1320"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945" w:type="dxa"/>
          </w:tcPr>
          <w:p w:rsidR="00075751" w:rsidRDefault="00075751" w:rsidP="00EF263C">
            <w:pPr>
              <w:jc w:val="center"/>
              <w:rPr>
                <w:rFonts w:ascii="Times New Roman" w:hAnsi="Times New Roman" w:cs="Times New Roman"/>
              </w:rPr>
            </w:pPr>
            <w:r>
              <w:rPr>
                <w:rFonts w:ascii="Times New Roman" w:hAnsi="Times New Roman" w:cs="Times New Roman"/>
              </w:rPr>
              <w:t>9–10</w:t>
            </w:r>
          </w:p>
        </w:tc>
        <w:tc>
          <w:tcPr>
            <w:tcW w:w="990" w:type="dxa"/>
          </w:tcPr>
          <w:p w:rsidR="00075751" w:rsidRDefault="00075751" w:rsidP="00EF263C">
            <w:pPr>
              <w:jc w:val="center"/>
              <w:rPr>
                <w:rFonts w:ascii="Times New Roman" w:hAnsi="Times New Roman" w:cs="Times New Roman"/>
              </w:rPr>
            </w:pPr>
            <w:r>
              <w:rPr>
                <w:rFonts w:ascii="Times New Roman" w:hAnsi="Times New Roman" w:cs="Times New Roman"/>
              </w:rPr>
              <w:t>8-6</w:t>
            </w:r>
          </w:p>
        </w:tc>
        <w:tc>
          <w:tcPr>
            <w:tcW w:w="990" w:type="dxa"/>
          </w:tcPr>
          <w:p w:rsidR="00075751" w:rsidRDefault="00075751" w:rsidP="00EF263C">
            <w:pPr>
              <w:jc w:val="center"/>
              <w:rPr>
                <w:rFonts w:ascii="Times New Roman" w:hAnsi="Times New Roman" w:cs="Times New Roman"/>
              </w:rPr>
            </w:pPr>
            <w:r>
              <w:rPr>
                <w:rFonts w:ascii="Times New Roman" w:hAnsi="Times New Roman" w:cs="Times New Roman"/>
              </w:rPr>
              <w:t>5-4</w:t>
            </w:r>
          </w:p>
        </w:tc>
        <w:tc>
          <w:tcPr>
            <w:tcW w:w="1470" w:type="dxa"/>
          </w:tcPr>
          <w:p w:rsidR="00075751" w:rsidRDefault="00075751" w:rsidP="00EF263C">
            <w:pPr>
              <w:jc w:val="center"/>
              <w:rPr>
                <w:rFonts w:ascii="Times New Roman" w:hAnsi="Times New Roman" w:cs="Times New Roman"/>
              </w:rPr>
            </w:pPr>
            <w:r>
              <w:rPr>
                <w:rFonts w:ascii="Times New Roman" w:hAnsi="Times New Roman" w:cs="Times New Roman"/>
              </w:rPr>
              <w:t>Nepažangūs</w:t>
            </w:r>
          </w:p>
        </w:tc>
        <w:tc>
          <w:tcPr>
            <w:tcW w:w="1275"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485"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260"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290"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935" w:type="dxa"/>
            <w:vMerge/>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r>
      <w:tr w:rsidR="00075751" w:rsidTr="00EF263C">
        <w:tc>
          <w:tcPr>
            <w:tcW w:w="1320" w:type="dxa"/>
          </w:tcPr>
          <w:p w:rsidR="00075751" w:rsidRDefault="00075751" w:rsidP="00EF263C">
            <w:pPr>
              <w:jc w:val="center"/>
              <w:rPr>
                <w:rFonts w:ascii="Times New Roman" w:hAnsi="Times New Roman" w:cs="Times New Roman"/>
              </w:rPr>
            </w:pPr>
            <w:r>
              <w:rPr>
                <w:rFonts w:ascii="Times New Roman" w:hAnsi="Times New Roman" w:cs="Times New Roman"/>
              </w:rPr>
              <w:t>Iš viso (482)</w:t>
            </w:r>
          </w:p>
        </w:tc>
        <w:tc>
          <w:tcPr>
            <w:tcW w:w="945" w:type="dxa"/>
          </w:tcPr>
          <w:p w:rsidR="00075751" w:rsidRDefault="00075751" w:rsidP="00EF263C">
            <w:pPr>
              <w:jc w:val="center"/>
              <w:rPr>
                <w:rFonts w:ascii="Times New Roman" w:hAnsi="Times New Roman" w:cs="Times New Roman"/>
              </w:rPr>
            </w:pPr>
            <w:r>
              <w:rPr>
                <w:rFonts w:ascii="Times New Roman" w:hAnsi="Times New Roman" w:cs="Times New Roman"/>
              </w:rPr>
              <w:t>123</w:t>
            </w:r>
          </w:p>
        </w:tc>
        <w:tc>
          <w:tcPr>
            <w:tcW w:w="990" w:type="dxa"/>
          </w:tcPr>
          <w:p w:rsidR="00075751" w:rsidRDefault="00075751" w:rsidP="00EF263C">
            <w:pPr>
              <w:jc w:val="center"/>
              <w:rPr>
                <w:rFonts w:ascii="Times New Roman" w:hAnsi="Times New Roman" w:cs="Times New Roman"/>
              </w:rPr>
            </w:pPr>
            <w:r>
              <w:rPr>
                <w:rFonts w:ascii="Times New Roman" w:hAnsi="Times New Roman" w:cs="Times New Roman"/>
              </w:rPr>
              <w:t>104</w:t>
            </w:r>
          </w:p>
        </w:tc>
        <w:tc>
          <w:tcPr>
            <w:tcW w:w="990" w:type="dxa"/>
          </w:tcPr>
          <w:p w:rsidR="00075751" w:rsidRDefault="00075751" w:rsidP="00EF263C">
            <w:pPr>
              <w:jc w:val="center"/>
              <w:rPr>
                <w:rFonts w:ascii="Times New Roman" w:hAnsi="Times New Roman" w:cs="Times New Roman"/>
              </w:rPr>
            </w:pPr>
            <w:r>
              <w:rPr>
                <w:rFonts w:ascii="Times New Roman" w:hAnsi="Times New Roman" w:cs="Times New Roman"/>
              </w:rPr>
              <w:t>159</w:t>
            </w:r>
          </w:p>
        </w:tc>
        <w:tc>
          <w:tcPr>
            <w:tcW w:w="1470" w:type="dxa"/>
          </w:tcPr>
          <w:p w:rsidR="00075751" w:rsidRDefault="00075751" w:rsidP="00EF263C">
            <w:pPr>
              <w:jc w:val="center"/>
              <w:rPr>
                <w:rFonts w:ascii="Times New Roman" w:hAnsi="Times New Roman" w:cs="Times New Roman"/>
              </w:rPr>
            </w:pPr>
            <w:r>
              <w:rPr>
                <w:rFonts w:ascii="Times New Roman" w:hAnsi="Times New Roman" w:cs="Times New Roman"/>
              </w:rPr>
              <w:t>0</w:t>
            </w:r>
          </w:p>
        </w:tc>
        <w:tc>
          <w:tcPr>
            <w:tcW w:w="1275" w:type="dxa"/>
          </w:tcPr>
          <w:p w:rsidR="00075751" w:rsidRDefault="00075751" w:rsidP="00EF263C">
            <w:pPr>
              <w:jc w:val="center"/>
              <w:rPr>
                <w:rFonts w:ascii="Times New Roman" w:hAnsi="Times New Roman" w:cs="Times New Roman"/>
              </w:rPr>
            </w:pPr>
            <w:r>
              <w:rPr>
                <w:rFonts w:ascii="Times New Roman" w:hAnsi="Times New Roman" w:cs="Times New Roman"/>
              </w:rPr>
              <w:t>8,9</w:t>
            </w:r>
          </w:p>
        </w:tc>
        <w:tc>
          <w:tcPr>
            <w:tcW w:w="1485" w:type="dxa"/>
          </w:tcPr>
          <w:p w:rsidR="00075751" w:rsidRDefault="00075751" w:rsidP="00EF263C">
            <w:pPr>
              <w:jc w:val="center"/>
              <w:rPr>
                <w:rFonts w:ascii="Times New Roman" w:hAnsi="Times New Roman" w:cs="Times New Roman"/>
              </w:rPr>
            </w:pPr>
            <w:r>
              <w:rPr>
                <w:rFonts w:ascii="Times New Roman" w:hAnsi="Times New Roman" w:cs="Times New Roman"/>
              </w:rPr>
              <w:t>100</w:t>
            </w:r>
          </w:p>
        </w:tc>
        <w:tc>
          <w:tcPr>
            <w:tcW w:w="1260" w:type="dxa"/>
          </w:tcPr>
          <w:p w:rsidR="00075751" w:rsidRDefault="00075751" w:rsidP="00EF263C">
            <w:pPr>
              <w:jc w:val="center"/>
              <w:rPr>
                <w:rFonts w:ascii="Times New Roman" w:hAnsi="Times New Roman" w:cs="Times New Roman"/>
              </w:rPr>
            </w:pPr>
            <w:r>
              <w:rPr>
                <w:rFonts w:ascii="Times New Roman" w:hAnsi="Times New Roman" w:cs="Times New Roman"/>
              </w:rPr>
              <w:t>79,09</w:t>
            </w:r>
          </w:p>
        </w:tc>
        <w:tc>
          <w:tcPr>
            <w:tcW w:w="1290" w:type="dxa"/>
          </w:tcPr>
          <w:p w:rsidR="00075751" w:rsidRDefault="00075751" w:rsidP="00EF263C">
            <w:pPr>
              <w:jc w:val="center"/>
              <w:rPr>
                <w:rFonts w:ascii="Times New Roman" w:hAnsi="Times New Roman" w:cs="Times New Roman"/>
              </w:rPr>
            </w:pPr>
            <w:r>
              <w:rPr>
                <w:rFonts w:ascii="Times New Roman" w:hAnsi="Times New Roman" w:cs="Times New Roman"/>
              </w:rPr>
              <w:t>41160</w:t>
            </w:r>
          </w:p>
        </w:tc>
        <w:tc>
          <w:tcPr>
            <w:tcW w:w="1935" w:type="dxa"/>
          </w:tcPr>
          <w:p w:rsidR="00075751" w:rsidRDefault="00075751" w:rsidP="00EF263C">
            <w:pPr>
              <w:jc w:val="center"/>
              <w:rPr>
                <w:rFonts w:ascii="Times New Roman" w:hAnsi="Times New Roman" w:cs="Times New Roman"/>
              </w:rPr>
            </w:pPr>
            <w:r>
              <w:rPr>
                <w:rFonts w:ascii="Times New Roman" w:hAnsi="Times New Roman" w:cs="Times New Roman"/>
              </w:rPr>
              <w:t xml:space="preserve">1160 </w:t>
            </w:r>
          </w:p>
          <w:p w:rsidR="00075751" w:rsidRDefault="00075751" w:rsidP="00EF263C">
            <w:pPr>
              <w:jc w:val="center"/>
              <w:rPr>
                <w:rFonts w:ascii="Times New Roman" w:hAnsi="Times New Roman" w:cs="Times New Roman"/>
              </w:rPr>
            </w:pPr>
            <w:r>
              <w:rPr>
                <w:rFonts w:ascii="Times New Roman" w:hAnsi="Times New Roman" w:cs="Times New Roman"/>
              </w:rPr>
              <w:t>(3,46 %)</w:t>
            </w:r>
          </w:p>
        </w:tc>
      </w:tr>
    </w:tbl>
    <w:p w:rsidR="00FF463A" w:rsidRDefault="00FF463A" w:rsidP="0016530B">
      <w:pPr>
        <w:pStyle w:val="Antrat1"/>
        <w:numPr>
          <w:ilvl w:val="0"/>
          <w:numId w:val="1"/>
        </w:numPr>
        <w:spacing w:after="200" w:line="240" w:lineRule="auto"/>
        <w:ind w:left="0" w:firstLine="0"/>
        <w:rPr>
          <w:rFonts w:ascii="Times New Roman" w:hAnsi="Times New Roman" w:cs="Times New Roman"/>
          <w:b w:val="0"/>
          <w:sz w:val="24"/>
          <w:szCs w:val="24"/>
        </w:rPr>
      </w:pPr>
    </w:p>
    <w:p w:rsidR="00075751" w:rsidRPr="00CB0227" w:rsidRDefault="00075751" w:rsidP="00FF463A">
      <w:pPr>
        <w:pStyle w:val="Antrat1"/>
        <w:numPr>
          <w:ilvl w:val="0"/>
          <w:numId w:val="1"/>
        </w:numPr>
        <w:spacing w:after="200" w:line="240" w:lineRule="auto"/>
        <w:ind w:left="0" w:firstLine="0"/>
        <w:jc w:val="both"/>
        <w:rPr>
          <w:rFonts w:ascii="Times New Roman" w:hAnsi="Times New Roman" w:cs="Times New Roman"/>
          <w:b w:val="0"/>
          <w:sz w:val="24"/>
          <w:szCs w:val="24"/>
        </w:rPr>
      </w:pPr>
      <w:r w:rsidRPr="00CB0227">
        <w:rPr>
          <w:rFonts w:ascii="Times New Roman" w:hAnsi="Times New Roman" w:cs="Times New Roman"/>
          <w:b w:val="0"/>
          <w:sz w:val="24"/>
          <w:szCs w:val="24"/>
        </w:rPr>
        <w:t xml:space="preserve">2017-2018 m. m.  klasės vidurkis buvo 8,84, o 2018-2019 m. m. 8,9; pažangumas 2017-2018 m. m. 98,82 proc. , o 2018-2019 m. m. 100 proc.; 2017-2018 m. m. kokybė buvo 62,68, o 2018-2019 m. m. 79,09, 2017-2018 m. m. nepateisintų pamokų buvo 4,47 proc., o 2018-2019 m. m. 3,46 proc. </w:t>
      </w:r>
    </w:p>
    <w:p w:rsidR="00075751" w:rsidRPr="00BA67C6" w:rsidRDefault="00075751" w:rsidP="00075751">
      <w:pPr>
        <w:numPr>
          <w:ilvl w:val="0"/>
          <w:numId w:val="1"/>
        </w:numPr>
        <w:rPr>
          <w:rFonts w:ascii="Times New Roman" w:hAnsi="Times New Roman" w:cs="Times New Roman"/>
        </w:rPr>
      </w:pPr>
      <w:r w:rsidRPr="00BA67C6">
        <w:rPr>
          <w:rFonts w:ascii="Times New Roman" w:hAnsi="Times New Roman" w:cs="Times New Roman"/>
        </w:rPr>
        <w:lastRenderedPageBreak/>
        <w:t xml:space="preserve">5-8 klasių </w:t>
      </w:r>
    </w:p>
    <w:tbl>
      <w:tblPr>
        <w:tblStyle w:val="10"/>
        <w:tblW w:w="101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1515"/>
        <w:gridCol w:w="975"/>
        <w:gridCol w:w="1485"/>
        <w:gridCol w:w="1095"/>
        <w:gridCol w:w="1515"/>
        <w:gridCol w:w="975"/>
        <w:gridCol w:w="1485"/>
      </w:tblGrid>
      <w:tr w:rsidR="00075751" w:rsidTr="00EF263C">
        <w:trPr>
          <w:trHeight w:val="500"/>
        </w:trPr>
        <w:tc>
          <w:tcPr>
            <w:tcW w:w="507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2017-2018 m. m.</w:t>
            </w:r>
          </w:p>
        </w:tc>
        <w:tc>
          <w:tcPr>
            <w:tcW w:w="507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2018-2019 m. m.</w:t>
            </w:r>
          </w:p>
        </w:tc>
      </w:tr>
      <w:tr w:rsidR="00075751" w:rsidTr="00EF263C">
        <w:trPr>
          <w:trHeight w:val="785"/>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klasės vidurkis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pažangumas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kokybė</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nepateisintų pamokų</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klasės vidurkis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pažangumas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kokybė</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nepateisintų pamokų</w:t>
            </w:r>
          </w:p>
        </w:tc>
      </w:tr>
      <w:tr w:rsidR="00075751" w:rsidTr="00EF263C">
        <w:trPr>
          <w:trHeight w:val="50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8,84</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98,82%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62,68</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4,47%</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8,9</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100 %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79,09</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before="240" w:line="276" w:lineRule="auto"/>
              <w:jc w:val="center"/>
              <w:rPr>
                <w:rFonts w:ascii="Times New Roman" w:hAnsi="Times New Roman" w:cs="Times New Roman"/>
              </w:rPr>
            </w:pPr>
            <w:r>
              <w:rPr>
                <w:rFonts w:ascii="Times New Roman" w:hAnsi="Times New Roman" w:cs="Times New Roman"/>
              </w:rPr>
              <w:t>3,46 %</w:t>
            </w:r>
          </w:p>
        </w:tc>
      </w:tr>
    </w:tbl>
    <w:p w:rsidR="00075751" w:rsidRDefault="00075751" w:rsidP="00075751">
      <w:pPr>
        <w:numPr>
          <w:ilvl w:val="0"/>
          <w:numId w:val="1"/>
        </w:numPr>
      </w:pPr>
    </w:p>
    <w:p w:rsidR="00075751" w:rsidRPr="00BA67C6" w:rsidRDefault="00075751" w:rsidP="00075751">
      <w:pPr>
        <w:pStyle w:val="Antrat1"/>
        <w:numPr>
          <w:ilvl w:val="0"/>
          <w:numId w:val="1"/>
        </w:numPr>
        <w:spacing w:before="100" w:after="100" w:line="240" w:lineRule="auto"/>
        <w:jc w:val="both"/>
        <w:rPr>
          <w:rFonts w:ascii="Times New Roman" w:hAnsi="Times New Roman" w:cs="Times New Roman"/>
          <w:sz w:val="24"/>
          <w:szCs w:val="24"/>
        </w:rPr>
      </w:pPr>
      <w:r w:rsidRPr="00BA67C6">
        <w:rPr>
          <w:rFonts w:ascii="Times New Roman" w:hAnsi="Times New Roman" w:cs="Times New Roman"/>
          <w:sz w:val="24"/>
          <w:szCs w:val="24"/>
        </w:rPr>
        <w:t>Mokinių lankomumas:</w:t>
      </w:r>
    </w:p>
    <w:tbl>
      <w:tblPr>
        <w:tblStyle w:val="9"/>
        <w:tblW w:w="13938" w:type="dxa"/>
        <w:tblInd w:w="0" w:type="dxa"/>
        <w:tblLayout w:type="fixed"/>
        <w:tblLook w:val="0400" w:firstRow="0" w:lastRow="0" w:firstColumn="0" w:lastColumn="0" w:noHBand="0" w:noVBand="1"/>
      </w:tblPr>
      <w:tblGrid>
        <w:gridCol w:w="1884"/>
        <w:gridCol w:w="1782"/>
        <w:gridCol w:w="1028"/>
        <w:gridCol w:w="2590"/>
        <w:gridCol w:w="2164"/>
        <w:gridCol w:w="1208"/>
        <w:gridCol w:w="3282"/>
      </w:tblGrid>
      <w:tr w:rsidR="00075751" w:rsidTr="00EF263C">
        <w:trPr>
          <w:trHeight w:val="820"/>
        </w:trPr>
        <w:tc>
          <w:tcPr>
            <w:tcW w:w="18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Pastarieji dveji mokslo</w:t>
            </w:r>
          </w:p>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metai</w:t>
            </w:r>
          </w:p>
        </w:tc>
        <w:tc>
          <w:tcPr>
            <w:tcW w:w="54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Vidutiniškai 1 mokinys per mokslo metus praleido iš viso pamokų</w:t>
            </w:r>
          </w:p>
        </w:tc>
        <w:tc>
          <w:tcPr>
            <w:tcW w:w="665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Vidutiniškai 1 mokinys per mokslo metus praleido pamokų dėl nepateisinamų priežasčių</w:t>
            </w:r>
          </w:p>
        </w:tc>
      </w:tr>
      <w:tr w:rsidR="00075751" w:rsidTr="00EF263C">
        <w:trPr>
          <w:trHeight w:val="800"/>
        </w:trPr>
        <w:tc>
          <w:tcPr>
            <w:tcW w:w="18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Vidutiniškai</w:t>
            </w: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1-4 kl.</w:t>
            </w:r>
          </w:p>
        </w:tc>
        <w:tc>
          <w:tcPr>
            <w:tcW w:w="2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5-8 kl.</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Vidutiniškai</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1-4 kl.</w:t>
            </w:r>
          </w:p>
        </w:tc>
        <w:tc>
          <w:tcPr>
            <w:tcW w:w="3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5-8 kl.</w:t>
            </w:r>
          </w:p>
        </w:tc>
      </w:tr>
      <w:tr w:rsidR="00075751" w:rsidTr="00EF263C">
        <w:trPr>
          <w:trHeight w:val="48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rPr>
                <w:rFonts w:ascii="Times New Roman" w:hAnsi="Times New Roman" w:cs="Times New Roman"/>
              </w:rPr>
            </w:pPr>
            <w:r>
              <w:rPr>
                <w:rFonts w:ascii="Times New Roman" w:hAnsi="Times New Roman" w:cs="Times New Roman"/>
              </w:rPr>
              <w:t>2017-2018</w:t>
            </w:r>
          </w:p>
        </w:tc>
        <w:tc>
          <w:tcPr>
            <w:tcW w:w="1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 xml:space="preserve">64,2 </w:t>
            </w:r>
          </w:p>
        </w:tc>
        <w:tc>
          <w:tcPr>
            <w:tcW w:w="1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 xml:space="preserve">40,4 </w:t>
            </w:r>
          </w:p>
        </w:tc>
        <w:tc>
          <w:tcPr>
            <w:tcW w:w="2590"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88,0</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 xml:space="preserve"> 2,52</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 xml:space="preserve">0,94 </w:t>
            </w:r>
          </w:p>
        </w:tc>
        <w:tc>
          <w:tcPr>
            <w:tcW w:w="3282" w:type="dxa"/>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4,1</w:t>
            </w:r>
          </w:p>
        </w:tc>
      </w:tr>
      <w:tr w:rsidR="00075751" w:rsidTr="00EF263C">
        <w:trPr>
          <w:trHeight w:val="48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rPr>
                <w:rFonts w:ascii="Times New Roman" w:hAnsi="Times New Roman" w:cs="Times New Roman"/>
              </w:rPr>
            </w:pPr>
            <w:r>
              <w:rPr>
                <w:rFonts w:ascii="Times New Roman" w:hAnsi="Times New Roman" w:cs="Times New Roman"/>
              </w:rPr>
              <w:t>2018-2019</w:t>
            </w:r>
          </w:p>
        </w:tc>
        <w:tc>
          <w:tcPr>
            <w:tcW w:w="1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56,58</w:t>
            </w:r>
          </w:p>
        </w:tc>
        <w:tc>
          <w:tcPr>
            <w:tcW w:w="10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43,5</w:t>
            </w:r>
          </w:p>
        </w:tc>
        <w:tc>
          <w:tcPr>
            <w:tcW w:w="2590" w:type="dxa"/>
            <w:tcBorders>
              <w:top w:val="single" w:sz="8" w:space="0" w:color="000000"/>
              <w:left w:val="nil"/>
              <w:bottom w:val="single" w:sz="8" w:space="0" w:color="000000"/>
              <w:right w:val="single" w:sz="8" w:space="0" w:color="000000"/>
            </w:tcBorders>
            <w:shd w:val="clear" w:color="auto" w:fill="EA9999"/>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69,55</w:t>
            </w:r>
          </w:p>
        </w:tc>
        <w:tc>
          <w:tcPr>
            <w:tcW w:w="21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 xml:space="preserve"> 1,94</w:t>
            </w:r>
          </w:p>
        </w:tc>
        <w:tc>
          <w:tcPr>
            <w:tcW w:w="1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1,77</w:t>
            </w:r>
          </w:p>
        </w:tc>
        <w:tc>
          <w:tcPr>
            <w:tcW w:w="3282" w:type="dxa"/>
            <w:tcBorders>
              <w:top w:val="single" w:sz="8" w:space="0" w:color="000000"/>
              <w:left w:val="nil"/>
              <w:bottom w:val="single" w:sz="8" w:space="0" w:color="000000"/>
              <w:right w:val="single" w:sz="8" w:space="0" w:color="000000"/>
            </w:tcBorders>
            <w:shd w:val="clear" w:color="auto" w:fill="EA9999"/>
            <w:tcMar>
              <w:top w:w="100" w:type="dxa"/>
              <w:left w:w="100" w:type="dxa"/>
              <w:bottom w:w="100" w:type="dxa"/>
              <w:right w:w="100" w:type="dxa"/>
            </w:tcMar>
          </w:tcPr>
          <w:p w:rsidR="00075751" w:rsidRDefault="00075751" w:rsidP="00EF263C">
            <w:pPr>
              <w:spacing w:before="100" w:after="100" w:line="276" w:lineRule="auto"/>
              <w:jc w:val="center"/>
              <w:rPr>
                <w:rFonts w:ascii="Times New Roman" w:hAnsi="Times New Roman" w:cs="Times New Roman"/>
              </w:rPr>
            </w:pPr>
            <w:r>
              <w:rPr>
                <w:rFonts w:ascii="Times New Roman" w:hAnsi="Times New Roman" w:cs="Times New Roman"/>
              </w:rPr>
              <w:t>2,11</w:t>
            </w:r>
          </w:p>
        </w:tc>
      </w:tr>
    </w:tbl>
    <w:p w:rsidR="0016530B" w:rsidRDefault="0016530B" w:rsidP="00075751">
      <w:pPr>
        <w:pStyle w:val="Antrat1"/>
        <w:numPr>
          <w:ilvl w:val="0"/>
          <w:numId w:val="0"/>
        </w:numPr>
        <w:spacing w:line="240" w:lineRule="auto"/>
        <w:jc w:val="both"/>
        <w:rPr>
          <w:rFonts w:ascii="Times New Roman" w:hAnsi="Times New Roman" w:cs="Times New Roman"/>
          <w:b w:val="0"/>
          <w:sz w:val="24"/>
          <w:szCs w:val="24"/>
        </w:rPr>
      </w:pPr>
    </w:p>
    <w:p w:rsidR="00075751" w:rsidRDefault="00075751" w:rsidP="00075751">
      <w:pPr>
        <w:pStyle w:val="Antrat1"/>
        <w:numPr>
          <w:ilvl w:val="0"/>
          <w:numId w:val="0"/>
        </w:num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Mokykloje parengta nauja lankomumo kontrolės ir prevencijos tvarka. Su šia tvarka klasių auklėtojai sausio mėnesį supažindins mokinius ir jų tėvus. Klasių auklėtojai stebi ir kontroliuoja lankomumo ataskaitas elektroniniame dienyne kiekvieną savaitę, aptaria mokinių lankomumą klasėse su mokiniais, informuoja tėvus, esant reikalui mokinių tėvus kviečia pokalbio. Kiekvieną mėnesį socialinis pedagogas stebi ir analizuoja atskirų klasių mėnesio lankomumo ataskaitas elektroniniame dienyne, aiškinasi su klasių auklėtojais nepateisintų pamokų nelankymo priežastis. Esant reikalui, mokiniai ir jų tėvai kviečiami į Vaiko gerovės komisijos posėdį. Abiejuose koncentruose viena iš pagrindinių pamokų nelankymo priežasčių – mokinių sveikatos problemos arba mokinių išvykos su tėvais ne atostogų metu.</w:t>
      </w:r>
    </w:p>
    <w:p w:rsidR="00075751" w:rsidRDefault="00075751" w:rsidP="00CB0227">
      <w:pPr>
        <w:pStyle w:val="Antrat1"/>
        <w:numPr>
          <w:ilvl w:val="0"/>
          <w:numId w:val="0"/>
        </w:numPr>
        <w:spacing w:before="100" w:after="100" w:line="240" w:lineRule="auto"/>
        <w:jc w:val="both"/>
        <w:rPr>
          <w:rFonts w:ascii="Times New Roman" w:hAnsi="Times New Roman" w:cs="Times New Roman"/>
          <w:i/>
          <w:sz w:val="24"/>
          <w:szCs w:val="24"/>
        </w:rPr>
      </w:pPr>
      <w:r w:rsidRPr="00FF463A">
        <w:rPr>
          <w:rFonts w:ascii="Times New Roman" w:hAnsi="Times New Roman" w:cs="Times New Roman"/>
          <w:i/>
          <w:sz w:val="24"/>
          <w:szCs w:val="24"/>
        </w:rPr>
        <w:lastRenderedPageBreak/>
        <w:t xml:space="preserve">2018/2019 </w:t>
      </w:r>
      <w:proofErr w:type="spellStart"/>
      <w:r w:rsidRPr="00FF463A">
        <w:rPr>
          <w:rFonts w:ascii="Times New Roman" w:hAnsi="Times New Roman" w:cs="Times New Roman"/>
          <w:i/>
          <w:sz w:val="24"/>
          <w:szCs w:val="24"/>
        </w:rPr>
        <w:t>m.m</w:t>
      </w:r>
      <w:proofErr w:type="spellEnd"/>
      <w:r w:rsidRPr="00FF463A">
        <w:rPr>
          <w:rFonts w:ascii="Times New Roman" w:hAnsi="Times New Roman" w:cs="Times New Roman"/>
          <w:i/>
          <w:sz w:val="24"/>
          <w:szCs w:val="24"/>
        </w:rPr>
        <w:t>. praleistų pamokų priežastys 1-4 kl.:</w:t>
      </w:r>
    </w:p>
    <w:p w:rsidR="00FF463A" w:rsidRDefault="00FF463A" w:rsidP="00FF463A">
      <w:pPr>
        <w:pStyle w:val="Pagrindinistekstas"/>
      </w:pPr>
    </w:p>
    <w:p w:rsidR="00FF463A" w:rsidRPr="00FF463A" w:rsidRDefault="00FF463A" w:rsidP="00FF463A">
      <w:pPr>
        <w:pStyle w:val="Pagrindinistekstas"/>
      </w:pPr>
    </w:p>
    <w:p w:rsidR="0016530B" w:rsidRPr="0016530B" w:rsidRDefault="0016530B" w:rsidP="0016530B">
      <w:pPr>
        <w:pStyle w:val="Pagrindinistekstas"/>
      </w:pPr>
    </w:p>
    <w:p w:rsidR="00075751" w:rsidRDefault="00075751" w:rsidP="00075751">
      <w:pPr>
        <w:pStyle w:val="Antrat1"/>
        <w:numPr>
          <w:ilvl w:val="0"/>
          <w:numId w:val="1"/>
        </w:numPr>
        <w:spacing w:before="100" w:after="100" w:line="240" w:lineRule="auto"/>
        <w:rPr>
          <w:rFonts w:ascii="Times New Roman" w:hAnsi="Times New Roman" w:cs="Times New Roman"/>
          <w:b w:val="0"/>
          <w:sz w:val="24"/>
          <w:szCs w:val="24"/>
        </w:rPr>
      </w:pPr>
      <w:r>
        <w:rPr>
          <w:rFonts w:ascii="Times New Roman" w:hAnsi="Times New Roman" w:cs="Times New Roman"/>
          <w:i/>
          <w:noProof/>
          <w:sz w:val="24"/>
          <w:szCs w:val="24"/>
          <w:lang w:val="en-US" w:eastAsia="en-US"/>
        </w:rPr>
        <w:drawing>
          <wp:inline distT="114300" distB="114300" distL="114300" distR="114300" wp14:anchorId="1E5EA390" wp14:editId="2FB59AD0">
            <wp:extent cx="8530462" cy="3267075"/>
            <wp:effectExtent l="0" t="0" r="4445"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544084" cy="3272292"/>
                    </a:xfrm>
                    <a:prstGeom prst="rect">
                      <a:avLst/>
                    </a:prstGeom>
                    <a:ln/>
                  </pic:spPr>
                </pic:pic>
              </a:graphicData>
            </a:graphic>
          </wp:inline>
        </w:drawing>
      </w:r>
    </w:p>
    <w:p w:rsidR="0016530B" w:rsidRDefault="0016530B" w:rsidP="00CB0227">
      <w:pPr>
        <w:pStyle w:val="Antrat1"/>
        <w:numPr>
          <w:ilvl w:val="0"/>
          <w:numId w:val="0"/>
        </w:numPr>
        <w:spacing w:before="100" w:after="100" w:line="240" w:lineRule="auto"/>
        <w:ind w:left="630" w:hanging="360"/>
        <w:jc w:val="both"/>
        <w:rPr>
          <w:rFonts w:ascii="Times New Roman" w:hAnsi="Times New Roman" w:cs="Times New Roman"/>
          <w:b w:val="0"/>
          <w:i/>
          <w:sz w:val="24"/>
          <w:szCs w:val="24"/>
        </w:rPr>
      </w:pPr>
    </w:p>
    <w:p w:rsidR="0016530B" w:rsidRDefault="0016530B" w:rsidP="00CB0227">
      <w:pPr>
        <w:pStyle w:val="Antrat1"/>
        <w:numPr>
          <w:ilvl w:val="0"/>
          <w:numId w:val="0"/>
        </w:numPr>
        <w:spacing w:before="100" w:after="100" w:line="240" w:lineRule="auto"/>
        <w:ind w:left="630" w:hanging="360"/>
        <w:jc w:val="both"/>
        <w:rPr>
          <w:rFonts w:ascii="Times New Roman" w:hAnsi="Times New Roman" w:cs="Times New Roman"/>
          <w:b w:val="0"/>
          <w:i/>
          <w:sz w:val="24"/>
          <w:szCs w:val="24"/>
        </w:rPr>
      </w:pPr>
    </w:p>
    <w:p w:rsidR="00FF463A" w:rsidRDefault="00FF463A" w:rsidP="00FF463A">
      <w:pPr>
        <w:pStyle w:val="Pagrindinistekstas"/>
      </w:pPr>
    </w:p>
    <w:p w:rsidR="00FF463A" w:rsidRDefault="00FF463A" w:rsidP="00FF463A">
      <w:pPr>
        <w:pStyle w:val="Pagrindinistekstas"/>
      </w:pPr>
    </w:p>
    <w:p w:rsidR="00FF463A" w:rsidRDefault="00FF463A" w:rsidP="00FF463A">
      <w:pPr>
        <w:pStyle w:val="Pagrindinistekstas"/>
      </w:pPr>
    </w:p>
    <w:p w:rsidR="00FF463A" w:rsidRDefault="00FF463A" w:rsidP="00FF463A">
      <w:pPr>
        <w:pStyle w:val="Pagrindinistekstas"/>
      </w:pPr>
    </w:p>
    <w:p w:rsidR="00075751" w:rsidRDefault="00075751" w:rsidP="00CB0227">
      <w:pPr>
        <w:pStyle w:val="Antrat1"/>
        <w:numPr>
          <w:ilvl w:val="0"/>
          <w:numId w:val="0"/>
        </w:numPr>
        <w:spacing w:before="100" w:after="100" w:line="240" w:lineRule="auto"/>
        <w:ind w:left="630" w:hanging="360"/>
        <w:jc w:val="both"/>
        <w:rPr>
          <w:rFonts w:ascii="Times New Roman" w:hAnsi="Times New Roman" w:cs="Times New Roman"/>
          <w:i/>
          <w:sz w:val="24"/>
          <w:szCs w:val="24"/>
        </w:rPr>
      </w:pPr>
      <w:r w:rsidRPr="00FF463A">
        <w:rPr>
          <w:rFonts w:ascii="Times New Roman" w:hAnsi="Times New Roman" w:cs="Times New Roman"/>
          <w:i/>
          <w:sz w:val="24"/>
          <w:szCs w:val="24"/>
        </w:rPr>
        <w:lastRenderedPageBreak/>
        <w:t xml:space="preserve">2018/2019 </w:t>
      </w:r>
      <w:proofErr w:type="spellStart"/>
      <w:r w:rsidRPr="00FF463A">
        <w:rPr>
          <w:rFonts w:ascii="Times New Roman" w:hAnsi="Times New Roman" w:cs="Times New Roman"/>
          <w:i/>
          <w:sz w:val="24"/>
          <w:szCs w:val="24"/>
        </w:rPr>
        <w:t>m.m</w:t>
      </w:r>
      <w:proofErr w:type="spellEnd"/>
      <w:r w:rsidRPr="00FF463A">
        <w:rPr>
          <w:rFonts w:ascii="Times New Roman" w:hAnsi="Times New Roman" w:cs="Times New Roman"/>
          <w:i/>
          <w:sz w:val="24"/>
          <w:szCs w:val="24"/>
        </w:rPr>
        <w:t>. praleistų pamokų priežastys 5-8 kl.:</w:t>
      </w:r>
    </w:p>
    <w:p w:rsidR="00FF463A" w:rsidRDefault="00FF463A" w:rsidP="00FF463A">
      <w:pPr>
        <w:pStyle w:val="Pagrindinistekstas"/>
      </w:pPr>
    </w:p>
    <w:p w:rsidR="00FF463A" w:rsidRPr="00FF463A" w:rsidRDefault="00FF463A" w:rsidP="00FF463A">
      <w:pPr>
        <w:pStyle w:val="Pagrindinistekstas"/>
      </w:pPr>
    </w:p>
    <w:p w:rsidR="00075751" w:rsidRDefault="00075751" w:rsidP="00075751">
      <w:pPr>
        <w:numPr>
          <w:ilvl w:val="0"/>
          <w:numId w:val="1"/>
        </w:numPr>
      </w:pPr>
    </w:p>
    <w:p w:rsidR="00075751" w:rsidRDefault="00075751" w:rsidP="00075751">
      <w:pPr>
        <w:numPr>
          <w:ilvl w:val="0"/>
          <w:numId w:val="1"/>
        </w:numPr>
        <w:spacing w:before="28" w:after="28" w:line="360" w:lineRule="auto"/>
        <w:jc w:val="both"/>
        <w:rPr>
          <w:rFonts w:ascii="Times New Roman" w:hAnsi="Times New Roman" w:cs="Times New Roman"/>
          <w:b/>
        </w:rPr>
      </w:pPr>
      <w:r>
        <w:rPr>
          <w:rFonts w:ascii="Times New Roman" w:hAnsi="Times New Roman" w:cs="Times New Roman"/>
          <w:i/>
          <w:noProof/>
          <w:lang w:val="en-US" w:eastAsia="en-US"/>
        </w:rPr>
        <w:drawing>
          <wp:inline distT="114300" distB="114300" distL="114300" distR="114300" wp14:anchorId="6500ECAF" wp14:editId="6F84EE95">
            <wp:extent cx="8708265" cy="2882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708265" cy="2882900"/>
                    </a:xfrm>
                    <a:prstGeom prst="rect">
                      <a:avLst/>
                    </a:prstGeom>
                    <a:ln/>
                  </pic:spPr>
                </pic:pic>
              </a:graphicData>
            </a:graphic>
          </wp:inline>
        </w:drawing>
      </w:r>
    </w:p>
    <w:p w:rsidR="00FF463A" w:rsidRDefault="00FF463A" w:rsidP="00075751">
      <w:pPr>
        <w:pStyle w:val="Antrat1"/>
        <w:numPr>
          <w:ilvl w:val="0"/>
          <w:numId w:val="1"/>
        </w:numPr>
        <w:spacing w:before="100" w:after="100" w:line="240" w:lineRule="auto"/>
        <w:rPr>
          <w:rFonts w:ascii="Times New Roman" w:hAnsi="Times New Roman" w:cs="Times New Roman"/>
          <w:b w:val="0"/>
          <w:sz w:val="24"/>
          <w:szCs w:val="24"/>
        </w:rPr>
      </w:pPr>
    </w:p>
    <w:p w:rsidR="00FF463A" w:rsidRDefault="00FF463A" w:rsidP="00075751">
      <w:pPr>
        <w:pStyle w:val="Antrat1"/>
        <w:numPr>
          <w:ilvl w:val="0"/>
          <w:numId w:val="1"/>
        </w:numPr>
        <w:spacing w:before="100" w:after="100" w:line="240" w:lineRule="auto"/>
        <w:rPr>
          <w:rFonts w:ascii="Times New Roman" w:hAnsi="Times New Roman" w:cs="Times New Roman"/>
          <w:b w:val="0"/>
          <w:sz w:val="24"/>
          <w:szCs w:val="24"/>
        </w:rPr>
      </w:pPr>
    </w:p>
    <w:p w:rsidR="00FF463A" w:rsidRDefault="00FF463A" w:rsidP="00075751">
      <w:pPr>
        <w:pStyle w:val="Antrat1"/>
        <w:numPr>
          <w:ilvl w:val="0"/>
          <w:numId w:val="1"/>
        </w:numPr>
        <w:spacing w:before="100" w:after="100" w:line="240" w:lineRule="auto"/>
        <w:rPr>
          <w:rFonts w:ascii="Times New Roman" w:hAnsi="Times New Roman" w:cs="Times New Roman"/>
          <w:b w:val="0"/>
          <w:sz w:val="24"/>
          <w:szCs w:val="24"/>
        </w:rPr>
      </w:pPr>
    </w:p>
    <w:p w:rsidR="00FF463A" w:rsidRDefault="00FF463A" w:rsidP="00075751">
      <w:pPr>
        <w:pStyle w:val="Antrat1"/>
        <w:numPr>
          <w:ilvl w:val="0"/>
          <w:numId w:val="1"/>
        </w:numPr>
        <w:spacing w:before="100" w:after="100" w:line="240" w:lineRule="auto"/>
        <w:rPr>
          <w:rFonts w:ascii="Times New Roman" w:hAnsi="Times New Roman" w:cs="Times New Roman"/>
          <w:b w:val="0"/>
          <w:sz w:val="24"/>
          <w:szCs w:val="24"/>
        </w:rPr>
      </w:pPr>
    </w:p>
    <w:p w:rsidR="00FF463A" w:rsidRDefault="00FF463A" w:rsidP="00001884">
      <w:pPr>
        <w:pStyle w:val="Antrat1"/>
        <w:numPr>
          <w:ilvl w:val="0"/>
          <w:numId w:val="0"/>
        </w:numPr>
        <w:spacing w:before="100" w:after="100" w:line="240" w:lineRule="auto"/>
        <w:ind w:left="630" w:hanging="360"/>
        <w:rPr>
          <w:rFonts w:ascii="Times New Roman" w:hAnsi="Times New Roman" w:cs="Times New Roman"/>
          <w:b w:val="0"/>
          <w:sz w:val="24"/>
          <w:szCs w:val="24"/>
        </w:rPr>
      </w:pPr>
    </w:p>
    <w:p w:rsidR="00001884" w:rsidRDefault="00001884" w:rsidP="00001884">
      <w:pPr>
        <w:pStyle w:val="Pagrindinistekstas"/>
      </w:pPr>
    </w:p>
    <w:p w:rsidR="00001884" w:rsidRPr="00001884" w:rsidRDefault="00001884" w:rsidP="00001884">
      <w:pPr>
        <w:pStyle w:val="Pagrindinistekstas"/>
      </w:pPr>
    </w:p>
    <w:p w:rsidR="00FF463A" w:rsidRDefault="00FF463A" w:rsidP="00075751">
      <w:pPr>
        <w:pStyle w:val="Antrat1"/>
        <w:numPr>
          <w:ilvl w:val="0"/>
          <w:numId w:val="1"/>
        </w:numPr>
        <w:spacing w:before="100" w:after="100" w:line="240" w:lineRule="auto"/>
        <w:rPr>
          <w:rFonts w:ascii="Times New Roman" w:hAnsi="Times New Roman" w:cs="Times New Roman"/>
          <w:b w:val="0"/>
          <w:sz w:val="24"/>
          <w:szCs w:val="24"/>
        </w:rPr>
      </w:pPr>
    </w:p>
    <w:p w:rsidR="00075751" w:rsidRDefault="00075751" w:rsidP="00075751">
      <w:pPr>
        <w:pStyle w:val="Antrat1"/>
        <w:numPr>
          <w:ilvl w:val="0"/>
          <w:numId w:val="1"/>
        </w:numPr>
        <w:spacing w:before="100" w:after="100" w:line="240" w:lineRule="auto"/>
        <w:rPr>
          <w:rFonts w:ascii="Times New Roman" w:hAnsi="Times New Roman" w:cs="Times New Roman"/>
          <w:b w:val="0"/>
          <w:sz w:val="24"/>
          <w:szCs w:val="24"/>
        </w:rPr>
      </w:pPr>
      <w:r>
        <w:rPr>
          <w:rFonts w:ascii="Times New Roman" w:hAnsi="Times New Roman" w:cs="Times New Roman"/>
          <w:b w:val="0"/>
          <w:sz w:val="24"/>
          <w:szCs w:val="24"/>
        </w:rPr>
        <w:lastRenderedPageBreak/>
        <w:t>Ugdytinių pasiskirstymas pagal lytį.</w:t>
      </w:r>
    </w:p>
    <w:tbl>
      <w:tblPr>
        <w:tblStyle w:val="8"/>
        <w:tblW w:w="5156" w:type="dxa"/>
        <w:tblInd w:w="0" w:type="dxa"/>
        <w:tblLayout w:type="fixed"/>
        <w:tblLook w:val="0400" w:firstRow="0" w:lastRow="0" w:firstColumn="0" w:lastColumn="0" w:noHBand="0" w:noVBand="1"/>
      </w:tblPr>
      <w:tblGrid>
        <w:gridCol w:w="2116"/>
        <w:gridCol w:w="1520"/>
        <w:gridCol w:w="1520"/>
      </w:tblGrid>
      <w:tr w:rsidR="00075751" w:rsidTr="00EF263C">
        <w:trPr>
          <w:trHeight w:val="280"/>
        </w:trPr>
        <w:tc>
          <w:tcPr>
            <w:tcW w:w="21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ind w:left="142"/>
              <w:jc w:val="center"/>
              <w:rPr>
                <w:rFonts w:ascii="Times New Roman" w:hAnsi="Times New Roman" w:cs="Times New Roman"/>
              </w:rPr>
            </w:pPr>
            <w:r>
              <w:rPr>
                <w:rFonts w:ascii="Times New Roman" w:hAnsi="Times New Roman" w:cs="Times New Roman"/>
              </w:rPr>
              <w:t>Mokslo metai</w:t>
            </w:r>
          </w:p>
        </w:tc>
        <w:tc>
          <w:tcPr>
            <w:tcW w:w="3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Lytis</w:t>
            </w:r>
          </w:p>
        </w:tc>
      </w:tr>
      <w:tr w:rsidR="00075751" w:rsidTr="00EF263C">
        <w:trPr>
          <w:trHeight w:val="100"/>
        </w:trPr>
        <w:tc>
          <w:tcPr>
            <w:tcW w:w="211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widowControl w:val="0"/>
              <w:pBdr>
                <w:top w:val="nil"/>
                <w:left w:val="nil"/>
                <w:bottom w:val="nil"/>
                <w:right w:val="nil"/>
                <w:between w:val="nil"/>
              </w:pBdr>
              <w:spacing w:line="276" w:lineRule="auto"/>
              <w:rPr>
                <w:rFonts w:ascii="Times New Roman" w:hAnsi="Times New Roman" w:cs="Times New Roman"/>
              </w:rPr>
            </w:pP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Mergaitės</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jc w:val="center"/>
              <w:rPr>
                <w:rFonts w:ascii="Times New Roman" w:hAnsi="Times New Roman" w:cs="Times New Roman"/>
              </w:rPr>
            </w:pPr>
            <w:r>
              <w:rPr>
                <w:rFonts w:ascii="Times New Roman" w:hAnsi="Times New Roman" w:cs="Times New Roman"/>
              </w:rPr>
              <w:t>Berniukai</w:t>
            </w:r>
          </w:p>
        </w:tc>
      </w:tr>
      <w:tr w:rsidR="00075751" w:rsidTr="00EF263C">
        <w:trPr>
          <w:trHeight w:val="480"/>
        </w:trPr>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ind w:left="142"/>
              <w:jc w:val="center"/>
              <w:rPr>
                <w:rFonts w:ascii="Times New Roman" w:hAnsi="Times New Roman" w:cs="Times New Roman"/>
              </w:rPr>
            </w:pPr>
            <w:r>
              <w:rPr>
                <w:rFonts w:ascii="Times New Roman" w:hAnsi="Times New Roman" w:cs="Times New Roman"/>
              </w:rPr>
              <w:t>2017 - 2018 m. m.</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ind w:left="960"/>
              <w:jc w:val="center"/>
              <w:rPr>
                <w:rFonts w:ascii="Times New Roman" w:hAnsi="Times New Roman" w:cs="Times New Roman"/>
              </w:rPr>
            </w:pPr>
            <w:r>
              <w:rPr>
                <w:rFonts w:ascii="Times New Roman" w:hAnsi="Times New Roman" w:cs="Times New Roman"/>
              </w:rPr>
              <w:t>483</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ind w:left="960"/>
              <w:jc w:val="center"/>
              <w:rPr>
                <w:rFonts w:ascii="Times New Roman" w:hAnsi="Times New Roman" w:cs="Times New Roman"/>
              </w:rPr>
            </w:pPr>
            <w:r>
              <w:rPr>
                <w:rFonts w:ascii="Times New Roman" w:hAnsi="Times New Roman" w:cs="Times New Roman"/>
              </w:rPr>
              <w:t>481</w:t>
            </w:r>
          </w:p>
        </w:tc>
      </w:tr>
      <w:tr w:rsidR="00075751" w:rsidTr="00EF263C">
        <w:trPr>
          <w:trHeight w:val="480"/>
        </w:trPr>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spacing w:before="100" w:after="100" w:line="240" w:lineRule="auto"/>
              <w:ind w:left="142"/>
              <w:jc w:val="center"/>
              <w:rPr>
                <w:rFonts w:ascii="Times New Roman" w:hAnsi="Times New Roman" w:cs="Times New Roman"/>
              </w:rPr>
            </w:pPr>
            <w:r>
              <w:rPr>
                <w:rFonts w:ascii="Times New Roman" w:hAnsi="Times New Roman" w:cs="Times New Roman"/>
              </w:rPr>
              <w:t>2018-2019 m. m.</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Pr="00CB0227" w:rsidRDefault="00075751" w:rsidP="00EF263C">
            <w:pPr>
              <w:spacing w:before="100" w:after="100" w:line="240" w:lineRule="auto"/>
              <w:ind w:left="960"/>
              <w:jc w:val="center"/>
              <w:rPr>
                <w:rFonts w:ascii="Times New Roman" w:hAnsi="Times New Roman" w:cs="Times New Roman"/>
                <w:color w:val="auto"/>
              </w:rPr>
            </w:pPr>
            <w:r w:rsidRPr="00CB0227">
              <w:rPr>
                <w:rFonts w:ascii="Times New Roman" w:hAnsi="Times New Roman" w:cs="Times New Roman"/>
                <w:color w:val="auto"/>
              </w:rPr>
              <w:t>517</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Pr="00CB0227" w:rsidRDefault="00075751" w:rsidP="00EF263C">
            <w:pPr>
              <w:spacing w:before="100" w:after="100" w:line="240" w:lineRule="auto"/>
              <w:ind w:left="960"/>
              <w:jc w:val="center"/>
              <w:rPr>
                <w:rFonts w:ascii="Times New Roman" w:hAnsi="Times New Roman" w:cs="Times New Roman"/>
                <w:color w:val="auto"/>
              </w:rPr>
            </w:pPr>
            <w:r w:rsidRPr="00CB0227">
              <w:rPr>
                <w:rFonts w:ascii="Times New Roman" w:hAnsi="Times New Roman" w:cs="Times New Roman"/>
                <w:color w:val="auto"/>
              </w:rPr>
              <w:t>487</w:t>
            </w:r>
          </w:p>
        </w:tc>
      </w:tr>
    </w:tbl>
    <w:p w:rsidR="00075751" w:rsidRDefault="00075751" w:rsidP="00075751">
      <w:pPr>
        <w:pStyle w:val="Antrat1"/>
        <w:numPr>
          <w:ilvl w:val="0"/>
          <w:numId w:val="1"/>
        </w:numPr>
        <w:spacing w:before="100" w:after="100" w:line="240"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Specialiųjų poreikių vaikų skaičiaus kaita </w:t>
      </w:r>
    </w:p>
    <w:p w:rsidR="00075751" w:rsidRDefault="00075751" w:rsidP="00075751">
      <w:pPr>
        <w:pStyle w:val="Antrat1"/>
        <w:numPr>
          <w:ilvl w:val="0"/>
          <w:numId w:val="1"/>
        </w:numPr>
        <w:spacing w:line="240" w:lineRule="auto"/>
        <w:rPr>
          <w:rFonts w:ascii="Times New Roman" w:hAnsi="Times New Roman" w:cs="Times New Roman"/>
          <w:b w:val="0"/>
          <w:sz w:val="22"/>
          <w:szCs w:val="22"/>
        </w:rPr>
      </w:pPr>
      <w:r>
        <w:rPr>
          <w:rFonts w:ascii="Times New Roman" w:hAnsi="Times New Roman" w:cs="Times New Roman"/>
          <w:b w:val="0"/>
          <w:sz w:val="22"/>
          <w:szCs w:val="22"/>
        </w:rPr>
        <w:t>Specialiųjų poreikių mokinių skaičiaus kaita:</w:t>
      </w:r>
    </w:p>
    <w:p w:rsidR="00CB0227" w:rsidRPr="00CB0227" w:rsidRDefault="00CB0227" w:rsidP="00CB0227">
      <w:pPr>
        <w:pStyle w:val="Pagrindinistekstas"/>
      </w:pPr>
    </w:p>
    <w:tbl>
      <w:tblPr>
        <w:tblStyle w:val="7"/>
        <w:tblW w:w="6091" w:type="dxa"/>
        <w:tblInd w:w="0" w:type="dxa"/>
        <w:tblLayout w:type="fixed"/>
        <w:tblLook w:val="0400" w:firstRow="0" w:lastRow="0" w:firstColumn="0" w:lastColumn="0" w:noHBand="0" w:noVBand="1"/>
      </w:tblPr>
      <w:tblGrid>
        <w:gridCol w:w="2116"/>
        <w:gridCol w:w="3975"/>
      </w:tblGrid>
      <w:tr w:rsidR="00075751" w:rsidTr="00EF263C">
        <w:trPr>
          <w:trHeight w:val="420"/>
        </w:trPr>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Mokslo metai</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Specialiųjų poreikių mokinių skaičius</w:t>
            </w:r>
          </w:p>
          <w:p w:rsidR="00075751" w:rsidRDefault="00075751" w:rsidP="00FF463A">
            <w:pPr>
              <w:spacing w:line="240" w:lineRule="auto"/>
              <w:jc w:val="center"/>
              <w:rPr>
                <w:rFonts w:ascii="Times New Roman" w:hAnsi="Times New Roman" w:cs="Times New Roman"/>
                <w:color w:val="C00000"/>
              </w:rPr>
            </w:pPr>
          </w:p>
        </w:tc>
      </w:tr>
      <w:tr w:rsidR="00075751" w:rsidTr="00EF263C">
        <w:trPr>
          <w:trHeight w:val="480"/>
        </w:trPr>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2017 - 2018 m. m.</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38</w:t>
            </w:r>
          </w:p>
        </w:tc>
      </w:tr>
      <w:tr w:rsidR="00075751" w:rsidTr="00EF263C">
        <w:trPr>
          <w:trHeight w:val="480"/>
        </w:trPr>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 xml:space="preserve">2018 - 2019 m. m. </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FF463A">
            <w:pPr>
              <w:spacing w:line="240" w:lineRule="auto"/>
              <w:jc w:val="center"/>
              <w:rPr>
                <w:rFonts w:ascii="Times New Roman" w:hAnsi="Times New Roman" w:cs="Times New Roman"/>
              </w:rPr>
            </w:pPr>
            <w:r>
              <w:rPr>
                <w:rFonts w:ascii="Times New Roman" w:hAnsi="Times New Roman" w:cs="Times New Roman"/>
              </w:rPr>
              <w:t>45</w:t>
            </w:r>
          </w:p>
        </w:tc>
      </w:tr>
    </w:tbl>
    <w:p w:rsidR="00CB0227" w:rsidRDefault="00CB0227" w:rsidP="00075751">
      <w:pPr>
        <w:pStyle w:val="Antrat1"/>
        <w:numPr>
          <w:ilvl w:val="0"/>
          <w:numId w:val="1"/>
        </w:numPr>
        <w:spacing w:line="240" w:lineRule="auto"/>
        <w:rPr>
          <w:rFonts w:ascii="Times New Roman" w:hAnsi="Times New Roman" w:cs="Times New Roman"/>
          <w:b w:val="0"/>
          <w:sz w:val="24"/>
          <w:szCs w:val="24"/>
        </w:rPr>
      </w:pPr>
    </w:p>
    <w:p w:rsidR="00075751" w:rsidRDefault="00075751" w:rsidP="00FF463A">
      <w:pPr>
        <w:pStyle w:val="Antrat1"/>
        <w:numPr>
          <w:ilvl w:val="0"/>
          <w:numId w:val="1"/>
        </w:numPr>
        <w:spacing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2017-2018 m. m. 30 mokinių (iš 967) gavo nemokamą maitinimą, didžioji dauguma mokinių tėvų turi darbus ir gali savo vaikus aprūpinti mokymo priemonėmis,  rūpinasi savo vaikų ugdymu ir auklėjimu. 3,1 % mokinių maitinami nemokamai. </w:t>
      </w:r>
    </w:p>
    <w:p w:rsidR="00075751" w:rsidRDefault="00075751" w:rsidP="00FF463A">
      <w:pPr>
        <w:pStyle w:val="Antrat1"/>
        <w:numPr>
          <w:ilvl w:val="0"/>
          <w:numId w:val="1"/>
        </w:numPr>
        <w:spacing w:line="240" w:lineRule="auto"/>
        <w:ind w:left="0" w:firstLine="0"/>
        <w:jc w:val="both"/>
        <w:rPr>
          <w:rFonts w:ascii="Times New Roman" w:hAnsi="Times New Roman" w:cs="Times New Roman"/>
          <w:b w:val="0"/>
          <w:color w:val="38761D"/>
          <w:sz w:val="24"/>
          <w:szCs w:val="24"/>
        </w:rPr>
      </w:pPr>
      <w:r w:rsidRPr="00CB0227">
        <w:rPr>
          <w:rFonts w:ascii="Times New Roman" w:hAnsi="Times New Roman" w:cs="Times New Roman"/>
          <w:b w:val="0"/>
          <w:color w:val="auto"/>
          <w:sz w:val="24"/>
          <w:szCs w:val="24"/>
        </w:rPr>
        <w:t>2018-2019 m. m. 28 iš (1004) mokinių gavo nemokamą</w:t>
      </w:r>
      <w:r w:rsidR="00A82C3B">
        <w:rPr>
          <w:rFonts w:ascii="Times New Roman" w:hAnsi="Times New Roman" w:cs="Times New Roman"/>
          <w:color w:val="auto"/>
        </w:rPr>
        <w:t xml:space="preserve"> </w:t>
      </w:r>
      <w:r w:rsidRPr="00CB0227">
        <w:rPr>
          <w:rFonts w:ascii="Times New Roman" w:hAnsi="Times New Roman" w:cs="Times New Roman"/>
          <w:b w:val="0"/>
          <w:color w:val="auto"/>
          <w:sz w:val="24"/>
          <w:szCs w:val="24"/>
        </w:rPr>
        <w:t>maitinimą, didžioji dauguma mokinių tėvų turi darbus ir gali savo vaikus aprūpinti mokymo priemonėmis,  rūpinasi savo vaikų ugdymu ir auklėjimu. 2,8  % mok</w:t>
      </w:r>
      <w:r w:rsidR="00CB0227" w:rsidRPr="00CB0227">
        <w:rPr>
          <w:rFonts w:ascii="Times New Roman" w:hAnsi="Times New Roman" w:cs="Times New Roman"/>
          <w:b w:val="0"/>
          <w:color w:val="auto"/>
          <w:sz w:val="24"/>
          <w:szCs w:val="24"/>
        </w:rPr>
        <w:t>inių maitinami nemokamai</w:t>
      </w:r>
      <w:r w:rsidR="00CB0227">
        <w:rPr>
          <w:rFonts w:ascii="Times New Roman" w:hAnsi="Times New Roman" w:cs="Times New Roman"/>
          <w:b w:val="0"/>
          <w:color w:val="38761D"/>
          <w:sz w:val="24"/>
          <w:szCs w:val="24"/>
        </w:rPr>
        <w:t xml:space="preserve">. </w:t>
      </w:r>
    </w:p>
    <w:p w:rsidR="00CB0227" w:rsidRDefault="00CB0227" w:rsidP="00FF463A">
      <w:pPr>
        <w:suppressAutoHyphens w:val="0"/>
        <w:spacing w:after="160" w:line="259" w:lineRule="auto"/>
        <w:jc w:val="both"/>
      </w:pPr>
      <w:r>
        <w:br w:type="page"/>
      </w:r>
    </w:p>
    <w:p w:rsidR="00075751" w:rsidRDefault="00075751" w:rsidP="00FF463A">
      <w:pPr>
        <w:pStyle w:val="Antrat1"/>
        <w:numPr>
          <w:ilvl w:val="0"/>
          <w:numId w:val="0"/>
        </w:numPr>
        <w:spacing w:line="240" w:lineRule="auto"/>
        <w:ind w:left="270"/>
        <w:jc w:val="both"/>
        <w:rPr>
          <w:rFonts w:ascii="Times New Roman" w:hAnsi="Times New Roman" w:cs="Times New Roman"/>
          <w:b w:val="0"/>
          <w:color w:val="FF0000"/>
          <w:sz w:val="24"/>
          <w:szCs w:val="24"/>
        </w:rPr>
      </w:pPr>
      <w:r>
        <w:rPr>
          <w:rFonts w:ascii="Times New Roman" w:hAnsi="Times New Roman" w:cs="Times New Roman"/>
          <w:b w:val="0"/>
          <w:sz w:val="24"/>
          <w:szCs w:val="24"/>
        </w:rPr>
        <w:lastRenderedPageBreak/>
        <w:t xml:space="preserve">Standartizuotų testų (nacionalinio mokinių pasiekimų patikrinimo rezultatai) – Lyginamoji analizė Vilniaus Jono Basanavičiaus progimnazijos ir </w:t>
      </w:r>
      <w:r w:rsidR="00A82C3B">
        <w:rPr>
          <w:rFonts w:ascii="Times New Roman" w:hAnsi="Times New Roman" w:cs="Times New Roman"/>
          <w:b w:val="0"/>
          <w:sz w:val="24"/>
          <w:szCs w:val="24"/>
        </w:rPr>
        <w:t>d</w:t>
      </w:r>
      <w:r>
        <w:rPr>
          <w:rFonts w:ascii="Times New Roman" w:hAnsi="Times New Roman" w:cs="Times New Roman"/>
          <w:b w:val="0"/>
          <w:sz w:val="24"/>
          <w:szCs w:val="24"/>
        </w:rPr>
        <w:t>idmiesčių mokyklų (procentais).</w:t>
      </w:r>
    </w:p>
    <w:p w:rsidR="00075751" w:rsidRDefault="00075751" w:rsidP="00FF463A">
      <w:pPr>
        <w:pStyle w:val="Antrat1"/>
        <w:numPr>
          <w:ilvl w:val="0"/>
          <w:numId w:val="1"/>
        </w:numPr>
        <w:spacing w:line="240" w:lineRule="auto"/>
        <w:jc w:val="both"/>
        <w:rPr>
          <w:rFonts w:ascii="Times New Roman" w:hAnsi="Times New Roman" w:cs="Times New Roman"/>
          <w:b w:val="0"/>
          <w:sz w:val="24"/>
          <w:szCs w:val="24"/>
        </w:rPr>
      </w:pPr>
    </w:p>
    <w:p w:rsidR="00075751" w:rsidRDefault="00075751" w:rsidP="00075751">
      <w:pPr>
        <w:pStyle w:val="Antrat1"/>
        <w:numPr>
          <w:ilvl w:val="0"/>
          <w:numId w:val="0"/>
        </w:numPr>
        <w:spacing w:line="240" w:lineRule="auto"/>
        <w:ind w:left="720" w:hanging="360"/>
        <w:rPr>
          <w:rFonts w:ascii="Times New Roman" w:hAnsi="Times New Roman" w:cs="Times New Roman"/>
        </w:rPr>
      </w:pPr>
      <w:r>
        <w:rPr>
          <w:rFonts w:ascii="Times New Roman" w:hAnsi="Times New Roman" w:cs="Times New Roman"/>
        </w:rPr>
        <w:t xml:space="preserve"> </w:t>
      </w:r>
    </w:p>
    <w:tbl>
      <w:tblPr>
        <w:tblStyle w:val="6"/>
        <w:tblW w:w="13498"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1864"/>
        <w:gridCol w:w="1439"/>
        <w:gridCol w:w="1345"/>
        <w:gridCol w:w="1416"/>
        <w:gridCol w:w="1345"/>
        <w:gridCol w:w="1416"/>
        <w:gridCol w:w="1439"/>
        <w:gridCol w:w="1581"/>
        <w:gridCol w:w="1653"/>
      </w:tblGrid>
      <w:tr w:rsidR="00075751" w:rsidTr="00CB0227">
        <w:trPr>
          <w:trHeight w:val="607"/>
        </w:trPr>
        <w:tc>
          <w:tcPr>
            <w:tcW w:w="1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751" w:rsidRDefault="00075751" w:rsidP="00EF263C">
            <w:pPr>
              <w:widowControl w:val="0"/>
              <w:pBdr>
                <w:top w:val="nil"/>
                <w:left w:val="nil"/>
                <w:bottom w:val="nil"/>
                <w:right w:val="nil"/>
                <w:between w:val="nil"/>
              </w:pBdr>
              <w:spacing w:line="240" w:lineRule="auto"/>
              <w:ind w:left="141"/>
              <w:rPr>
                <w:rFonts w:ascii="Times New Roman" w:hAnsi="Times New Roman" w:cs="Times New Roman"/>
                <w:b/>
              </w:rPr>
            </w:pPr>
          </w:p>
        </w:tc>
        <w:tc>
          <w:tcPr>
            <w:tcW w:w="11634" w:type="dxa"/>
            <w:gridSpan w:val="8"/>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left="141"/>
              <w:rPr>
                <w:rFonts w:ascii="Times New Roman" w:hAnsi="Times New Roman" w:cs="Times New Roman"/>
                <w:b/>
                <w:sz w:val="16"/>
                <w:szCs w:val="16"/>
              </w:rPr>
            </w:pPr>
            <w:r>
              <w:rPr>
                <w:rFonts w:ascii="Times New Roman" w:hAnsi="Times New Roman" w:cs="Times New Roman"/>
                <w:b/>
                <w:sz w:val="16"/>
                <w:szCs w:val="16"/>
              </w:rPr>
              <w:t xml:space="preserve">2017-2018 </w:t>
            </w:r>
            <w:proofErr w:type="spellStart"/>
            <w:r>
              <w:rPr>
                <w:rFonts w:ascii="Times New Roman" w:hAnsi="Times New Roman" w:cs="Times New Roman"/>
                <w:b/>
                <w:sz w:val="16"/>
                <w:szCs w:val="16"/>
              </w:rPr>
              <w:t>m.m</w:t>
            </w:r>
            <w:proofErr w:type="spellEnd"/>
            <w:r>
              <w:rPr>
                <w:rFonts w:ascii="Times New Roman" w:hAnsi="Times New Roman" w:cs="Times New Roman"/>
                <w:b/>
                <w:sz w:val="16"/>
                <w:szCs w:val="16"/>
              </w:rPr>
              <w:t>. / 2018-2019</w:t>
            </w:r>
          </w:p>
          <w:p w:rsidR="00075751" w:rsidRDefault="00075751" w:rsidP="00EF263C">
            <w:pPr>
              <w:spacing w:line="276" w:lineRule="auto"/>
              <w:ind w:firstLine="141"/>
              <w:rPr>
                <w:rFonts w:ascii="Times New Roman" w:hAnsi="Times New Roman" w:cs="Times New Roman"/>
                <w:b/>
                <w:sz w:val="16"/>
                <w:szCs w:val="16"/>
              </w:rPr>
            </w:pPr>
            <w:r>
              <w:rPr>
                <w:rFonts w:ascii="Times New Roman" w:hAnsi="Times New Roman" w:cs="Times New Roman"/>
                <w:b/>
                <w:sz w:val="16"/>
                <w:szCs w:val="16"/>
              </w:rPr>
              <w:t>(informacija pateikiama procentais)</w:t>
            </w:r>
          </w:p>
        </w:tc>
      </w:tr>
      <w:tr w:rsidR="00075751" w:rsidTr="00CB0227">
        <w:trPr>
          <w:trHeight w:val="405"/>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ind w:left="-580"/>
              <w:rPr>
                <w:rFonts w:ascii="Times New Roman" w:hAnsi="Times New Roman" w:cs="Times New Roman"/>
                <w:b/>
              </w:rPr>
            </w:pPr>
          </w:p>
        </w:tc>
        <w:tc>
          <w:tcPr>
            <w:tcW w:w="2784" w:type="dxa"/>
            <w:gridSpan w:val="2"/>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rPr>
                <w:rFonts w:ascii="Times New Roman" w:hAnsi="Times New Roman" w:cs="Times New Roman"/>
                <w:b/>
                <w:sz w:val="16"/>
                <w:szCs w:val="16"/>
              </w:rPr>
            </w:pPr>
            <w:r>
              <w:rPr>
                <w:rFonts w:ascii="Times New Roman" w:hAnsi="Times New Roman" w:cs="Times New Roman"/>
                <w:b/>
                <w:sz w:val="16"/>
                <w:szCs w:val="16"/>
              </w:rPr>
              <w:t>2 kl.</w:t>
            </w:r>
          </w:p>
        </w:tc>
        <w:tc>
          <w:tcPr>
            <w:tcW w:w="2761" w:type="dxa"/>
            <w:gridSpan w:val="2"/>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4 kl.</w:t>
            </w:r>
          </w:p>
        </w:tc>
        <w:tc>
          <w:tcPr>
            <w:tcW w:w="2855" w:type="dxa"/>
            <w:gridSpan w:val="2"/>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6 kl.</w:t>
            </w:r>
          </w:p>
        </w:tc>
        <w:tc>
          <w:tcPr>
            <w:tcW w:w="3233" w:type="dxa"/>
            <w:gridSpan w:val="2"/>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rPr>
                <w:rFonts w:ascii="Times New Roman" w:hAnsi="Times New Roman" w:cs="Times New Roman"/>
                <w:b/>
                <w:sz w:val="16"/>
                <w:szCs w:val="16"/>
              </w:rPr>
            </w:pPr>
            <w:r>
              <w:rPr>
                <w:rFonts w:ascii="Times New Roman" w:hAnsi="Times New Roman" w:cs="Times New Roman"/>
                <w:b/>
                <w:sz w:val="16"/>
                <w:szCs w:val="16"/>
              </w:rPr>
              <w:t xml:space="preserve"> 8 kl.</w:t>
            </w:r>
          </w:p>
        </w:tc>
      </w:tr>
      <w:tr w:rsidR="00075751" w:rsidTr="00CB0227">
        <w:trPr>
          <w:trHeight w:val="560"/>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right="-390"/>
              <w:rPr>
                <w:rFonts w:ascii="Times New Roman" w:hAnsi="Times New Roman" w:cs="Times New Roman"/>
                <w:sz w:val="14"/>
                <w:szCs w:val="14"/>
              </w:rPr>
            </w:pPr>
            <w:proofErr w:type="spellStart"/>
            <w:r>
              <w:rPr>
                <w:rFonts w:ascii="Times New Roman" w:hAnsi="Times New Roman" w:cs="Times New Roman"/>
                <w:sz w:val="14"/>
                <w:szCs w:val="14"/>
              </w:rPr>
              <w:t>Vil</w:t>
            </w:r>
            <w:proofErr w:type="spellEnd"/>
          </w:p>
          <w:p w:rsidR="00075751" w:rsidRDefault="00075751" w:rsidP="00EF263C">
            <w:pPr>
              <w:spacing w:line="276" w:lineRule="auto"/>
              <w:ind w:right="-390"/>
              <w:rPr>
                <w:rFonts w:ascii="Times New Roman" w:hAnsi="Times New Roman" w:cs="Times New Roman"/>
                <w:sz w:val="14"/>
                <w:szCs w:val="14"/>
              </w:rPr>
            </w:pPr>
            <w:r>
              <w:rPr>
                <w:rFonts w:ascii="Times New Roman" w:hAnsi="Times New Roman" w:cs="Times New Roman"/>
                <w:sz w:val="14"/>
                <w:szCs w:val="14"/>
              </w:rPr>
              <w:t>niaus m.</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right="-415"/>
              <w:rPr>
                <w:rFonts w:ascii="Times New Roman" w:hAnsi="Times New Roman" w:cs="Times New Roman"/>
                <w:sz w:val="14"/>
                <w:szCs w:val="14"/>
              </w:rPr>
            </w:pPr>
            <w:proofErr w:type="spellStart"/>
            <w:r>
              <w:rPr>
                <w:rFonts w:ascii="Times New Roman" w:hAnsi="Times New Roman" w:cs="Times New Roman"/>
                <w:sz w:val="14"/>
                <w:szCs w:val="14"/>
              </w:rPr>
              <w:t>Progim</w:t>
            </w:r>
            <w:proofErr w:type="spellEnd"/>
          </w:p>
          <w:p w:rsidR="00075751" w:rsidRDefault="00075751" w:rsidP="00EF263C">
            <w:pPr>
              <w:spacing w:line="276" w:lineRule="auto"/>
              <w:ind w:right="-415"/>
              <w:rPr>
                <w:rFonts w:ascii="Times New Roman" w:hAnsi="Times New Roman" w:cs="Times New Roman"/>
                <w:sz w:val="14"/>
                <w:szCs w:val="14"/>
              </w:rPr>
            </w:pPr>
            <w:proofErr w:type="spellStart"/>
            <w:r>
              <w:rPr>
                <w:rFonts w:ascii="Times New Roman" w:hAnsi="Times New Roman" w:cs="Times New Roman"/>
                <w:sz w:val="14"/>
                <w:szCs w:val="14"/>
              </w:rPr>
              <w:t>nazija</w:t>
            </w:r>
            <w:proofErr w:type="spellEnd"/>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76" w:lineRule="auto"/>
              <w:ind w:right="-638"/>
              <w:rPr>
                <w:rFonts w:ascii="Times New Roman" w:hAnsi="Times New Roman" w:cs="Times New Roman"/>
                <w:sz w:val="14"/>
                <w:szCs w:val="14"/>
              </w:rPr>
            </w:pPr>
            <w:proofErr w:type="spellStart"/>
            <w:r>
              <w:rPr>
                <w:rFonts w:ascii="Times New Roman" w:hAnsi="Times New Roman" w:cs="Times New Roman"/>
                <w:sz w:val="14"/>
                <w:szCs w:val="14"/>
              </w:rPr>
              <w:t>Vil</w:t>
            </w:r>
            <w:proofErr w:type="spellEnd"/>
          </w:p>
          <w:p w:rsidR="00075751" w:rsidRDefault="00075751" w:rsidP="00EF263C">
            <w:pPr>
              <w:spacing w:line="276" w:lineRule="auto"/>
              <w:ind w:right="-638"/>
              <w:rPr>
                <w:rFonts w:ascii="Times New Roman" w:hAnsi="Times New Roman" w:cs="Times New Roman"/>
                <w:sz w:val="14"/>
                <w:szCs w:val="14"/>
              </w:rPr>
            </w:pPr>
            <w:r>
              <w:rPr>
                <w:rFonts w:ascii="Times New Roman" w:hAnsi="Times New Roman" w:cs="Times New Roman"/>
                <w:sz w:val="14"/>
                <w:szCs w:val="14"/>
              </w:rPr>
              <w:t>niaus</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right="-743"/>
              <w:rPr>
                <w:rFonts w:ascii="Times New Roman" w:hAnsi="Times New Roman" w:cs="Times New Roman"/>
                <w:sz w:val="14"/>
                <w:szCs w:val="14"/>
              </w:rPr>
            </w:pPr>
            <w:proofErr w:type="spellStart"/>
            <w:r>
              <w:rPr>
                <w:rFonts w:ascii="Times New Roman" w:hAnsi="Times New Roman" w:cs="Times New Roman"/>
                <w:sz w:val="14"/>
                <w:szCs w:val="14"/>
              </w:rPr>
              <w:t>Progim</w:t>
            </w:r>
            <w:proofErr w:type="spellEnd"/>
          </w:p>
          <w:p w:rsidR="00075751" w:rsidRDefault="00075751" w:rsidP="00EF263C">
            <w:pPr>
              <w:spacing w:line="276" w:lineRule="auto"/>
              <w:ind w:right="-743"/>
              <w:rPr>
                <w:rFonts w:ascii="Times New Roman" w:hAnsi="Times New Roman" w:cs="Times New Roman"/>
                <w:sz w:val="14"/>
                <w:szCs w:val="14"/>
              </w:rPr>
            </w:pPr>
            <w:proofErr w:type="spellStart"/>
            <w:r>
              <w:rPr>
                <w:rFonts w:ascii="Times New Roman" w:hAnsi="Times New Roman" w:cs="Times New Roman"/>
                <w:sz w:val="14"/>
                <w:szCs w:val="14"/>
              </w:rPr>
              <w:t>nazija</w:t>
            </w:r>
            <w:proofErr w:type="spellEnd"/>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76" w:lineRule="auto"/>
              <w:ind w:right="-445"/>
              <w:rPr>
                <w:rFonts w:ascii="Times New Roman" w:hAnsi="Times New Roman" w:cs="Times New Roman"/>
                <w:sz w:val="14"/>
                <w:szCs w:val="14"/>
              </w:rPr>
            </w:pPr>
            <w:proofErr w:type="spellStart"/>
            <w:r>
              <w:rPr>
                <w:rFonts w:ascii="Times New Roman" w:hAnsi="Times New Roman" w:cs="Times New Roman"/>
                <w:sz w:val="14"/>
                <w:szCs w:val="14"/>
              </w:rPr>
              <w:t>Vil</w:t>
            </w:r>
            <w:proofErr w:type="spellEnd"/>
          </w:p>
          <w:p w:rsidR="00075751" w:rsidRDefault="00075751" w:rsidP="00EF263C">
            <w:pPr>
              <w:spacing w:line="276" w:lineRule="auto"/>
              <w:ind w:right="-445"/>
              <w:rPr>
                <w:rFonts w:ascii="Times New Roman" w:hAnsi="Times New Roman" w:cs="Times New Roman"/>
                <w:sz w:val="14"/>
                <w:szCs w:val="14"/>
              </w:rPr>
            </w:pPr>
            <w:r>
              <w:rPr>
                <w:rFonts w:ascii="Times New Roman" w:hAnsi="Times New Roman" w:cs="Times New Roman"/>
                <w:sz w:val="14"/>
                <w:szCs w:val="14"/>
              </w:rPr>
              <w:t xml:space="preserve">niaus </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right="-460"/>
              <w:rPr>
                <w:rFonts w:ascii="Times New Roman" w:hAnsi="Times New Roman" w:cs="Times New Roman"/>
                <w:sz w:val="14"/>
                <w:szCs w:val="14"/>
              </w:rPr>
            </w:pPr>
            <w:proofErr w:type="spellStart"/>
            <w:r>
              <w:rPr>
                <w:rFonts w:ascii="Times New Roman" w:hAnsi="Times New Roman" w:cs="Times New Roman"/>
                <w:sz w:val="14"/>
                <w:szCs w:val="14"/>
              </w:rPr>
              <w:t>Progim</w:t>
            </w:r>
            <w:proofErr w:type="spellEnd"/>
          </w:p>
          <w:p w:rsidR="00075751" w:rsidRDefault="00075751" w:rsidP="00EF263C">
            <w:pPr>
              <w:spacing w:line="276" w:lineRule="auto"/>
              <w:ind w:right="-460"/>
              <w:rPr>
                <w:rFonts w:ascii="Times New Roman" w:hAnsi="Times New Roman" w:cs="Times New Roman"/>
                <w:sz w:val="14"/>
                <w:szCs w:val="14"/>
              </w:rPr>
            </w:pPr>
            <w:proofErr w:type="spellStart"/>
            <w:r>
              <w:rPr>
                <w:rFonts w:ascii="Times New Roman" w:hAnsi="Times New Roman" w:cs="Times New Roman"/>
                <w:sz w:val="14"/>
                <w:szCs w:val="14"/>
              </w:rPr>
              <w:t>nazija</w:t>
            </w:r>
            <w:proofErr w:type="spellEnd"/>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76" w:lineRule="auto"/>
              <w:ind w:right="-445"/>
              <w:rPr>
                <w:rFonts w:ascii="Times New Roman" w:hAnsi="Times New Roman" w:cs="Times New Roman"/>
                <w:sz w:val="14"/>
                <w:szCs w:val="14"/>
              </w:rPr>
            </w:pPr>
            <w:proofErr w:type="spellStart"/>
            <w:r>
              <w:rPr>
                <w:rFonts w:ascii="Times New Roman" w:hAnsi="Times New Roman" w:cs="Times New Roman"/>
                <w:sz w:val="14"/>
                <w:szCs w:val="14"/>
              </w:rPr>
              <w:t>Vil</w:t>
            </w:r>
            <w:proofErr w:type="spellEnd"/>
          </w:p>
          <w:p w:rsidR="00075751" w:rsidRDefault="00075751" w:rsidP="00EF263C">
            <w:pPr>
              <w:spacing w:line="276" w:lineRule="auto"/>
              <w:ind w:right="-445"/>
              <w:rPr>
                <w:rFonts w:ascii="Times New Roman" w:hAnsi="Times New Roman" w:cs="Times New Roman"/>
                <w:sz w:val="14"/>
                <w:szCs w:val="14"/>
              </w:rPr>
            </w:pPr>
            <w:r>
              <w:rPr>
                <w:rFonts w:ascii="Times New Roman" w:hAnsi="Times New Roman" w:cs="Times New Roman"/>
                <w:sz w:val="14"/>
                <w:szCs w:val="14"/>
              </w:rPr>
              <w:t xml:space="preserve">niaus </w:t>
            </w:r>
          </w:p>
          <w:p w:rsidR="00075751" w:rsidRDefault="00075751" w:rsidP="00EF263C">
            <w:pPr>
              <w:spacing w:line="276" w:lineRule="auto"/>
              <w:ind w:right="-445"/>
              <w:rPr>
                <w:rFonts w:ascii="Times New Roman" w:hAnsi="Times New Roman" w:cs="Times New Roman"/>
                <w:sz w:val="14"/>
                <w:szCs w:val="14"/>
              </w:rPr>
            </w:pPr>
            <w:r>
              <w:rPr>
                <w:rFonts w:ascii="Times New Roman" w:hAnsi="Times New Roman" w:cs="Times New Roman"/>
                <w:sz w:val="14"/>
                <w:szCs w:val="14"/>
              </w:rPr>
              <w:t>m.</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76" w:lineRule="auto"/>
              <w:ind w:left="-15" w:right="-318"/>
              <w:rPr>
                <w:rFonts w:ascii="Times New Roman" w:hAnsi="Times New Roman" w:cs="Times New Roman"/>
                <w:sz w:val="14"/>
                <w:szCs w:val="14"/>
              </w:rPr>
            </w:pPr>
            <w:proofErr w:type="spellStart"/>
            <w:r>
              <w:rPr>
                <w:rFonts w:ascii="Times New Roman" w:hAnsi="Times New Roman" w:cs="Times New Roman"/>
                <w:sz w:val="14"/>
                <w:szCs w:val="14"/>
              </w:rPr>
              <w:t>Progim</w:t>
            </w:r>
            <w:proofErr w:type="spellEnd"/>
          </w:p>
          <w:p w:rsidR="00075751" w:rsidRDefault="00075751" w:rsidP="00EF263C">
            <w:pPr>
              <w:spacing w:line="276" w:lineRule="auto"/>
              <w:ind w:left="-15" w:right="-318"/>
              <w:rPr>
                <w:rFonts w:ascii="Times New Roman" w:hAnsi="Times New Roman" w:cs="Times New Roman"/>
                <w:sz w:val="14"/>
                <w:szCs w:val="14"/>
              </w:rPr>
            </w:pPr>
            <w:proofErr w:type="spellStart"/>
            <w:r>
              <w:rPr>
                <w:rFonts w:ascii="Times New Roman" w:hAnsi="Times New Roman" w:cs="Times New Roman"/>
                <w:sz w:val="14"/>
                <w:szCs w:val="14"/>
              </w:rPr>
              <w:t>nazija</w:t>
            </w:r>
            <w:proofErr w:type="spellEnd"/>
          </w:p>
        </w:tc>
      </w:tr>
      <w:tr w:rsidR="00075751" w:rsidTr="00CB0227">
        <w:trPr>
          <w:trHeight w:val="327"/>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 xml:space="preserve">Matematika  </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390"/>
              <w:rPr>
                <w:rFonts w:ascii="Times New Roman" w:hAnsi="Times New Roman" w:cs="Times New Roman"/>
                <w:sz w:val="16"/>
                <w:szCs w:val="16"/>
              </w:rPr>
            </w:pPr>
            <w:r>
              <w:rPr>
                <w:rFonts w:ascii="Times New Roman" w:hAnsi="Times New Roman" w:cs="Times New Roman"/>
                <w:sz w:val="16"/>
                <w:szCs w:val="16"/>
              </w:rPr>
              <w:t>82,7 / 80,7</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15"/>
              <w:rPr>
                <w:rFonts w:ascii="Times New Roman" w:hAnsi="Times New Roman" w:cs="Times New Roman"/>
                <w:sz w:val="16"/>
                <w:szCs w:val="16"/>
              </w:rPr>
            </w:pPr>
            <w:r>
              <w:rPr>
                <w:rFonts w:ascii="Times New Roman" w:hAnsi="Times New Roman" w:cs="Times New Roman"/>
                <w:sz w:val="16"/>
                <w:szCs w:val="16"/>
              </w:rPr>
              <w:t>88,7 / 86,9</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638"/>
              <w:rPr>
                <w:rFonts w:ascii="Times New Roman" w:hAnsi="Times New Roman" w:cs="Times New Roman"/>
                <w:sz w:val="16"/>
                <w:szCs w:val="16"/>
              </w:rPr>
            </w:pPr>
            <w:r>
              <w:rPr>
                <w:rFonts w:ascii="Times New Roman" w:hAnsi="Times New Roman" w:cs="Times New Roman"/>
                <w:sz w:val="16"/>
                <w:szCs w:val="16"/>
              </w:rPr>
              <w:t>73,6 / 65,9</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743"/>
              <w:rPr>
                <w:rFonts w:ascii="Times New Roman" w:hAnsi="Times New Roman" w:cs="Times New Roman"/>
                <w:sz w:val="16"/>
                <w:szCs w:val="16"/>
              </w:rPr>
            </w:pPr>
            <w:r>
              <w:rPr>
                <w:rFonts w:ascii="Times New Roman" w:hAnsi="Times New Roman" w:cs="Times New Roman"/>
                <w:sz w:val="16"/>
                <w:szCs w:val="16"/>
              </w:rPr>
              <w:t>79,5 / 76,5</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57 / 46,8</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r>
              <w:rPr>
                <w:rFonts w:ascii="Times New Roman" w:hAnsi="Times New Roman" w:cs="Times New Roman"/>
                <w:sz w:val="16"/>
                <w:szCs w:val="16"/>
              </w:rPr>
              <w:t>64,7 / 67,7</w:t>
            </w: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58,5 / 52,8</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5" w:right="-318"/>
              <w:rPr>
                <w:rFonts w:ascii="Times New Roman" w:hAnsi="Times New Roman" w:cs="Times New Roman"/>
                <w:sz w:val="16"/>
                <w:szCs w:val="16"/>
              </w:rPr>
            </w:pPr>
            <w:r>
              <w:rPr>
                <w:rFonts w:ascii="Times New Roman" w:hAnsi="Times New Roman" w:cs="Times New Roman"/>
                <w:sz w:val="16"/>
                <w:szCs w:val="16"/>
              </w:rPr>
              <w:t>70,3 / 55,7</w:t>
            </w:r>
          </w:p>
        </w:tc>
      </w:tr>
      <w:tr w:rsidR="00075751" w:rsidTr="00CB0227">
        <w:trPr>
          <w:trHeight w:val="327"/>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Skaitymas</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390"/>
              <w:rPr>
                <w:rFonts w:ascii="Times New Roman" w:hAnsi="Times New Roman" w:cs="Times New Roman"/>
                <w:sz w:val="16"/>
                <w:szCs w:val="16"/>
              </w:rPr>
            </w:pPr>
            <w:r>
              <w:rPr>
                <w:rFonts w:ascii="Times New Roman" w:hAnsi="Times New Roman" w:cs="Times New Roman"/>
                <w:sz w:val="16"/>
                <w:szCs w:val="16"/>
              </w:rPr>
              <w:t>80,6 / 84,7</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15"/>
              <w:rPr>
                <w:rFonts w:ascii="Times New Roman" w:hAnsi="Times New Roman" w:cs="Times New Roman"/>
                <w:sz w:val="16"/>
                <w:szCs w:val="16"/>
              </w:rPr>
            </w:pPr>
            <w:r>
              <w:rPr>
                <w:rFonts w:ascii="Times New Roman" w:hAnsi="Times New Roman" w:cs="Times New Roman"/>
                <w:sz w:val="16"/>
                <w:szCs w:val="16"/>
              </w:rPr>
              <w:t>88,8 / 88,7</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638"/>
              <w:rPr>
                <w:rFonts w:ascii="Times New Roman" w:hAnsi="Times New Roman" w:cs="Times New Roman"/>
                <w:sz w:val="16"/>
                <w:szCs w:val="16"/>
              </w:rPr>
            </w:pPr>
            <w:r>
              <w:rPr>
                <w:rFonts w:ascii="Times New Roman" w:hAnsi="Times New Roman" w:cs="Times New Roman"/>
                <w:sz w:val="16"/>
                <w:szCs w:val="16"/>
              </w:rPr>
              <w:t>72,8 / 62,7</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743"/>
              <w:rPr>
                <w:rFonts w:ascii="Times New Roman" w:hAnsi="Times New Roman" w:cs="Times New Roman"/>
                <w:sz w:val="16"/>
                <w:szCs w:val="16"/>
              </w:rPr>
            </w:pPr>
            <w:r>
              <w:rPr>
                <w:rFonts w:ascii="Times New Roman" w:hAnsi="Times New Roman" w:cs="Times New Roman"/>
                <w:sz w:val="16"/>
                <w:szCs w:val="16"/>
              </w:rPr>
              <w:t>81,7 / 78,0</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66,3 /  53,1</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r>
              <w:rPr>
                <w:rFonts w:ascii="Times New Roman" w:hAnsi="Times New Roman" w:cs="Times New Roman"/>
                <w:sz w:val="16"/>
                <w:szCs w:val="16"/>
              </w:rPr>
              <w:t>71,5 / 77,8</w:t>
            </w: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63,4 / -</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5" w:right="-318"/>
              <w:rPr>
                <w:rFonts w:ascii="Times New Roman" w:hAnsi="Times New Roman" w:cs="Times New Roman"/>
                <w:sz w:val="16"/>
                <w:szCs w:val="16"/>
              </w:rPr>
            </w:pPr>
            <w:r>
              <w:rPr>
                <w:rFonts w:ascii="Times New Roman" w:hAnsi="Times New Roman" w:cs="Times New Roman"/>
                <w:sz w:val="16"/>
                <w:szCs w:val="16"/>
              </w:rPr>
              <w:t>85,6 / -</w:t>
            </w:r>
          </w:p>
        </w:tc>
      </w:tr>
      <w:tr w:rsidR="00075751" w:rsidTr="00CB0227">
        <w:trPr>
          <w:trHeight w:val="498"/>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Rašymas</w:t>
            </w:r>
          </w:p>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(1 d. / 2d.)</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390"/>
              <w:rPr>
                <w:rFonts w:ascii="Times New Roman" w:hAnsi="Times New Roman" w:cs="Times New Roman"/>
                <w:sz w:val="16"/>
                <w:szCs w:val="16"/>
              </w:rPr>
            </w:pPr>
            <w:r>
              <w:rPr>
                <w:rFonts w:ascii="Times New Roman" w:hAnsi="Times New Roman" w:cs="Times New Roman"/>
                <w:sz w:val="16"/>
                <w:szCs w:val="16"/>
              </w:rPr>
              <w:t>78,1 / 77,0</w:t>
            </w:r>
          </w:p>
          <w:p w:rsidR="00075751" w:rsidRDefault="00075751" w:rsidP="00EF263C">
            <w:pPr>
              <w:spacing w:line="240" w:lineRule="auto"/>
              <w:ind w:right="-390"/>
              <w:rPr>
                <w:rFonts w:ascii="Times New Roman" w:hAnsi="Times New Roman" w:cs="Times New Roman"/>
                <w:sz w:val="16"/>
                <w:szCs w:val="16"/>
              </w:rPr>
            </w:pPr>
            <w:r>
              <w:rPr>
                <w:rFonts w:ascii="Times New Roman" w:hAnsi="Times New Roman" w:cs="Times New Roman"/>
                <w:sz w:val="16"/>
                <w:szCs w:val="16"/>
              </w:rPr>
              <w:t>85 / 82,0</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15"/>
              <w:rPr>
                <w:rFonts w:ascii="Times New Roman" w:hAnsi="Times New Roman" w:cs="Times New Roman"/>
                <w:sz w:val="16"/>
                <w:szCs w:val="16"/>
              </w:rPr>
            </w:pPr>
            <w:r>
              <w:rPr>
                <w:rFonts w:ascii="Times New Roman" w:hAnsi="Times New Roman" w:cs="Times New Roman"/>
                <w:sz w:val="16"/>
                <w:szCs w:val="16"/>
              </w:rPr>
              <w:t>85,9 / 81,7</w:t>
            </w:r>
          </w:p>
          <w:p w:rsidR="00075751" w:rsidRDefault="00075751" w:rsidP="00EF263C">
            <w:pPr>
              <w:spacing w:line="240" w:lineRule="auto"/>
              <w:ind w:right="-415"/>
              <w:rPr>
                <w:rFonts w:ascii="Times New Roman" w:hAnsi="Times New Roman" w:cs="Times New Roman"/>
                <w:sz w:val="16"/>
                <w:szCs w:val="16"/>
              </w:rPr>
            </w:pPr>
            <w:r>
              <w:rPr>
                <w:rFonts w:ascii="Times New Roman" w:hAnsi="Times New Roman" w:cs="Times New Roman"/>
                <w:sz w:val="16"/>
                <w:szCs w:val="16"/>
              </w:rPr>
              <w:t>90,6 / 89,6</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638"/>
              <w:rPr>
                <w:rFonts w:ascii="Times New Roman" w:hAnsi="Times New Roman" w:cs="Times New Roman"/>
                <w:sz w:val="16"/>
                <w:szCs w:val="16"/>
              </w:rPr>
            </w:pPr>
            <w:r>
              <w:rPr>
                <w:rFonts w:ascii="Times New Roman" w:hAnsi="Times New Roman" w:cs="Times New Roman"/>
                <w:sz w:val="16"/>
                <w:szCs w:val="16"/>
              </w:rPr>
              <w:t>71,8 / 62,7</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743"/>
              <w:rPr>
                <w:rFonts w:ascii="Times New Roman" w:hAnsi="Times New Roman" w:cs="Times New Roman"/>
                <w:sz w:val="16"/>
                <w:szCs w:val="16"/>
              </w:rPr>
            </w:pPr>
            <w:r>
              <w:rPr>
                <w:rFonts w:ascii="Times New Roman" w:hAnsi="Times New Roman" w:cs="Times New Roman"/>
                <w:sz w:val="16"/>
                <w:szCs w:val="16"/>
              </w:rPr>
              <w:t>75,2 / 79,8</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57,4 / 44.0</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r>
              <w:rPr>
                <w:rFonts w:ascii="Times New Roman" w:hAnsi="Times New Roman" w:cs="Times New Roman"/>
                <w:sz w:val="16"/>
                <w:szCs w:val="16"/>
              </w:rPr>
              <w:t>84,9 / 78,0</w:t>
            </w: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56,9/ -</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5" w:right="-318"/>
              <w:rPr>
                <w:rFonts w:ascii="Times New Roman" w:hAnsi="Times New Roman" w:cs="Times New Roman"/>
                <w:sz w:val="16"/>
                <w:szCs w:val="16"/>
              </w:rPr>
            </w:pPr>
            <w:r>
              <w:rPr>
                <w:rFonts w:ascii="Times New Roman" w:hAnsi="Times New Roman" w:cs="Times New Roman"/>
                <w:sz w:val="16"/>
                <w:szCs w:val="16"/>
              </w:rPr>
              <w:t>87,2 / -</w:t>
            </w:r>
          </w:p>
        </w:tc>
      </w:tr>
      <w:tr w:rsidR="00075751" w:rsidTr="00CB0227">
        <w:trPr>
          <w:trHeight w:val="420"/>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Pasaulio pažinimas</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390"/>
              <w:rPr>
                <w:rFonts w:ascii="Times New Roman" w:hAnsi="Times New Roman" w:cs="Times New Roman"/>
                <w:sz w:val="16"/>
                <w:szCs w:val="16"/>
              </w:rPr>
            </w:pP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15"/>
              <w:rPr>
                <w:rFonts w:ascii="Times New Roman" w:hAnsi="Times New Roman" w:cs="Times New Roman"/>
                <w:sz w:val="16"/>
                <w:szCs w:val="16"/>
              </w:rPr>
            </w:pP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638"/>
              <w:rPr>
                <w:rFonts w:ascii="Times New Roman" w:hAnsi="Times New Roman" w:cs="Times New Roman"/>
                <w:sz w:val="16"/>
                <w:szCs w:val="16"/>
              </w:rPr>
            </w:pPr>
            <w:r>
              <w:rPr>
                <w:rFonts w:ascii="Times New Roman" w:hAnsi="Times New Roman" w:cs="Times New Roman"/>
                <w:sz w:val="16"/>
                <w:szCs w:val="16"/>
              </w:rPr>
              <w:t>70,4 / 54,3</w:t>
            </w: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743"/>
              <w:rPr>
                <w:rFonts w:ascii="Times New Roman" w:hAnsi="Times New Roman" w:cs="Times New Roman"/>
                <w:sz w:val="16"/>
                <w:szCs w:val="16"/>
              </w:rPr>
            </w:pPr>
            <w:r>
              <w:rPr>
                <w:rFonts w:ascii="Times New Roman" w:hAnsi="Times New Roman" w:cs="Times New Roman"/>
                <w:sz w:val="16"/>
                <w:szCs w:val="16"/>
              </w:rPr>
              <w:t>76,6 / 69,6</w:t>
            </w: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5" w:right="-318"/>
              <w:rPr>
                <w:rFonts w:ascii="Times New Roman" w:hAnsi="Times New Roman" w:cs="Times New Roman"/>
                <w:sz w:val="16"/>
                <w:szCs w:val="16"/>
              </w:rPr>
            </w:pPr>
          </w:p>
        </w:tc>
      </w:tr>
      <w:tr w:rsidR="00075751" w:rsidTr="00CB0227">
        <w:trPr>
          <w:trHeight w:val="327"/>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Gamtos mokslai</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390"/>
              <w:rPr>
                <w:rFonts w:ascii="Times New Roman" w:hAnsi="Times New Roman" w:cs="Times New Roman"/>
                <w:sz w:val="16"/>
                <w:szCs w:val="16"/>
              </w:rPr>
            </w:pP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15"/>
              <w:rPr>
                <w:rFonts w:ascii="Times New Roman" w:hAnsi="Times New Roman" w:cs="Times New Roman"/>
                <w:sz w:val="16"/>
                <w:szCs w:val="16"/>
              </w:rPr>
            </w:pP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638"/>
              <w:rPr>
                <w:rFonts w:ascii="Times New Roman" w:hAnsi="Times New Roman" w:cs="Times New Roman"/>
                <w:sz w:val="16"/>
                <w:szCs w:val="16"/>
              </w:rPr>
            </w:pP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743"/>
              <w:rPr>
                <w:rFonts w:ascii="Times New Roman" w:hAnsi="Times New Roman" w:cs="Times New Roman"/>
                <w:sz w:val="16"/>
                <w:szCs w:val="16"/>
              </w:rPr>
            </w:pP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445"/>
              <w:rPr>
                <w:rFonts w:ascii="Times New Roman" w:hAnsi="Times New Roman" w:cs="Times New Roman"/>
                <w:sz w:val="16"/>
                <w:szCs w:val="16"/>
              </w:rPr>
            </w:pPr>
            <w:r>
              <w:rPr>
                <w:rFonts w:ascii="Times New Roman" w:hAnsi="Times New Roman" w:cs="Times New Roman"/>
                <w:sz w:val="16"/>
                <w:szCs w:val="16"/>
              </w:rPr>
              <w:t>67,2 / 52,0</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5" w:right="-318"/>
              <w:rPr>
                <w:rFonts w:ascii="Times New Roman" w:hAnsi="Times New Roman" w:cs="Times New Roman"/>
                <w:sz w:val="16"/>
                <w:szCs w:val="16"/>
              </w:rPr>
            </w:pPr>
            <w:r>
              <w:rPr>
                <w:rFonts w:ascii="Times New Roman" w:hAnsi="Times New Roman" w:cs="Times New Roman"/>
                <w:sz w:val="16"/>
                <w:szCs w:val="16"/>
              </w:rPr>
              <w:t>83,6 / 54,8</w:t>
            </w:r>
          </w:p>
        </w:tc>
      </w:tr>
      <w:tr w:rsidR="00075751" w:rsidTr="00CB0227">
        <w:trPr>
          <w:trHeight w:val="514"/>
        </w:trPr>
        <w:tc>
          <w:tcPr>
            <w:tcW w:w="18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5751" w:rsidRDefault="00075751" w:rsidP="00EF263C">
            <w:pPr>
              <w:spacing w:line="240" w:lineRule="auto"/>
              <w:rPr>
                <w:rFonts w:ascii="Times New Roman" w:hAnsi="Times New Roman" w:cs="Times New Roman"/>
                <w:sz w:val="20"/>
                <w:szCs w:val="20"/>
              </w:rPr>
            </w:pPr>
            <w:r>
              <w:rPr>
                <w:rFonts w:ascii="Times New Roman" w:hAnsi="Times New Roman" w:cs="Times New Roman"/>
                <w:sz w:val="20"/>
                <w:szCs w:val="20"/>
              </w:rPr>
              <w:t>Socialiniai mokslai</w:t>
            </w: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141" w:right="-668"/>
              <w:rPr>
                <w:rFonts w:ascii="Times New Roman" w:hAnsi="Times New Roman" w:cs="Times New Roman"/>
                <w:sz w:val="16"/>
                <w:szCs w:val="16"/>
              </w:rPr>
            </w:pP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580"/>
              <w:rPr>
                <w:rFonts w:ascii="Times New Roman" w:hAnsi="Times New Roman" w:cs="Times New Roman"/>
                <w:sz w:val="16"/>
                <w:szCs w:val="16"/>
              </w:rPr>
            </w:pP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left="141" w:right="-497"/>
              <w:rPr>
                <w:rFonts w:ascii="Times New Roman" w:hAnsi="Times New Roman" w:cs="Times New Roman"/>
                <w:sz w:val="16"/>
                <w:szCs w:val="16"/>
              </w:rPr>
            </w:pPr>
          </w:p>
        </w:tc>
        <w:tc>
          <w:tcPr>
            <w:tcW w:w="134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580"/>
              <w:rPr>
                <w:rFonts w:ascii="Times New Roman" w:hAnsi="Times New Roman" w:cs="Times New Roman"/>
                <w:sz w:val="16"/>
                <w:szCs w:val="16"/>
              </w:rPr>
            </w:pPr>
          </w:p>
        </w:tc>
        <w:tc>
          <w:tcPr>
            <w:tcW w:w="1416"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right="-870"/>
              <w:rPr>
                <w:rFonts w:ascii="Times New Roman" w:hAnsi="Times New Roman" w:cs="Times New Roman"/>
                <w:sz w:val="16"/>
                <w:szCs w:val="16"/>
              </w:rPr>
            </w:pPr>
          </w:p>
        </w:tc>
        <w:tc>
          <w:tcPr>
            <w:tcW w:w="1439"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left="-580"/>
              <w:rPr>
                <w:rFonts w:ascii="Times New Roman" w:hAnsi="Times New Roman" w:cs="Times New Roman"/>
                <w:sz w:val="16"/>
                <w:szCs w:val="16"/>
              </w:rPr>
            </w:pPr>
          </w:p>
        </w:tc>
        <w:tc>
          <w:tcPr>
            <w:tcW w:w="1581" w:type="dxa"/>
            <w:tcBorders>
              <w:top w:val="nil"/>
              <w:left w:val="nil"/>
              <w:bottom w:val="single" w:sz="8" w:space="0" w:color="000000"/>
              <w:right w:val="single" w:sz="8" w:space="0" w:color="000000"/>
            </w:tcBorders>
            <w:shd w:val="clear" w:color="auto" w:fill="92D050"/>
            <w:tcMar>
              <w:top w:w="20" w:type="dxa"/>
              <w:left w:w="20" w:type="dxa"/>
              <w:bottom w:w="20" w:type="dxa"/>
              <w:right w:w="20" w:type="dxa"/>
            </w:tcMar>
          </w:tcPr>
          <w:p w:rsidR="00075751" w:rsidRDefault="00075751" w:rsidP="00EF263C">
            <w:pPr>
              <w:spacing w:line="240" w:lineRule="auto"/>
              <w:ind w:left="-15" w:right="-303"/>
              <w:rPr>
                <w:rFonts w:ascii="Times New Roman" w:hAnsi="Times New Roman" w:cs="Times New Roman"/>
                <w:sz w:val="16"/>
                <w:szCs w:val="16"/>
              </w:rPr>
            </w:pPr>
            <w:r>
              <w:rPr>
                <w:rFonts w:ascii="Times New Roman" w:hAnsi="Times New Roman" w:cs="Times New Roman"/>
                <w:sz w:val="16"/>
                <w:szCs w:val="16"/>
              </w:rPr>
              <w:t>64,9 / -</w:t>
            </w:r>
          </w:p>
        </w:tc>
        <w:tc>
          <w:tcPr>
            <w:tcW w:w="1652"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075751" w:rsidRDefault="00075751" w:rsidP="00EF263C">
            <w:pPr>
              <w:spacing w:line="240" w:lineRule="auto"/>
              <w:ind w:right="-460"/>
              <w:rPr>
                <w:rFonts w:ascii="Times New Roman" w:hAnsi="Times New Roman" w:cs="Times New Roman"/>
                <w:sz w:val="16"/>
                <w:szCs w:val="16"/>
              </w:rPr>
            </w:pPr>
            <w:r>
              <w:rPr>
                <w:rFonts w:ascii="Times New Roman" w:hAnsi="Times New Roman" w:cs="Times New Roman"/>
                <w:sz w:val="16"/>
                <w:szCs w:val="16"/>
              </w:rPr>
              <w:t>80,0 / -</w:t>
            </w:r>
          </w:p>
        </w:tc>
      </w:tr>
    </w:tbl>
    <w:p w:rsidR="00075751" w:rsidRDefault="00075751" w:rsidP="00075751">
      <w:pPr>
        <w:pStyle w:val="Antrat1"/>
        <w:numPr>
          <w:ilvl w:val="8"/>
          <w:numId w:val="1"/>
        </w:numPr>
        <w:spacing w:line="240" w:lineRule="auto"/>
        <w:rPr>
          <w:rFonts w:ascii="Times New Roman" w:hAnsi="Times New Roman" w:cs="Times New Roman"/>
          <w:b w:val="0"/>
          <w:sz w:val="24"/>
          <w:szCs w:val="24"/>
        </w:rPr>
      </w:pPr>
    </w:p>
    <w:p w:rsidR="00075751" w:rsidRPr="00FF463A" w:rsidRDefault="00075751" w:rsidP="00075751">
      <w:pPr>
        <w:pStyle w:val="Antrat1"/>
        <w:numPr>
          <w:ilvl w:val="0"/>
          <w:numId w:val="1"/>
        </w:numPr>
        <w:spacing w:line="240" w:lineRule="auto"/>
        <w:rPr>
          <w:rFonts w:ascii="Times New Roman" w:hAnsi="Times New Roman" w:cs="Times New Roman"/>
          <w:b w:val="0"/>
          <w:sz w:val="24"/>
          <w:szCs w:val="24"/>
        </w:rPr>
      </w:pPr>
    </w:p>
    <w:p w:rsidR="00075751" w:rsidRPr="00FF463A" w:rsidRDefault="00075751" w:rsidP="00CB0227">
      <w:pPr>
        <w:rPr>
          <w:rFonts w:ascii="Times New Roman" w:hAnsi="Times New Roman" w:cs="Times New Roman"/>
          <w:b/>
          <w:i/>
        </w:rPr>
      </w:pPr>
      <w:r w:rsidRPr="00FF463A">
        <w:rPr>
          <w:rFonts w:ascii="Times New Roman" w:hAnsi="Times New Roman" w:cs="Times New Roman"/>
          <w:b/>
          <w:i/>
        </w:rPr>
        <w:t>Išvados</w:t>
      </w:r>
      <w:r w:rsidRPr="00FF463A">
        <w:rPr>
          <w:rFonts w:ascii="Times New Roman" w:hAnsi="Times New Roman" w:cs="Times New Roman"/>
          <w:i/>
        </w:rPr>
        <w:t>:</w:t>
      </w:r>
      <w:r w:rsidR="00A82C3B" w:rsidRPr="00FF463A">
        <w:rPr>
          <w:rFonts w:ascii="Times New Roman" w:hAnsi="Times New Roman" w:cs="Times New Roman"/>
          <w:i/>
        </w:rPr>
        <w:t xml:space="preserve"> p</w:t>
      </w:r>
      <w:r w:rsidRPr="00FF463A">
        <w:rPr>
          <w:rFonts w:ascii="Times New Roman" w:hAnsi="Times New Roman" w:cs="Times New Roman"/>
          <w:i/>
        </w:rPr>
        <w:t xml:space="preserve">alyginus mūsų mokyklos mokinių rezultatus su Vilniaus m. savivaldybės mokyklomis, mūsų mokinių pasiekimų rezultatai yra  aukštesni. </w:t>
      </w:r>
    </w:p>
    <w:p w:rsidR="00075751" w:rsidRDefault="00075751" w:rsidP="00075751"/>
    <w:p w:rsidR="00497061" w:rsidRDefault="00497061" w:rsidP="00075751"/>
    <w:p w:rsidR="00FF463A" w:rsidRDefault="00FF463A" w:rsidP="00075751"/>
    <w:p w:rsidR="00075751" w:rsidRDefault="00075751" w:rsidP="00497061">
      <w:pPr>
        <w:pStyle w:val="Antrat1"/>
        <w:numPr>
          <w:ilvl w:val="0"/>
          <w:numId w:val="0"/>
        </w:numPr>
        <w:spacing w:before="0" w:after="0" w:line="240" w:lineRule="auto"/>
        <w:rPr>
          <w:rFonts w:ascii="Times New Roman" w:hAnsi="Times New Roman" w:cs="Times New Roman"/>
          <w:sz w:val="24"/>
          <w:szCs w:val="24"/>
        </w:rPr>
      </w:pPr>
      <w:r w:rsidRPr="00FF463A">
        <w:rPr>
          <w:rFonts w:ascii="Times New Roman" w:hAnsi="Times New Roman" w:cs="Times New Roman"/>
          <w:sz w:val="24"/>
          <w:szCs w:val="24"/>
        </w:rPr>
        <w:lastRenderedPageBreak/>
        <w:t>Neformalusis švietimas</w:t>
      </w:r>
      <w:r w:rsidR="00FF463A">
        <w:rPr>
          <w:rFonts w:ascii="Times New Roman" w:hAnsi="Times New Roman" w:cs="Times New Roman"/>
          <w:sz w:val="24"/>
          <w:szCs w:val="24"/>
        </w:rPr>
        <w:t>.</w:t>
      </w:r>
      <w:r w:rsidRPr="00FF463A">
        <w:rPr>
          <w:rFonts w:ascii="Times New Roman" w:hAnsi="Times New Roman" w:cs="Times New Roman"/>
          <w:sz w:val="24"/>
          <w:szCs w:val="24"/>
        </w:rPr>
        <w:t xml:space="preserve"> </w:t>
      </w:r>
    </w:p>
    <w:p w:rsidR="00497061" w:rsidRPr="00497061" w:rsidRDefault="00497061" w:rsidP="00497061">
      <w:pPr>
        <w:pStyle w:val="Pagrindinistekstas"/>
      </w:pP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Progimnazijoje neformalusis vaikų švietimas įgyvendinamas pagal Neformaliojo vaikų švietimo koncepciją, patvirtintą Lietuvos Respublikos švietimo ir mokslo ministro 2005 m. gruodžio 30 d. įsakymu Nr. ISAK-2695 (Žin., 2006, Nr. 4-115) ir mokyklos direktoriaus  patvirtintą neformaliojo švietimo organizavimo tvarką (2019 m. birželio 19 d., įsakymu Nr. V-166-1 ).</w:t>
      </w:r>
    </w:p>
    <w:p w:rsidR="00075751" w:rsidRDefault="00075751" w:rsidP="00497061">
      <w:pPr>
        <w:pStyle w:val="Antrat1"/>
        <w:numPr>
          <w:ilvl w:val="0"/>
          <w:numId w:val="1"/>
        </w:numPr>
        <w:spacing w:before="0" w:after="0" w:line="240" w:lineRule="auto"/>
        <w:ind w:left="0"/>
        <w:rPr>
          <w:rFonts w:ascii="Times New Roman" w:hAnsi="Times New Roman" w:cs="Times New Roman"/>
          <w:b w:val="0"/>
          <w:i/>
          <w:color w:val="FF0000"/>
          <w:sz w:val="24"/>
          <w:szCs w:val="24"/>
        </w:rPr>
      </w:pPr>
      <w:r>
        <w:rPr>
          <w:rFonts w:ascii="Times New Roman" w:hAnsi="Times New Roman" w:cs="Times New Roman"/>
          <w:b w:val="0"/>
          <w:sz w:val="24"/>
          <w:szCs w:val="24"/>
        </w:rPr>
        <w:tab/>
      </w:r>
      <w:r>
        <w:rPr>
          <w:rFonts w:ascii="Times New Roman" w:hAnsi="Times New Roman" w:cs="Times New Roman"/>
          <w:b w:val="0"/>
          <w:i/>
          <w:sz w:val="24"/>
          <w:szCs w:val="24"/>
        </w:rPr>
        <w:t xml:space="preserve">    ○   Mokinių skaičius pagal būrelius, programas</w:t>
      </w:r>
      <w:r>
        <w:rPr>
          <w:rFonts w:ascii="Times New Roman" w:hAnsi="Times New Roman" w:cs="Times New Roman"/>
          <w:b w:val="0"/>
          <w:i/>
          <w:color w:val="FF0000"/>
          <w:sz w:val="24"/>
          <w:szCs w:val="24"/>
        </w:rPr>
        <w:t xml:space="preserve"> </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Progimnazijoje veikiantys neformaliojo švietimo būreliai plėtoja progimnazijos tradicijas ir kultūrą, tenkina vaikų saviraiškos poreikius ir galimybes. Neformaliojo švietimo veiklose dalyvauja apie 60 %  progimnazijos mokinių. Aktyviausiai būrelių veiklose dalyvauja 1- 4 klasių mokiniai apie 85%. Progimnazijoje veikia mokinių kūrybiniai, sportiniai, techniniai, meniniai būreliai: etnokultūros, turizmo, užsienio kalbų (anglų, prancūzų, graikų, ispanų), jaunučių choras „</w:t>
      </w:r>
      <w:proofErr w:type="spellStart"/>
      <w:r>
        <w:rPr>
          <w:rFonts w:ascii="Times New Roman" w:hAnsi="Times New Roman" w:cs="Times New Roman"/>
          <w:b w:val="0"/>
          <w:sz w:val="24"/>
          <w:szCs w:val="24"/>
        </w:rPr>
        <w:t>Kregždelė</w:t>
      </w:r>
      <w:proofErr w:type="spellEnd"/>
      <w:r>
        <w:rPr>
          <w:rFonts w:ascii="Times New Roman" w:hAnsi="Times New Roman" w:cs="Times New Roman"/>
          <w:b w:val="0"/>
          <w:sz w:val="24"/>
          <w:szCs w:val="24"/>
        </w:rPr>
        <w:t>“, folkloro ansamblis „Rugelis“, roko grupė „</w:t>
      </w:r>
      <w:proofErr w:type="spellStart"/>
      <w:r>
        <w:rPr>
          <w:rFonts w:ascii="Times New Roman" w:hAnsi="Times New Roman" w:cs="Times New Roman"/>
          <w:b w:val="0"/>
          <w:sz w:val="24"/>
          <w:szCs w:val="24"/>
        </w:rPr>
        <w:t>Rock</w:t>
      </w:r>
      <w:proofErr w:type="spellEnd"/>
      <w:r>
        <w:rPr>
          <w:rFonts w:ascii="Times New Roman" w:hAnsi="Times New Roman" w:cs="Times New Roman"/>
          <w:b w:val="0"/>
          <w:sz w:val="24"/>
          <w:szCs w:val="24"/>
        </w:rPr>
        <w:t xml:space="preserve"> ID“, teatras, keramikos studija, „Linksmieji rankdarbiai“, kulinarijos būrelis „Gardu žinoti“, dailės , krepšinio bei sportinių žaidimų būreliai, stalo tenisas, „Mokymasis tyrinėjant (STEAM)“, „Auk sveikas vaikystės labirintuose“, „Sveikatos ABC paauglystės labirintuose“, socialinių įgūdžių ugdymo, Stiliaus ir įvaizdžio mokyklėlė „Vaikystės labirintai“. Kiekvienais metais balandžio mėnesį vykdoma mokinių ir tėvų apklausa apie neformaliojo švietimo būrelių poreikį kitiems mokslo metams ir atsižvelgiant į turimus žmogiškuosius resursus, skiriamas valandas bei lėšas, stengiamasi patenkinti šį poreikį. Neformaliajam ugdymui 1- 8 klasėse išnaudojama didžioji dalis pagal ugdymo planą skirtų valandų. Pastaraisiais metais padaugėjo dalykinių (mokslinių) būrelių: informatikos, STEAM mokslų, anglų, graikų, ispanų kalbos. Išmaniųjų elektroninių technologijų laboratorijoje vyksta  „Kūrybinės dirbtuvės </w:t>
      </w:r>
      <w:proofErr w:type="spellStart"/>
      <w:r>
        <w:rPr>
          <w:rFonts w:ascii="Times New Roman" w:hAnsi="Times New Roman" w:cs="Times New Roman"/>
          <w:b w:val="0"/>
          <w:sz w:val="24"/>
          <w:szCs w:val="24"/>
        </w:rPr>
        <w:t>Fab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Lab</w:t>
      </w:r>
      <w:proofErr w:type="spellEnd"/>
      <w:r>
        <w:rPr>
          <w:rFonts w:ascii="Times New Roman" w:hAnsi="Times New Roman" w:cs="Times New Roman"/>
          <w:b w:val="0"/>
          <w:sz w:val="24"/>
          <w:szCs w:val="24"/>
        </w:rPr>
        <w:t>” būrelis.  Didėjant būrelių pasiūlai, daugėja ir mokinių lankančių būrelius skaičius. Pradinių klasių mokiniai lanko po 1- 2 nemokamus būrelius, tačiau 5-8 klasių mokinių užimtumas neformaliajame ugdyme dar nėra pakankamas (lanko apie 30 % mokinių). Didelė dalis mokinių lanko būrelius mieste (kai kurie mokiniai būrelius lanko ir mokykloje, ir mieste).  </w:t>
      </w:r>
    </w:p>
    <w:p w:rsidR="00075751" w:rsidRDefault="00CB0227" w:rsidP="00497061">
      <w:pPr>
        <w:pStyle w:val="Antrat1"/>
        <w:numPr>
          <w:ilvl w:val="0"/>
          <w:numId w:val="1"/>
        </w:numPr>
        <w:spacing w:before="0" w:after="0" w:line="240" w:lineRule="auto"/>
        <w:ind w:left="0"/>
        <w:rPr>
          <w:rFonts w:ascii="Times New Roman" w:hAnsi="Times New Roman" w:cs="Times New Roman"/>
          <w:b w:val="0"/>
          <w:i/>
          <w:sz w:val="24"/>
          <w:szCs w:val="24"/>
        </w:rPr>
      </w:pPr>
      <w:r>
        <w:rPr>
          <w:rFonts w:ascii="Times New Roman" w:hAnsi="Times New Roman" w:cs="Times New Roman"/>
          <w:b w:val="0"/>
          <w:i/>
          <w:sz w:val="24"/>
          <w:szCs w:val="24"/>
        </w:rPr>
        <w:t xml:space="preserve">      </w:t>
      </w:r>
      <w:r w:rsidR="00075751">
        <w:rPr>
          <w:rFonts w:ascii="Times New Roman" w:hAnsi="Times New Roman" w:cs="Times New Roman"/>
          <w:b w:val="0"/>
          <w:i/>
          <w:sz w:val="24"/>
          <w:szCs w:val="24"/>
        </w:rPr>
        <w:t xml:space="preserve">   ○   Vykdomi projektai, renginiai</w:t>
      </w:r>
    </w:p>
    <w:p w:rsidR="00075751" w:rsidRDefault="00075751" w:rsidP="00497061">
      <w:pPr>
        <w:pStyle w:val="Antrat1"/>
        <w:numPr>
          <w:ilvl w:val="0"/>
          <w:numId w:val="1"/>
        </w:numPr>
        <w:spacing w:before="0" w:after="0" w:line="240" w:lineRule="auto"/>
        <w:ind w:left="0"/>
        <w:jc w:val="both"/>
        <w:rPr>
          <w:rFonts w:ascii="Times New Roman" w:hAnsi="Times New Roman" w:cs="Times New Roman"/>
          <w:b w:val="0"/>
          <w:sz w:val="24"/>
          <w:szCs w:val="24"/>
        </w:rPr>
      </w:pP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2019 m.  Jono Basanavičiaus progimnazija tęsė daugiametį  Erasmus+ programos projektą „</w:t>
      </w:r>
      <w:proofErr w:type="spellStart"/>
      <w:r>
        <w:rPr>
          <w:rFonts w:ascii="Times New Roman" w:hAnsi="Times New Roman" w:cs="Times New Roman"/>
        </w:rPr>
        <w:t>Born</w:t>
      </w:r>
      <w:proofErr w:type="spellEnd"/>
      <w:r>
        <w:rPr>
          <w:rFonts w:ascii="Times New Roman" w:hAnsi="Times New Roman" w:cs="Times New Roman"/>
        </w:rPr>
        <w:t xml:space="preserve"> to </w:t>
      </w:r>
      <w:proofErr w:type="spellStart"/>
      <w:r>
        <w:rPr>
          <w:rFonts w:ascii="Times New Roman" w:hAnsi="Times New Roman" w:cs="Times New Roman"/>
        </w:rPr>
        <w:t>Read</w:t>
      </w:r>
      <w:proofErr w:type="spellEnd"/>
      <w:r>
        <w:rPr>
          <w:rFonts w:ascii="Times New Roman" w:hAnsi="Times New Roman" w:cs="Times New Roman"/>
        </w:rPr>
        <w:t xml:space="preserve">„ („Gimęs skaityti“). Projekto komanda, mokytojai, mokiniai ir administracijos atstovai viešėjo šio projekto partnerių mokyklose Vengrijoje ir Bulgarijoje ir kartu vykdė veiklas. Progimnazija tęsia ES projektą „Matematinio mąstymo pasiekimų gerinimas STEAM ugdymo metodais, formuojant žaliąjį mokinių požiūrį“.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16530B" w:rsidRDefault="00075751" w:rsidP="00497061">
      <w:pPr>
        <w:spacing w:line="240" w:lineRule="auto"/>
        <w:jc w:val="both"/>
        <w:rPr>
          <w:rFonts w:ascii="Times New Roman" w:hAnsi="Times New Roman" w:cs="Times New Roman"/>
        </w:rPr>
      </w:pPr>
      <w:r>
        <w:rPr>
          <w:rFonts w:ascii="Times New Roman" w:hAnsi="Times New Roman" w:cs="Times New Roman"/>
        </w:rPr>
        <w:t xml:space="preserve">Dalyvauja tarptautiniuose  </w:t>
      </w:r>
      <w:proofErr w:type="spellStart"/>
      <w:r>
        <w:rPr>
          <w:rFonts w:ascii="Times New Roman" w:hAnsi="Times New Roman" w:cs="Times New Roman"/>
        </w:rPr>
        <w:t>eTwinning</w:t>
      </w:r>
      <w:proofErr w:type="spellEnd"/>
      <w:r>
        <w:rPr>
          <w:rFonts w:ascii="Times New Roman" w:hAnsi="Times New Roman" w:cs="Times New Roman"/>
        </w:rPr>
        <w:t xml:space="preserve"> projektuose. Prancūzų kalbos mokytojos Donata ir Milda parengė </w:t>
      </w:r>
      <w:proofErr w:type="spellStart"/>
      <w:r>
        <w:rPr>
          <w:rFonts w:ascii="Times New Roman" w:hAnsi="Times New Roman" w:cs="Times New Roman"/>
        </w:rPr>
        <w:t>Etwinning</w:t>
      </w:r>
      <w:proofErr w:type="spellEnd"/>
      <w:r>
        <w:rPr>
          <w:rFonts w:ascii="Times New Roman" w:hAnsi="Times New Roman" w:cs="Times New Roman"/>
        </w:rPr>
        <w:t xml:space="preserve"> projektą „A </w:t>
      </w:r>
      <w:proofErr w:type="spellStart"/>
      <w:r>
        <w:rPr>
          <w:rFonts w:ascii="Times New Roman" w:hAnsi="Times New Roman" w:cs="Times New Roman"/>
        </w:rPr>
        <w:t>travers</w:t>
      </w:r>
      <w:proofErr w:type="spellEnd"/>
      <w:r>
        <w:rPr>
          <w:rFonts w:ascii="Times New Roman" w:hAnsi="Times New Roman" w:cs="Times New Roman"/>
        </w:rPr>
        <w:t xml:space="preserve"> les </w:t>
      </w:r>
      <w:proofErr w:type="spellStart"/>
      <w:r>
        <w:rPr>
          <w:rFonts w:ascii="Times New Roman" w:hAnsi="Times New Roman" w:cs="Times New Roman"/>
        </w:rPr>
        <w:t>fêtes</w:t>
      </w:r>
      <w:proofErr w:type="spellEnd"/>
      <w:r>
        <w:rPr>
          <w:rFonts w:ascii="Times New Roman" w:hAnsi="Times New Roman" w:cs="Times New Roman"/>
        </w:rPr>
        <w:t xml:space="preserve"> et les </w:t>
      </w:r>
      <w:proofErr w:type="spellStart"/>
      <w:r>
        <w:rPr>
          <w:rFonts w:ascii="Times New Roman" w:hAnsi="Times New Roman" w:cs="Times New Roman"/>
        </w:rPr>
        <w:t>traditions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découvre</w:t>
      </w:r>
      <w:proofErr w:type="spellEnd"/>
      <w:r>
        <w:rPr>
          <w:rFonts w:ascii="Times New Roman" w:hAnsi="Times New Roman" w:cs="Times New Roman"/>
        </w:rPr>
        <w:t xml:space="preserve"> </w:t>
      </w:r>
      <w:proofErr w:type="spellStart"/>
      <w:r>
        <w:rPr>
          <w:rFonts w:ascii="Times New Roman" w:hAnsi="Times New Roman" w:cs="Times New Roman"/>
        </w:rPr>
        <w:t>l’amitié</w:t>
      </w:r>
      <w:proofErr w:type="spellEnd"/>
      <w:r>
        <w:rPr>
          <w:rFonts w:ascii="Times New Roman" w:hAnsi="Times New Roman" w:cs="Times New Roman"/>
        </w:rPr>
        <w:t xml:space="preserve">“. Tyrinėdami  skirtingas šalių tradicijas, papročius ir šventes, vaikai atranda draugystę kartu su Stambulo </w:t>
      </w:r>
      <w:proofErr w:type="spellStart"/>
      <w:r>
        <w:rPr>
          <w:rFonts w:ascii="Times New Roman" w:hAnsi="Times New Roman" w:cs="Times New Roman"/>
          <w:i/>
        </w:rPr>
        <w:t>Neslin</w:t>
      </w:r>
      <w:proofErr w:type="spellEnd"/>
      <w:r>
        <w:rPr>
          <w:rFonts w:ascii="Times New Roman" w:hAnsi="Times New Roman" w:cs="Times New Roman"/>
          <w:i/>
        </w:rPr>
        <w:t xml:space="preserve"> </w:t>
      </w:r>
      <w:proofErr w:type="spellStart"/>
      <w:r>
        <w:rPr>
          <w:rFonts w:ascii="Times New Roman" w:hAnsi="Times New Roman" w:cs="Times New Roman"/>
          <w:i/>
        </w:rPr>
        <w:t>Değişen</w:t>
      </w:r>
      <w:proofErr w:type="spellEnd"/>
      <w:r>
        <w:rPr>
          <w:rFonts w:ascii="Times New Roman" w:hAnsi="Times New Roman" w:cs="Times New Roman"/>
          <w:i/>
        </w:rPr>
        <w:t xml:space="preserve"> </w:t>
      </w:r>
      <w:proofErr w:type="spellStart"/>
      <w:r>
        <w:rPr>
          <w:rFonts w:ascii="Times New Roman" w:hAnsi="Times New Roman" w:cs="Times New Roman"/>
          <w:i/>
        </w:rPr>
        <w:t>Sesi</w:t>
      </w:r>
      <w:proofErr w:type="spellEnd"/>
      <w:r>
        <w:rPr>
          <w:rFonts w:ascii="Times New Roman" w:hAnsi="Times New Roman" w:cs="Times New Roman"/>
          <w:i/>
        </w:rPr>
        <w:t xml:space="preserve"> (Turkija)</w:t>
      </w:r>
      <w:r>
        <w:rPr>
          <w:rFonts w:ascii="Times New Roman" w:hAnsi="Times New Roman" w:cs="Times New Roman"/>
        </w:rPr>
        <w:t xml:space="preserve"> mokyklos mokiniais. Veiklos bus tęsiamos 2020 m.</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2019 m. balandžio mėn. įvyko Respublikinis, Vilniaus miesto savivaldybės ir J. Basanavičiaus progimnazijos organizuotas,  prancūzų kalbos festivalis „</w:t>
      </w:r>
      <w:proofErr w:type="spellStart"/>
      <w:r>
        <w:rPr>
          <w:rFonts w:ascii="Times New Roman" w:hAnsi="Times New Roman" w:cs="Times New Roman"/>
        </w:rPr>
        <w:t>Le</w:t>
      </w:r>
      <w:proofErr w:type="spellEnd"/>
      <w:r>
        <w:rPr>
          <w:rFonts w:ascii="Times New Roman" w:hAnsi="Times New Roman" w:cs="Times New Roman"/>
        </w:rPr>
        <w:t xml:space="preserve"> </w:t>
      </w:r>
      <w:proofErr w:type="spellStart"/>
      <w:r>
        <w:rPr>
          <w:rFonts w:ascii="Times New Roman" w:hAnsi="Times New Roman" w:cs="Times New Roman"/>
        </w:rPr>
        <w:t>Français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fête</w:t>
      </w:r>
      <w:proofErr w:type="spellEnd"/>
      <w:r>
        <w:rPr>
          <w:rFonts w:ascii="Times New Roman" w:hAnsi="Times New Roman" w:cs="Times New Roman"/>
        </w:rPr>
        <w:t xml:space="preserve">“, skirtas bendradarbiavimui su Lietuvos regionų mokyklomis, kuriose mokoma prancūzų kalba. 2019 m. pradėjome bendradarbiauti su </w:t>
      </w:r>
      <w:proofErr w:type="spellStart"/>
      <w:r>
        <w:rPr>
          <w:rFonts w:ascii="Times New Roman" w:hAnsi="Times New Roman" w:cs="Times New Roman"/>
        </w:rPr>
        <w:t>Frankofonijos</w:t>
      </w:r>
      <w:proofErr w:type="spellEnd"/>
      <w:r>
        <w:rPr>
          <w:rFonts w:ascii="Times New Roman" w:hAnsi="Times New Roman" w:cs="Times New Roman"/>
        </w:rPr>
        <w:t xml:space="preserve"> centru</w:t>
      </w:r>
      <w:r>
        <w:rPr>
          <w:rFonts w:ascii="Times New Roman" w:hAnsi="Times New Roman" w:cs="Times New Roman"/>
          <w:i/>
        </w:rPr>
        <w:t xml:space="preserve"> „</w:t>
      </w:r>
      <w:proofErr w:type="spellStart"/>
      <w:r>
        <w:rPr>
          <w:rFonts w:ascii="Times New Roman" w:hAnsi="Times New Roman" w:cs="Times New Roman"/>
          <w:i/>
        </w:rPr>
        <w:t>Francophonia</w:t>
      </w:r>
      <w:proofErr w:type="spellEnd"/>
      <w:r>
        <w:rPr>
          <w:rFonts w:ascii="Times New Roman" w:hAnsi="Times New Roman" w:cs="Times New Roman"/>
          <w:i/>
        </w:rPr>
        <w:t xml:space="preserve">“ </w:t>
      </w:r>
      <w:r>
        <w:rPr>
          <w:rFonts w:ascii="Times New Roman" w:hAnsi="Times New Roman" w:cs="Times New Roman"/>
        </w:rPr>
        <w:t xml:space="preserve"> Nicoje</w:t>
      </w:r>
      <w:r>
        <w:rPr>
          <w:rFonts w:ascii="Times New Roman" w:hAnsi="Times New Roman" w:cs="Times New Roman"/>
          <w:i/>
        </w:rPr>
        <w:t xml:space="preserve">. </w:t>
      </w:r>
      <w:r>
        <w:rPr>
          <w:rFonts w:ascii="Times New Roman" w:hAnsi="Times New Roman" w:cs="Times New Roman"/>
        </w:rPr>
        <w:t>Vykdant bendradarbiavimo veiklas į prancūzų kalbos stovyklą Nicoje išvyko mokinių ir mokytojų komanda.</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lastRenderedPageBreak/>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Per dešimtį metų progimnazija įgyvendina „Žaliosios savaitės“ projektą, kai kiekvieną pavasarį pradinių klasių mokytojai, bendradarbiaujant su tėvais, mokinius išveža mokytis į žaliąją aplinką. Čia vyksta gamtamoksliniai tyrimai, gamtos stebėjimai, skaičiavimai ir eksperimentai natūralioje aplinkoje, taip pat mokomasi bendrauti ir bendradarbiauti, gerbti vienas kitą, padėti draugams, dirbti komandose. 2019 m. progimnazija tęsė projekto įgyvendinimą „Informatika pradiniame ugdyme“, todėl informatika pradedama integruoti į visus dalykus 1-4 klasėse bei informatikos pradmenų mokosi per IKT pamoką visuose amžiaus koncentruose.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Bendradarbiaujant su Vilniaus miesto savivaldybe ir jos įmone UAB „Grinda“ įgyvendintas edukacinis projektas „Kas rūpinasi mano miestu“: </w:t>
      </w:r>
      <w:r>
        <w:rPr>
          <w:rFonts w:ascii="Times New Roman" w:hAnsi="Times New Roman" w:cs="Times New Roman"/>
          <w:i/>
        </w:rPr>
        <w:t>organizuoti renginiai</w:t>
      </w:r>
      <w:r>
        <w:rPr>
          <w:rFonts w:ascii="Times New Roman" w:hAnsi="Times New Roman" w:cs="Times New Roman"/>
        </w:rPr>
        <w:t xml:space="preserve"> pristatantys ir supažindinantys mokinius su  naujausia miesto valymo technika;1-4 klasių mokiniams vyko </w:t>
      </w:r>
      <w:r>
        <w:rPr>
          <w:rFonts w:ascii="Times New Roman" w:hAnsi="Times New Roman" w:cs="Times New Roman"/>
          <w:i/>
        </w:rPr>
        <w:t>Pasaulio pažinimo</w:t>
      </w:r>
      <w:r>
        <w:rPr>
          <w:rFonts w:ascii="Times New Roman" w:hAnsi="Times New Roman" w:cs="Times New Roman"/>
        </w:rPr>
        <w:t xml:space="preserve">  pamokos apie miesto tvarkymo sistemą, mokiniai supažindinami su „Grinda“ veiklomis; vaikai kūrė technikos mašinoms vardus, buvo renkami populiariausi vardai, vyko automobilių  „</w:t>
      </w:r>
      <w:r>
        <w:rPr>
          <w:rFonts w:ascii="Times New Roman" w:hAnsi="Times New Roman" w:cs="Times New Roman"/>
          <w:i/>
        </w:rPr>
        <w:t>Krikštynos</w:t>
      </w:r>
      <w:r>
        <w:rPr>
          <w:rFonts w:ascii="Times New Roman" w:hAnsi="Times New Roman" w:cs="Times New Roman"/>
        </w:rPr>
        <w:t>“.</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2019 m. metais progimnazija tęsia dalyvavimą UPC inicijuotame projekte „Integruotų gamtos mokslų kurso“ išbandymas ir tobulinimas. Projekto metu progimnazijos mokiniai atlieka daug gamtos tyrimų, kiekvieną pamoką eksperimentuoja ir stebi, ieško gamtamokslinių sąsajų ir mokslinių atsakymų integruojant biologijos, chemijos ir fizikos žinias.</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Pradėtas įgyvendinti projektas „Mokyklų aprūpinimas gamtos ir technologinių mokslo priemonėmis“. Nupirktos  fizikos, technologijų, chemijos, biologijos mokymo priemonės 5-8 klasėms.</w:t>
      </w:r>
    </w:p>
    <w:p w:rsidR="00075751" w:rsidRDefault="00075751" w:rsidP="00497061">
      <w:pPr>
        <w:spacing w:line="240" w:lineRule="auto"/>
        <w:rPr>
          <w:rFonts w:ascii="Times New Roman" w:hAnsi="Times New Roman" w:cs="Times New Roman"/>
        </w:rPr>
      </w:pPr>
      <w:r>
        <w:rPr>
          <w:rFonts w:ascii="Times New Roman" w:hAnsi="Times New Roman" w:cs="Times New Roman"/>
        </w:rPr>
        <w:t>6-7 klasių mokiniai sukūrė technologijų darbą „Žydinti obelis“. Šis projektas dalyvavo renginyje  „Kita forma“ A. Mickevičiaus bibliotekoje ir tapo I -</w:t>
      </w:r>
      <w:proofErr w:type="spellStart"/>
      <w:r>
        <w:rPr>
          <w:rFonts w:ascii="Times New Roman" w:hAnsi="Times New Roman" w:cs="Times New Roman"/>
        </w:rPr>
        <w:t>os</w:t>
      </w:r>
      <w:proofErr w:type="spellEnd"/>
      <w:r>
        <w:rPr>
          <w:rFonts w:ascii="Times New Roman" w:hAnsi="Times New Roman" w:cs="Times New Roman"/>
        </w:rPr>
        <w:t xml:space="preserve"> vietos laimėtoju.</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Aktyviai bendraujant su tėvų komitetu ir taryba, mokinių socialinės – pilietinės veiklos praplėstos tėvų siūlymais: vyresniųjų mokinių savanorystė „Maisto banke“, lopšelyje darželyje „Geniukų kalvė“, „Šeimos slėnio“ centre, beglobių gyvūnų prieglaudose. Bendradarbiaujame su vietos bendruomene „Čiurlionio trikampis“, mokiniai tvarkė Lukšos – Daumanto skverą, dirbo „Kalėdiniame pašte“.</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Sportiniai pasiekimai: progimnazijoje kiekvienais metais organizuojama sporto ir sveikatingumo diena, kurioje dalyvauja 1-8 klasių mokiniai. Organizuojamos įvairios sportinės varžybos: olimpinės mylios bėgimas, tinklinis, kvadratas, estafetės, futbolas. 2019 m.  rudenį suorganizuotas bėgimas, skirtas J. Basanavičiui atminti -  „J. Basanavičiaus mylia“. Taip pat įvyko J. Basanavičiaus krepšinio „Kartų turnyras“ 3x3, estafetės, tritaškių konkursas. Dalyvavo progimnazijos 5-8 klasių mokiniai ir baigę šią mokyklą mokiniai - asociacija  „BC JBVM ALUMNI“. Mokiniai dalyvauja įvairiose varžybose Vilniaus mieste: </w:t>
      </w:r>
      <w:proofErr w:type="spellStart"/>
      <w:r>
        <w:rPr>
          <w:rFonts w:ascii="Times New Roman" w:hAnsi="Times New Roman" w:cs="Times New Roman"/>
        </w:rPr>
        <w:t>keturkovės</w:t>
      </w:r>
      <w:proofErr w:type="spellEnd"/>
      <w:r>
        <w:rPr>
          <w:rFonts w:ascii="Times New Roman" w:hAnsi="Times New Roman" w:cs="Times New Roman"/>
        </w:rPr>
        <w:t>, trikovės, lengvosios atletikos. Mokyklos komandos dalyvavo krepšinio bei futbolo turnyruose.</w:t>
      </w:r>
    </w:p>
    <w:p w:rsidR="00075751" w:rsidRDefault="00075751" w:rsidP="00497061">
      <w:pPr>
        <w:spacing w:line="240" w:lineRule="auto"/>
        <w:jc w:val="both"/>
        <w:rPr>
          <w:rFonts w:ascii="Times New Roman" w:hAnsi="Times New Roman" w:cs="Times New Roman"/>
          <w:b/>
        </w:rPr>
      </w:pPr>
      <w:r>
        <w:rPr>
          <w:rFonts w:ascii="Times New Roman" w:hAnsi="Times New Roman" w:cs="Times New Roman"/>
          <w:b/>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Progimnazija sukūrė ir aktyviai naudoja tarptautinę internetinę mokomąją bendradarbiavimo platformą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Voice</w:t>
      </w:r>
      <w:proofErr w:type="spellEnd"/>
      <w:r>
        <w:rPr>
          <w:rFonts w:ascii="Times New Roman" w:hAnsi="Times New Roman" w:cs="Times New Roman"/>
        </w:rPr>
        <w:t xml:space="preserve"> </w:t>
      </w:r>
      <w:proofErr w:type="spellStart"/>
      <w:r>
        <w:rPr>
          <w:rFonts w:ascii="Times New Roman" w:hAnsi="Times New Roman" w:cs="Times New Roman"/>
        </w:rPr>
        <w:t>Space</w:t>
      </w:r>
      <w:proofErr w:type="spellEnd"/>
      <w:r>
        <w:rPr>
          <w:rFonts w:ascii="Times New Roman" w:hAnsi="Times New Roman" w:cs="Times New Roman"/>
        </w:rPr>
        <w:t xml:space="preserve">“.  Mokykloje 2018-2019 m. vykdyti mokykliniai projektai: „Švarinkime Lietuvą“, „Ąžuolų giraitė Maironiui“, „Metų ratu“, „Žalioji savaitė“, „Žalioji palangė“, </w:t>
      </w:r>
      <w:r>
        <w:rPr>
          <w:rFonts w:ascii="Times New Roman" w:hAnsi="Times New Roman" w:cs="Times New Roman"/>
        </w:rPr>
        <w:lastRenderedPageBreak/>
        <w:t>„Bernardinų lysvė“, „Atverk paguodos skrynelę“, „Atmintis gyva, nes liudija“, „Vyresni jaunesniems apie Žemę“, „Kalėdiniai skaitymai“. Vykdomos įvairios akcijos „Uždekime žvakutę ant užmiršto kapo“, „Knygų Kalėdų“, „Savaitė be patyčių“. Dalyvaujame „Ekologijos“ ir „Pienas vaikams“ programose. Tęsiame sveikatos ir lytiškumo bei rengimo šeimai programos įgyvendinimą, socialinio emocinio ugdymo programas „</w:t>
      </w:r>
      <w:proofErr w:type="spellStart"/>
      <w:r>
        <w:rPr>
          <w:rFonts w:ascii="Times New Roman" w:hAnsi="Times New Roman" w:cs="Times New Roman"/>
        </w:rPr>
        <w:t>Lions</w:t>
      </w:r>
      <w:proofErr w:type="spellEnd"/>
      <w:r>
        <w:rPr>
          <w:rFonts w:ascii="Times New Roman" w:hAnsi="Times New Roman" w:cs="Times New Roman"/>
        </w:rPr>
        <w:t xml:space="preserve"> </w:t>
      </w:r>
      <w:proofErr w:type="spellStart"/>
      <w:r>
        <w:rPr>
          <w:rFonts w:ascii="Times New Roman" w:hAnsi="Times New Roman" w:cs="Times New Roman"/>
        </w:rPr>
        <w:t>Quest</w:t>
      </w:r>
      <w:proofErr w:type="spellEnd"/>
      <w:r>
        <w:rPr>
          <w:rFonts w:ascii="Times New Roman" w:hAnsi="Times New Roman" w:cs="Times New Roman"/>
        </w:rPr>
        <w:t>“ ir  „</w:t>
      </w:r>
      <w:proofErr w:type="spellStart"/>
      <w:r>
        <w:rPr>
          <w:rFonts w:ascii="Times New Roman" w:hAnsi="Times New Roman" w:cs="Times New Roman"/>
        </w:rPr>
        <w:t>Olweus</w:t>
      </w:r>
      <w:proofErr w:type="spellEnd"/>
      <w:r>
        <w:rPr>
          <w:rFonts w:ascii="Times New Roman" w:hAnsi="Times New Roman" w:cs="Times New Roman"/>
        </w:rPr>
        <w:t xml:space="preserve">“, rūkymo prevencijos programą „Mano laisvi pasirinkimai“, psichoaktyviųjų medžiagų vartojimo prevencinę programą „Be iliuzijų“, „Profesinės mentorystės“ programą.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i/>
        </w:rPr>
        <w:t xml:space="preserve">Progimnazija 2019 m. dalyvavo </w:t>
      </w:r>
      <w:r>
        <w:rPr>
          <w:rFonts w:ascii="Times New Roman" w:hAnsi="Times New Roman" w:cs="Times New Roman"/>
        </w:rPr>
        <w:t>daugelyje konkursų: tarptautiniame konkurse „Kengūra“ ir respublikiniame konkurse „</w:t>
      </w:r>
      <w:proofErr w:type="spellStart"/>
      <w:r>
        <w:rPr>
          <w:rFonts w:ascii="Times New Roman" w:hAnsi="Times New Roman" w:cs="Times New Roman"/>
        </w:rPr>
        <w:t>Olympis</w:t>
      </w:r>
      <w:proofErr w:type="spellEnd"/>
      <w:r>
        <w:rPr>
          <w:rFonts w:ascii="Times New Roman" w:hAnsi="Times New Roman" w:cs="Times New Roman"/>
        </w:rPr>
        <w:t>“, „</w:t>
      </w:r>
      <w:proofErr w:type="spellStart"/>
      <w:r>
        <w:rPr>
          <w:rFonts w:ascii="Times New Roman" w:hAnsi="Times New Roman" w:cs="Times New Roman"/>
        </w:rPr>
        <w:t>Pangea</w:t>
      </w:r>
      <w:proofErr w:type="spellEnd"/>
      <w:r>
        <w:rPr>
          <w:rFonts w:ascii="Times New Roman" w:hAnsi="Times New Roman" w:cs="Times New Roman"/>
        </w:rPr>
        <w:t xml:space="preserve">“, „IT manija“ miesto matematikos olimpiadoje, užimtos pirmosios vietos respublikiniame „Mūsų eksperimentas“ konkurse, apdovanoti už geriausius pasiekimus nacionaliniame matematikos ir gamtos mokslų konkurse ir kt. Sėkmingi metai buvo progimnazijos grupei </w:t>
      </w:r>
      <w:proofErr w:type="spellStart"/>
      <w:r>
        <w:rPr>
          <w:rFonts w:ascii="Times New Roman" w:hAnsi="Times New Roman" w:cs="Times New Roman"/>
        </w:rPr>
        <w:t>Roch</w:t>
      </w:r>
      <w:proofErr w:type="spellEnd"/>
      <w:r>
        <w:rPr>
          <w:rFonts w:ascii="Times New Roman" w:hAnsi="Times New Roman" w:cs="Times New Roman"/>
        </w:rPr>
        <w:t xml:space="preserve"> ID : Šalies V. Kernagio dainų konkursas – „Nenusigąsk tai aš“ – 1-oji vieta. Tarptautinio muzikos festivalio – „Muzikos talentų lyga 2019“ – 1-oji vieta. Šalies prancūziškų dainų konkursas -1-oji vieta. „Metamorfozės“ 2019 – 3-ioji vieta. Tarptautinis muzikos festivalis „Žiemos pasaka 2019“- Jūrmala </w:t>
      </w:r>
      <w:proofErr w:type="spellStart"/>
      <w:r>
        <w:rPr>
          <w:rFonts w:ascii="Times New Roman" w:hAnsi="Times New Roman" w:cs="Times New Roman"/>
        </w:rPr>
        <w:t>Grand</w:t>
      </w:r>
      <w:proofErr w:type="spellEnd"/>
      <w:r>
        <w:rPr>
          <w:rFonts w:ascii="Times New Roman" w:hAnsi="Times New Roman" w:cs="Times New Roman"/>
        </w:rPr>
        <w:t xml:space="preserve"> </w:t>
      </w:r>
      <w:proofErr w:type="spellStart"/>
      <w:r>
        <w:rPr>
          <w:rFonts w:ascii="Times New Roman" w:hAnsi="Times New Roman" w:cs="Times New Roman"/>
        </w:rPr>
        <w:t>Prix</w:t>
      </w:r>
      <w:proofErr w:type="spellEnd"/>
      <w:r>
        <w:rPr>
          <w:rFonts w:ascii="Times New Roman" w:hAnsi="Times New Roman" w:cs="Times New Roman"/>
        </w:rPr>
        <w:t>.</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Dalyvavome XVII teatralizuotas vaikų ir jaunimo dainos ir šokio festivalyje – „Mes Pasaulis“ . Patekome į antrąjį etapą – televizijos filmavimą.</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w:t>
      </w:r>
    </w:p>
    <w:p w:rsidR="00075751" w:rsidRDefault="00075751" w:rsidP="00497061">
      <w:pPr>
        <w:spacing w:line="240" w:lineRule="auto"/>
        <w:jc w:val="both"/>
        <w:rPr>
          <w:rFonts w:ascii="Times New Roman" w:hAnsi="Times New Roman" w:cs="Times New Roman"/>
          <w:highlight w:val="white"/>
        </w:rPr>
      </w:pPr>
      <w:r>
        <w:rPr>
          <w:rFonts w:ascii="Times New Roman" w:hAnsi="Times New Roman" w:cs="Times New Roman"/>
          <w:highlight w:val="white"/>
        </w:rPr>
        <w:t>2019 m. įgyvendintos visos ugdymo plane numatytos edukacinės dienos, sudarant galimybes mokiniams mokytis netradiciniais būdais, pažinti laboratorijas, muziejus, Lietuvos istorines vietoves, sportuoti ir varžytis visą dieną, keliauti į turistinius žygius, dalyvauti muzikos festivaliuose ir kt.</w:t>
      </w:r>
    </w:p>
    <w:p w:rsidR="00075751" w:rsidRPr="0016530B" w:rsidRDefault="00075751" w:rsidP="00497061">
      <w:pPr>
        <w:spacing w:line="240" w:lineRule="auto"/>
        <w:jc w:val="both"/>
        <w:rPr>
          <w:rFonts w:ascii="Times New Roman" w:hAnsi="Times New Roman" w:cs="Times New Roman"/>
        </w:rPr>
      </w:pPr>
      <w:r>
        <w:rPr>
          <w:rFonts w:ascii="Times New Roman" w:hAnsi="Times New Roman" w:cs="Times New Roman"/>
          <w:highlight w:val="white"/>
        </w:rPr>
        <w:t xml:space="preserve">Pradinukams ir vyresnių klasių mokiniams sudarytos galimybes kartu su klase keliauti po nemokamus muziejus, edukacijas panaudojant kultūros paso lėšas. </w:t>
      </w:r>
      <w:r>
        <w:rPr>
          <w:rFonts w:ascii="Times New Roman" w:hAnsi="Times New Roman" w:cs="Times New Roman"/>
        </w:rPr>
        <w:t>Apie 70% progimnazijos mokinių pasinaudojo kultūros paso lėšomis. Mokiniai dalyvavo įvairiose edukacijose („Pro vaikystės langą“, J. Basanavičiaus tėviškėje Ožkabaliuose, „Fizika dailėje“, „Viduramžių karyba“ ir kt.), kūrybinėse dirbtuvėse („Mano raštuotas puodelis“, „Stiklo keliu“, „Kur prasideda grafika?“). Pradinių klasių mokiniai dalyvavo užsiėmimuose laboratorijoje „Druskos kelias: nuo seniausių iki šių laikų“, „Rūgšč</w:t>
      </w:r>
      <w:r w:rsidR="0016530B">
        <w:rPr>
          <w:rFonts w:ascii="Times New Roman" w:hAnsi="Times New Roman" w:cs="Times New Roman"/>
        </w:rPr>
        <w:t xml:space="preserve">ių ir šarmų įtaka sveikatai“.  </w:t>
      </w:r>
    </w:p>
    <w:p w:rsidR="00075751" w:rsidRDefault="00075751" w:rsidP="00497061">
      <w:pPr>
        <w:spacing w:line="240" w:lineRule="auto"/>
        <w:jc w:val="both"/>
        <w:rPr>
          <w:rFonts w:ascii="Times New Roman" w:hAnsi="Times New Roman" w:cs="Times New Roman"/>
          <w:highlight w:val="white"/>
        </w:rPr>
      </w:pPr>
      <w:r>
        <w:rPr>
          <w:rFonts w:ascii="Times New Roman" w:hAnsi="Times New Roman" w:cs="Times New Roman"/>
          <w:highlight w:val="white"/>
        </w:rPr>
        <w:t>Kiekvieną ugdymo dieną pabaigiame bendravimo valandėle klasėje, kurios metu aptariami dienos pasiekimai, pabaigiami pamokų darbai, bendraujama su klasės mokytoja, padedant pailgintos grupės pedagogui. Pailgintos grupės pedagogai dirba aštuoniolikoje sukurtų visos dienos mokyklos pailgintų grupių.</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Pagal Sveikatos ir lytiškumo ugdymo bei rengimo šeimai programą per 2019 metus 1-8 klasių mokiniams organizuotos apie 200 pamokų ir kitų renginių ( psichoaktyvių medžiagų vartojimo prevencijos, sveikos mitybos, užkrečiamų ligų profilaktikos ir kitomis temomis).</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Pradiniame ugdyme pradėta įgyvendinti sveikatinimo programa visiems antrokams – pamokos baseine, siekiant visus antrokus išmokyti plaukti bei prisidėti prie sveikatos gerinimo.</w:t>
      </w:r>
    </w:p>
    <w:p w:rsidR="00075751" w:rsidRDefault="00075751" w:rsidP="00497061">
      <w:pPr>
        <w:spacing w:line="240" w:lineRule="auto"/>
        <w:jc w:val="both"/>
        <w:rPr>
          <w:rFonts w:ascii="Times New Roman" w:hAnsi="Times New Roman" w:cs="Times New Roman"/>
        </w:rPr>
      </w:pPr>
      <w:r>
        <w:rPr>
          <w:rFonts w:ascii="Times New Roman" w:hAnsi="Times New Roman" w:cs="Times New Roman"/>
        </w:rPr>
        <w:t xml:space="preserve"> Progimnazijoje veikiantys neformaliojo švietimo būreliai plėtoja progimnazijos tradicijas ir kultūrą, tenkina vaikų saviraiškos poreikius ir galimybes. Neformaliojo švietimo veiklose dalyvauja apie 60 %  progimnazijos mokinių. Aktyviausiai būrelių veiklose dalyvauja 1- 4 klasių mokiniai apie 85%. Progimnazijoje veikia mokinių kūrybiniai, sportiniai, techniniai, meniniai būreliai: etnokultūros, turizmo, užsienio kalbų (anglų, prancūzų, graikų, ispanų), jaunučių choras „</w:t>
      </w:r>
      <w:proofErr w:type="spellStart"/>
      <w:r>
        <w:rPr>
          <w:rFonts w:ascii="Times New Roman" w:hAnsi="Times New Roman" w:cs="Times New Roman"/>
        </w:rPr>
        <w:t>Kregždelė</w:t>
      </w:r>
      <w:proofErr w:type="spellEnd"/>
      <w:r>
        <w:rPr>
          <w:rFonts w:ascii="Times New Roman" w:hAnsi="Times New Roman" w:cs="Times New Roman"/>
        </w:rPr>
        <w:t>“, folkloro ansamblis „Rugelis“, roko grupė „</w:t>
      </w:r>
      <w:proofErr w:type="spellStart"/>
      <w:r>
        <w:rPr>
          <w:rFonts w:ascii="Times New Roman" w:hAnsi="Times New Roman" w:cs="Times New Roman"/>
        </w:rPr>
        <w:t>Rock</w:t>
      </w:r>
      <w:proofErr w:type="spellEnd"/>
      <w:r>
        <w:rPr>
          <w:rFonts w:ascii="Times New Roman" w:hAnsi="Times New Roman" w:cs="Times New Roman"/>
        </w:rPr>
        <w:t xml:space="preserve"> ID“, teatras, keramikos </w:t>
      </w:r>
      <w:r>
        <w:rPr>
          <w:rFonts w:ascii="Times New Roman" w:hAnsi="Times New Roman" w:cs="Times New Roman"/>
        </w:rPr>
        <w:lastRenderedPageBreak/>
        <w:t xml:space="preserve">studija, „Linksmieji rankdarbiai“, kulinarijos būrelis „Gardu žinoti“, dailės , krepšinio bei sportinių žaidimų būreliai, stalo tenisas, „Mokymasis tyrinėjant (STEAM)“, „Auk sveikas vaikystės labirintuose“, „Sveikatos ABC paauglystės labirintuose“, socialinių įgūdžių ugdymo, Stiliaus ir įvaizdžio mokyklėlė „Vaikystės labirintai“. Kiekvienais metais balandžio mėnesį vykdoma mokinių ir tėvų apklausa apie neformaliojo švietimo būrelių poreikį kitiems mokslo metams ir atsižvelgiant į turimus žmogiškuosius resursus, skiriamas valandas bei lėšas, stengiamasi patenkinti šį poreikį. Neformaliajam ugdymui 1- 8 klasėse išnaudojama didžioji dalis pagal ugdymo planą skirtų valandų. Pastaraisiais metais padaugėjo dalykinių (mokslinių) būrelių: informatikos, STEAM mokslų, anglų, graikų, ispanų kalbos. Išmaniųjų elektroninių technologijų laboratorijoje vyksta  „Kūrybinės dirbtuvės </w:t>
      </w:r>
      <w:proofErr w:type="spellStart"/>
      <w:r>
        <w:rPr>
          <w:rFonts w:ascii="Times New Roman" w:hAnsi="Times New Roman" w:cs="Times New Roman"/>
        </w:rPr>
        <w:t>Fab</w:t>
      </w:r>
      <w:proofErr w:type="spellEnd"/>
      <w:r>
        <w:rPr>
          <w:rFonts w:ascii="Times New Roman" w:hAnsi="Times New Roman" w:cs="Times New Roman"/>
        </w:rPr>
        <w:t xml:space="preserve"> </w:t>
      </w:r>
      <w:proofErr w:type="spellStart"/>
      <w:r>
        <w:rPr>
          <w:rFonts w:ascii="Times New Roman" w:hAnsi="Times New Roman" w:cs="Times New Roman"/>
        </w:rPr>
        <w:t>Lab</w:t>
      </w:r>
      <w:proofErr w:type="spellEnd"/>
      <w:r>
        <w:rPr>
          <w:rFonts w:ascii="Times New Roman" w:hAnsi="Times New Roman" w:cs="Times New Roman"/>
        </w:rPr>
        <w:t xml:space="preserve">” būrelis.  Didėjant būrelių pasiūlai, daugėja ir mokinių lankančių būrelius skaičius. Pradinių klasių mokiniai lanko po 1- 2 nemokamus būrelius, tačiau 5-8 klasių mokinių užimtumas neformaliajame ugdyme dar nėra pakankamas (lanko apie 30 % mokinių). Didelė dalis mokinių lanko būrelius mieste (kai kurie mokiniai būrelius lanko ir mokykloje, ir mieste).  </w:t>
      </w:r>
    </w:p>
    <w:p w:rsidR="00075751" w:rsidRDefault="00075751" w:rsidP="00497061">
      <w:pPr>
        <w:pBdr>
          <w:top w:val="nil"/>
          <w:left w:val="nil"/>
          <w:bottom w:val="nil"/>
          <w:right w:val="nil"/>
          <w:between w:val="nil"/>
        </w:pBdr>
        <w:spacing w:line="240" w:lineRule="auto"/>
      </w:pPr>
    </w:p>
    <w:p w:rsidR="00075751" w:rsidRDefault="00075751" w:rsidP="00497061">
      <w:pPr>
        <w:spacing w:line="240" w:lineRule="auto"/>
        <w:jc w:val="both"/>
        <w:rPr>
          <w:rFonts w:ascii="Times New Roman" w:hAnsi="Times New Roman" w:cs="Times New Roman"/>
          <w:highlight w:val="white"/>
        </w:rPr>
      </w:pPr>
      <w:r>
        <w:rPr>
          <w:rFonts w:ascii="Times New Roman" w:hAnsi="Times New Roman" w:cs="Times New Roman"/>
          <w:highlight w:val="white"/>
        </w:rPr>
        <w:t xml:space="preserve">Visi progimnazijos darbuotojai turėjo galimybę kelti </w:t>
      </w:r>
      <w:r>
        <w:rPr>
          <w:rFonts w:ascii="Times New Roman" w:hAnsi="Times New Roman" w:cs="Times New Roman"/>
          <w:b/>
          <w:highlight w:val="white"/>
        </w:rPr>
        <w:t xml:space="preserve">kvalifikaciją ir tobulintis </w:t>
      </w:r>
      <w:r>
        <w:rPr>
          <w:rFonts w:ascii="Times New Roman" w:hAnsi="Times New Roman" w:cs="Times New Roman"/>
          <w:highlight w:val="white"/>
        </w:rPr>
        <w:t>individualiai ir kolektyviai</w:t>
      </w:r>
      <w:r>
        <w:rPr>
          <w:rFonts w:ascii="Times New Roman" w:hAnsi="Times New Roman" w:cs="Times New Roman"/>
          <w:b/>
          <w:highlight w:val="white"/>
        </w:rPr>
        <w:t xml:space="preserve">. </w:t>
      </w:r>
      <w:r>
        <w:rPr>
          <w:rFonts w:ascii="Times New Roman" w:hAnsi="Times New Roman" w:cs="Times New Roman"/>
          <w:highlight w:val="white"/>
        </w:rPr>
        <w:t xml:space="preserve">2019 m. 1-4 klasių mokytojai buvo apmokyti dirbti su  socialinių įgūdžių ugdymo </w:t>
      </w:r>
      <w:proofErr w:type="spellStart"/>
      <w:r>
        <w:rPr>
          <w:rFonts w:ascii="Times New Roman" w:hAnsi="Times New Roman" w:cs="Times New Roman"/>
          <w:highlight w:val="white"/>
        </w:rPr>
        <w:t>Lions</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Quest</w:t>
      </w:r>
      <w:proofErr w:type="spellEnd"/>
      <w:r>
        <w:rPr>
          <w:rFonts w:ascii="Times New Roman" w:hAnsi="Times New Roman" w:cs="Times New Roman"/>
          <w:highlight w:val="white"/>
        </w:rPr>
        <w:t xml:space="preserve"> programomis – „Laikas kartu“ ir „Paauglystės kryžkelės“. Vyko seminarai pedagogams, skirti vertinimo ir įsivertinimo technikoms lavinti: „Pamokos kokybės vertinimas ir kokybiška mokytojo veikla“, „Vertinimas ugdymo procese“, „Diferencijavimas ir individualizavimas“, pedagogai ir kiti specialistai mokėsi dirbti ir taikyti „Mąstymo mokyklos“ metodus.   Dėmesį skyrėme mokytojų ir švietimo pagalbos specialistų mokymams. Vyko seminarai ir konsultacijos apie specialiųjų ugdymosi poreikių vaikus, Kaip su mokiniais kalbėti apie karjeros pasirinkimą?, VGK veiklos gerinimas ir kt.</w:t>
      </w:r>
    </w:p>
    <w:p w:rsidR="00075751" w:rsidRDefault="00075751" w:rsidP="00497061">
      <w:pPr>
        <w:spacing w:line="240" w:lineRule="auto"/>
        <w:jc w:val="both"/>
        <w:rPr>
          <w:rFonts w:ascii="Times New Roman" w:hAnsi="Times New Roman" w:cs="Times New Roman"/>
          <w:highlight w:val="white"/>
        </w:rPr>
      </w:pPr>
      <w:r>
        <w:rPr>
          <w:rFonts w:ascii="Times New Roman" w:hAnsi="Times New Roman" w:cs="Times New Roman"/>
          <w:highlight w:val="white"/>
        </w:rPr>
        <w:t>Du mokytojai 2019 m. kėlė pedagogo kvalifikaciją (anglų kalbos mokytojai-metodininkai).</w:t>
      </w:r>
    </w:p>
    <w:p w:rsidR="00FF463A" w:rsidRDefault="00FF463A" w:rsidP="00497061">
      <w:pPr>
        <w:spacing w:line="240" w:lineRule="auto"/>
        <w:jc w:val="both"/>
        <w:rPr>
          <w:rFonts w:ascii="Times New Roman" w:hAnsi="Times New Roman" w:cs="Times New Roman"/>
          <w:highlight w:val="white"/>
        </w:rPr>
      </w:pP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sidRPr="00FF463A">
        <w:rPr>
          <w:rFonts w:ascii="Times New Roman" w:hAnsi="Times New Roman" w:cs="Times New Roman"/>
          <w:i/>
          <w:sz w:val="24"/>
          <w:szCs w:val="24"/>
        </w:rPr>
        <w:t xml:space="preserve">Išvados: </w:t>
      </w:r>
      <w:r>
        <w:rPr>
          <w:rFonts w:ascii="Times New Roman" w:hAnsi="Times New Roman" w:cs="Times New Roman"/>
          <w:b w:val="0"/>
          <w:i/>
          <w:sz w:val="24"/>
          <w:szCs w:val="24"/>
        </w:rPr>
        <w:t>didžioji dalis progimnazijos mokinių papildomai ugdosi per neformaliojo švietimo pamokas, vyksta įvairius mokinių poreikius atitinkančios popamokinės veiklos. Vaikai būrelių veiklose mokosi užsienio kalbų, informacinių technologijų, STEAM srities tyrinėjimų ir konstravimų, dainuoja, lipdo ir gamina, tačiau trūksta fizinio aktyvumo platesnių galimybių, apimant didesnę įvairovę ir prieinamumo plėtrą sveikatinimo srityse.</w:t>
      </w:r>
    </w:p>
    <w:p w:rsidR="00075751" w:rsidRDefault="00075751"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FF463A" w:rsidP="00497061">
      <w:pPr>
        <w:spacing w:line="240" w:lineRule="auto"/>
        <w:rPr>
          <w:rFonts w:ascii="Times New Roman" w:hAnsi="Times New Roman" w:cs="Times New Roman"/>
        </w:rPr>
      </w:pPr>
    </w:p>
    <w:p w:rsidR="00FF463A" w:rsidRDefault="00075751" w:rsidP="00497061">
      <w:pPr>
        <w:pStyle w:val="Antrat1"/>
        <w:numPr>
          <w:ilvl w:val="0"/>
          <w:numId w:val="1"/>
        </w:numPr>
        <w:spacing w:before="0" w:after="0" w:line="240" w:lineRule="auto"/>
        <w:ind w:left="0" w:firstLine="0"/>
        <w:jc w:val="both"/>
        <w:rPr>
          <w:rFonts w:ascii="Times New Roman" w:hAnsi="Times New Roman" w:cs="Times New Roman"/>
          <w:sz w:val="24"/>
          <w:szCs w:val="24"/>
        </w:rPr>
      </w:pPr>
      <w:r w:rsidRPr="00FF463A">
        <w:rPr>
          <w:rFonts w:ascii="Times New Roman" w:hAnsi="Times New Roman" w:cs="Times New Roman"/>
          <w:sz w:val="24"/>
          <w:szCs w:val="24"/>
        </w:rPr>
        <w:lastRenderedPageBreak/>
        <w:t xml:space="preserve">Partneriai. </w:t>
      </w:r>
    </w:p>
    <w:p w:rsidR="00497061" w:rsidRPr="00497061" w:rsidRDefault="00497061" w:rsidP="00497061">
      <w:pPr>
        <w:pStyle w:val="Pagrindinistekstas"/>
      </w:pP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Progimnazija bendradarbiauja su:</w:t>
      </w:r>
    </w:p>
    <w:p w:rsidR="00075751" w:rsidRDefault="00075751" w:rsidP="00497061">
      <w:pPr>
        <w:pStyle w:val="Antrat1"/>
        <w:numPr>
          <w:ilvl w:val="0"/>
          <w:numId w:val="1"/>
        </w:numPr>
        <w:spacing w:before="0" w:after="0" w:line="240" w:lineRule="auto"/>
        <w:ind w:left="0" w:firstLine="0"/>
        <w:jc w:val="both"/>
      </w:pPr>
      <w:bookmarkStart w:id="1" w:name="_heading=h.wjhrrt40j0c9" w:colFirst="0" w:colLast="0"/>
      <w:bookmarkEnd w:id="1"/>
      <w:r>
        <w:rPr>
          <w:rFonts w:ascii="Times New Roman" w:hAnsi="Times New Roman" w:cs="Times New Roman"/>
          <w:b w:val="0"/>
          <w:color w:val="002060"/>
          <w:sz w:val="24"/>
          <w:szCs w:val="24"/>
        </w:rPr>
        <w:t xml:space="preserve"> -</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Frankofonijos</w:t>
      </w:r>
      <w:proofErr w:type="spellEnd"/>
      <w:r>
        <w:rPr>
          <w:rFonts w:ascii="Times New Roman" w:hAnsi="Times New Roman" w:cs="Times New Roman"/>
          <w:b w:val="0"/>
          <w:sz w:val="24"/>
          <w:szCs w:val="24"/>
        </w:rPr>
        <w:t xml:space="preserve"> centru Nicoje </w:t>
      </w:r>
      <w:r>
        <w:rPr>
          <w:rFonts w:ascii="Times New Roman" w:hAnsi="Times New Roman" w:cs="Times New Roman"/>
          <w:i/>
          <w:sz w:val="24"/>
          <w:szCs w:val="24"/>
        </w:rPr>
        <w:t xml:space="preserve">- </w:t>
      </w:r>
      <w:proofErr w:type="spellStart"/>
      <w:r>
        <w:rPr>
          <w:rFonts w:ascii="Times New Roman" w:hAnsi="Times New Roman" w:cs="Times New Roman"/>
          <w:b w:val="0"/>
          <w:sz w:val="24"/>
          <w:szCs w:val="24"/>
        </w:rPr>
        <w:t>Francophonia</w:t>
      </w:r>
      <w:proofErr w:type="spellEnd"/>
      <w:r>
        <w:rPr>
          <w:rFonts w:ascii="Times New Roman" w:hAnsi="Times New Roman" w:cs="Times New Roman"/>
          <w:i/>
          <w:sz w:val="24"/>
          <w:szCs w:val="24"/>
        </w:rPr>
        <w:t xml:space="preserve">. </w:t>
      </w:r>
      <w:r>
        <w:rPr>
          <w:rFonts w:ascii="Times New Roman" w:hAnsi="Times New Roman" w:cs="Times New Roman"/>
          <w:b w:val="0"/>
          <w:sz w:val="24"/>
          <w:szCs w:val="24"/>
        </w:rPr>
        <w:t>Organizuojamos mokomosios prancūzų kalbos lingvistinės ir kultūrinės stovyklos, progimnazijos m</w:t>
      </w:r>
      <w:r w:rsidR="00497061">
        <w:rPr>
          <w:rFonts w:ascii="Times New Roman" w:hAnsi="Times New Roman" w:cs="Times New Roman"/>
          <w:b w:val="0"/>
          <w:sz w:val="24"/>
          <w:szCs w:val="24"/>
        </w:rPr>
        <w:t>okiniais vieši prancūzų šeimose;</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Jono Basanavičiaus gimnazija (bendri renginiai, koncertai, sporto varžybos, projektai);</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vietos bendruomene „Čiurlionio trikampiu“, su kuriais įgyvendinti keli ekologiniai projektai: „Medžių ambasadoriai“ ir „Antrinis žaliavų panaudojimas ugdymo reikmėms“, lėmusi didelį moki</w:t>
      </w:r>
      <w:r w:rsidR="00497061">
        <w:rPr>
          <w:rFonts w:ascii="Times New Roman" w:hAnsi="Times New Roman" w:cs="Times New Roman"/>
          <w:b w:val="0"/>
          <w:sz w:val="24"/>
          <w:szCs w:val="24"/>
        </w:rPr>
        <w:t>nių susidomėjimą ir įsitraukimą;</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Vilniaus Justino Vienožinskio dailės mokykla, su kuriais bendradarbiaujant buvo laimėtas </w:t>
      </w:r>
      <w:proofErr w:type="spellStart"/>
      <w:r>
        <w:rPr>
          <w:rFonts w:ascii="Times New Roman" w:hAnsi="Times New Roman" w:cs="Times New Roman"/>
          <w:b w:val="0"/>
          <w:sz w:val="24"/>
          <w:szCs w:val="24"/>
        </w:rPr>
        <w:t>Fab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lab</w:t>
      </w:r>
      <w:proofErr w:type="spellEnd"/>
      <w:r>
        <w:rPr>
          <w:rFonts w:ascii="Times New Roman" w:hAnsi="Times New Roman" w:cs="Times New Roman"/>
          <w:b w:val="0"/>
          <w:sz w:val="24"/>
          <w:szCs w:val="24"/>
        </w:rPr>
        <w:t xml:space="preserve"> projektas ir įrengta </w:t>
      </w:r>
      <w:proofErr w:type="spellStart"/>
      <w:r>
        <w:rPr>
          <w:rFonts w:ascii="Times New Roman" w:hAnsi="Times New Roman" w:cs="Times New Roman"/>
          <w:b w:val="0"/>
          <w:sz w:val="24"/>
          <w:szCs w:val="24"/>
        </w:rPr>
        <w:t>Fab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Lab</w:t>
      </w:r>
      <w:proofErr w:type="spellEnd"/>
      <w:r>
        <w:rPr>
          <w:rFonts w:ascii="Times New Roman" w:hAnsi="Times New Roman" w:cs="Times New Roman"/>
          <w:b w:val="0"/>
          <w:sz w:val="24"/>
          <w:szCs w:val="24"/>
        </w:rPr>
        <w:t xml:space="preserve"> laboratorija. Dėka </w:t>
      </w:r>
      <w:proofErr w:type="spellStart"/>
      <w:r>
        <w:rPr>
          <w:rFonts w:ascii="Times New Roman" w:hAnsi="Times New Roman" w:cs="Times New Roman"/>
          <w:b w:val="0"/>
          <w:sz w:val="24"/>
          <w:szCs w:val="24"/>
        </w:rPr>
        <w:t>Fab</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lab</w:t>
      </w:r>
      <w:proofErr w:type="spellEnd"/>
      <w:r>
        <w:rPr>
          <w:rFonts w:ascii="Times New Roman" w:hAnsi="Times New Roman" w:cs="Times New Roman"/>
          <w:b w:val="0"/>
          <w:sz w:val="24"/>
          <w:szCs w:val="24"/>
        </w:rPr>
        <w:t xml:space="preserve"> iniciatyvų Vilniuje </w:t>
      </w:r>
      <w:proofErr w:type="spellStart"/>
      <w:r>
        <w:rPr>
          <w:rFonts w:ascii="Times New Roman" w:hAnsi="Times New Roman" w:cs="Times New Roman"/>
          <w:b w:val="0"/>
          <w:sz w:val="24"/>
          <w:szCs w:val="24"/>
        </w:rPr>
        <w:t>burias</w:t>
      </w:r>
      <w:proofErr w:type="spellEnd"/>
      <w:r>
        <w:rPr>
          <w:rFonts w:ascii="Times New Roman" w:hAnsi="Times New Roman" w:cs="Times New Roman"/>
          <w:b w:val="0"/>
          <w:sz w:val="24"/>
          <w:szCs w:val="24"/>
        </w:rPr>
        <w:t xml:space="preserve"> elektroninių technologijų inovacijų mokyklų tinklas, bendradarbiaujantis ir padedantis ugdymo inovacijų diegimo nelengvame starte. </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Bendradarbiaujant su  Justino Vienožinskio dailės mokykla įkurtas mokyklos relaksacijos kambarys. sukurta savita aplinka ir atmosfera, leidžianti mokiniams bei mokytojams užsukti, susikaupti, nusiraminti ar pasvajoti. 2020 m.</w:t>
      </w:r>
      <w:r w:rsidR="00497061">
        <w:rPr>
          <w:rFonts w:ascii="Times New Roman" w:hAnsi="Times New Roman" w:cs="Times New Roman"/>
          <w:b w:val="0"/>
          <w:sz w:val="24"/>
          <w:szCs w:val="24"/>
        </w:rPr>
        <w:t xml:space="preserve"> </w:t>
      </w:r>
      <w:r>
        <w:rPr>
          <w:rFonts w:ascii="Times New Roman" w:hAnsi="Times New Roman" w:cs="Times New Roman"/>
          <w:b w:val="0"/>
          <w:sz w:val="24"/>
          <w:szCs w:val="24"/>
        </w:rPr>
        <w:t xml:space="preserve">planuojamos </w:t>
      </w:r>
      <w:r w:rsidR="00497061">
        <w:rPr>
          <w:rFonts w:ascii="Times New Roman" w:hAnsi="Times New Roman" w:cs="Times New Roman"/>
          <w:b w:val="0"/>
          <w:sz w:val="24"/>
          <w:szCs w:val="24"/>
        </w:rPr>
        <w:t>veiklos, skirtos šiam kabinetui;</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Prancūzų institutu Lietuvoje, Prancūzų ambasada,</w:t>
      </w:r>
      <w:r>
        <w:rPr>
          <w:rFonts w:ascii="Times New Roman" w:hAnsi="Times New Roman" w:cs="Times New Roman"/>
          <w:b w:val="0"/>
          <w:sz w:val="24"/>
          <w:szCs w:val="24"/>
          <w:highlight w:val="white"/>
        </w:rPr>
        <w:t xml:space="preserve"> </w:t>
      </w:r>
      <w:r>
        <w:rPr>
          <w:rFonts w:ascii="Times New Roman" w:hAnsi="Times New Roman" w:cs="Times New Roman"/>
          <w:b w:val="0"/>
          <w:sz w:val="24"/>
          <w:szCs w:val="24"/>
        </w:rPr>
        <w:t>Jungtinių Amerikos Valstijų ambasada Vilniuje,</w:t>
      </w:r>
      <w:r>
        <w:rPr>
          <w:rFonts w:ascii="Times New Roman" w:hAnsi="Times New Roman" w:cs="Times New Roman"/>
          <w:b w:val="0"/>
          <w:sz w:val="24"/>
          <w:szCs w:val="24"/>
          <w:highlight w:val="white"/>
        </w:rPr>
        <w:t xml:space="preserve"> Britų tarybos švietimo ir informacijos centru Lietuvoje </w:t>
      </w:r>
      <w:r>
        <w:rPr>
          <w:rFonts w:ascii="Times New Roman" w:hAnsi="Times New Roman" w:cs="Times New Roman"/>
          <w:b w:val="0"/>
          <w:sz w:val="24"/>
          <w:szCs w:val="24"/>
        </w:rPr>
        <w:t xml:space="preserve"> </w:t>
      </w:r>
      <w:r>
        <w:rPr>
          <w:rFonts w:ascii="Times New Roman" w:hAnsi="Times New Roman" w:cs="Times New Roman"/>
          <w:b w:val="0"/>
          <w:sz w:val="24"/>
          <w:szCs w:val="24"/>
          <w:highlight w:val="white"/>
        </w:rPr>
        <w:t>vykdyti bendri projektai ir organizuojami renginiai, populiari</w:t>
      </w:r>
      <w:r w:rsidR="00497061">
        <w:rPr>
          <w:rFonts w:ascii="Times New Roman" w:hAnsi="Times New Roman" w:cs="Times New Roman"/>
          <w:b w:val="0"/>
          <w:sz w:val="24"/>
          <w:szCs w:val="24"/>
          <w:highlight w:val="white"/>
        </w:rPr>
        <w:t>nantys užsienio kalbų mokymąsi;</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Neries regioniniu parku (mokyklos renginiai, projektai, talkos, Maironio ąžuolų giraitės priežiūra);</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Alytaus Dzūkijos pagrindine mokykla, </w:t>
      </w:r>
      <w:proofErr w:type="spellStart"/>
      <w:r>
        <w:rPr>
          <w:rFonts w:ascii="Times New Roman" w:hAnsi="Times New Roman" w:cs="Times New Roman"/>
          <w:b w:val="0"/>
          <w:sz w:val="24"/>
          <w:szCs w:val="24"/>
        </w:rPr>
        <w:t>šv.</w:t>
      </w:r>
      <w:proofErr w:type="spellEnd"/>
      <w:r>
        <w:rPr>
          <w:rFonts w:ascii="Times New Roman" w:hAnsi="Times New Roman" w:cs="Times New Roman"/>
          <w:b w:val="0"/>
          <w:sz w:val="24"/>
          <w:szCs w:val="24"/>
        </w:rPr>
        <w:t xml:space="preserve"> Benedikto gimnazija, Anykščių, Pasvalio </w:t>
      </w:r>
      <w:proofErr w:type="spellStart"/>
      <w:r>
        <w:rPr>
          <w:rFonts w:ascii="Times New Roman" w:hAnsi="Times New Roman" w:cs="Times New Roman"/>
          <w:b w:val="0"/>
          <w:sz w:val="24"/>
          <w:szCs w:val="24"/>
        </w:rPr>
        <w:t>Lėvens</w:t>
      </w:r>
      <w:proofErr w:type="spellEnd"/>
      <w:r>
        <w:rPr>
          <w:rFonts w:ascii="Times New Roman" w:hAnsi="Times New Roman" w:cs="Times New Roman"/>
          <w:b w:val="0"/>
          <w:sz w:val="24"/>
          <w:szCs w:val="24"/>
        </w:rPr>
        <w:t xml:space="preserve"> mokyklomis bendradarbiaujama su prancūzų </w:t>
      </w:r>
      <w:proofErr w:type="spellStart"/>
      <w:r>
        <w:rPr>
          <w:rFonts w:ascii="Times New Roman" w:hAnsi="Times New Roman" w:cs="Times New Roman"/>
          <w:b w:val="0"/>
          <w:sz w:val="24"/>
          <w:szCs w:val="24"/>
        </w:rPr>
        <w:t>klabos</w:t>
      </w:r>
      <w:proofErr w:type="spellEnd"/>
      <w:r>
        <w:rPr>
          <w:rFonts w:ascii="Times New Roman" w:hAnsi="Times New Roman" w:cs="Times New Roman"/>
          <w:b w:val="0"/>
          <w:sz w:val="24"/>
          <w:szCs w:val="24"/>
        </w:rPr>
        <w:t xml:space="preserve"> mokytojais, rengiami bendri renginiai i</w:t>
      </w:r>
      <w:r w:rsidR="00497061">
        <w:rPr>
          <w:rFonts w:ascii="Times New Roman" w:hAnsi="Times New Roman" w:cs="Times New Roman"/>
          <w:b w:val="0"/>
          <w:sz w:val="24"/>
          <w:szCs w:val="24"/>
        </w:rPr>
        <w:t>r veiklos;</w:t>
      </w:r>
    </w:p>
    <w:p w:rsidR="00075751" w:rsidRDefault="00075751" w:rsidP="00497061">
      <w:pPr>
        <w:numPr>
          <w:ilvl w:val="0"/>
          <w:numId w:val="1"/>
        </w:numPr>
        <w:spacing w:line="240" w:lineRule="auto"/>
        <w:ind w:left="0" w:firstLine="0"/>
      </w:pPr>
      <w:r>
        <w:t xml:space="preserve">-  </w:t>
      </w:r>
      <w:r>
        <w:rPr>
          <w:rFonts w:ascii="Times New Roman" w:hAnsi="Times New Roman" w:cs="Times New Roman"/>
        </w:rPr>
        <w:t>Stambulo -</w:t>
      </w:r>
      <w:proofErr w:type="spellStart"/>
      <w:r w:rsidRPr="00423AE2">
        <w:rPr>
          <w:rFonts w:ascii="Times New Roman" w:hAnsi="Times New Roman" w:cs="Times New Roman"/>
          <w:i/>
          <w:color w:val="auto"/>
        </w:rPr>
        <w:t>Neslin</w:t>
      </w:r>
      <w:proofErr w:type="spellEnd"/>
      <w:r w:rsidRPr="00423AE2">
        <w:rPr>
          <w:rFonts w:ascii="Times New Roman" w:hAnsi="Times New Roman" w:cs="Times New Roman"/>
          <w:i/>
          <w:color w:val="auto"/>
        </w:rPr>
        <w:t xml:space="preserve"> </w:t>
      </w:r>
      <w:proofErr w:type="spellStart"/>
      <w:r w:rsidRPr="00423AE2">
        <w:rPr>
          <w:rFonts w:ascii="Times New Roman" w:hAnsi="Times New Roman" w:cs="Times New Roman"/>
          <w:i/>
          <w:color w:val="auto"/>
        </w:rPr>
        <w:t>Değişen</w:t>
      </w:r>
      <w:proofErr w:type="spellEnd"/>
      <w:r w:rsidRPr="00423AE2">
        <w:rPr>
          <w:rFonts w:ascii="Times New Roman" w:hAnsi="Times New Roman" w:cs="Times New Roman"/>
          <w:i/>
          <w:color w:val="auto"/>
        </w:rPr>
        <w:t xml:space="preserve"> </w:t>
      </w:r>
      <w:proofErr w:type="spellStart"/>
      <w:r w:rsidRPr="00423AE2">
        <w:rPr>
          <w:rFonts w:ascii="Times New Roman" w:hAnsi="Times New Roman" w:cs="Times New Roman"/>
          <w:i/>
          <w:color w:val="auto"/>
        </w:rPr>
        <w:t>Sesi</w:t>
      </w:r>
      <w:proofErr w:type="spellEnd"/>
      <w:r w:rsidRPr="00423AE2">
        <w:rPr>
          <w:rFonts w:ascii="Times New Roman" w:hAnsi="Times New Roman" w:cs="Times New Roman"/>
          <w:color w:val="auto"/>
          <w:sz w:val="20"/>
          <w:szCs w:val="20"/>
        </w:rPr>
        <w:t xml:space="preserve"> </w:t>
      </w:r>
      <w:r>
        <w:rPr>
          <w:rFonts w:ascii="Times New Roman" w:hAnsi="Times New Roman" w:cs="Times New Roman"/>
        </w:rPr>
        <w:t xml:space="preserve">(Turkija), Varšuvos American </w:t>
      </w:r>
      <w:proofErr w:type="spellStart"/>
      <w:r>
        <w:rPr>
          <w:rFonts w:ascii="Times New Roman" w:hAnsi="Times New Roman" w:cs="Times New Roman"/>
        </w:rPr>
        <w:t>school</w:t>
      </w:r>
      <w:proofErr w:type="spellEnd"/>
      <w:r>
        <w:rPr>
          <w:rFonts w:ascii="Times New Roman" w:hAnsi="Times New Roman" w:cs="Times New Roman"/>
        </w:rPr>
        <w:t xml:space="preserve"> (Lenkija), </w:t>
      </w:r>
      <w:proofErr w:type="spellStart"/>
      <w:r>
        <w:rPr>
          <w:rFonts w:ascii="Times New Roman" w:hAnsi="Times New Roman" w:cs="Times New Roman"/>
        </w:rPr>
        <w:t>Hranice</w:t>
      </w:r>
      <w:proofErr w:type="spellEnd"/>
      <w:r>
        <w:rPr>
          <w:rFonts w:ascii="Times New Roman" w:hAnsi="Times New Roman" w:cs="Times New Roman"/>
        </w:rPr>
        <w:t xml:space="preserve"> (Čekija) </w:t>
      </w:r>
      <w:proofErr w:type="spellStart"/>
      <w:r>
        <w:rPr>
          <w:rFonts w:ascii="Times New Roman" w:hAnsi="Times New Roman" w:cs="Times New Roman"/>
          <w:sz w:val="22"/>
          <w:szCs w:val="22"/>
        </w:rPr>
        <w:t>Základní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škola</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mateřská</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škola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Hranice</w:t>
      </w:r>
      <w:proofErr w:type="spellEnd"/>
      <w:r>
        <w:rPr>
          <w:rFonts w:ascii="Times New Roman" w:hAnsi="Times New Roman" w:cs="Times New Roman"/>
        </w:rPr>
        <w:t xml:space="preserve"> mokyklomis užmegzti santykiai ir pradėti prancūzų kalbos projektai.</w:t>
      </w:r>
    </w:p>
    <w:p w:rsidR="00075751" w:rsidRDefault="00075751" w:rsidP="00497061">
      <w:pPr>
        <w:numPr>
          <w:ilvl w:val="0"/>
          <w:numId w:val="1"/>
        </w:numPr>
        <w:spacing w:line="240" w:lineRule="auto"/>
        <w:ind w:left="0" w:firstLine="0"/>
      </w:pP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universitetu, Vytauto Didžiojo universitetu (praktiką atlieka šių studijų programų studentai: istorijos, prancūzų kalbos, anglų, rusų  kalbos, istorijos, kūno kultūros)</w:t>
      </w:r>
      <w:r w:rsidR="00497061">
        <w:rPr>
          <w:rFonts w:ascii="Times New Roman" w:hAnsi="Times New Roman" w:cs="Times New Roman"/>
          <w:b w:val="0"/>
          <w:sz w:val="24"/>
          <w:szCs w:val="24"/>
        </w:rPr>
        <w:t>;</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ŠMM ir UPC ( gamtos mokslų išbandymo projektas);</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Universitetu (Botanikos sodu ir Medicinos fakultetu, bendravimas su studentų gamtininkų moksline draugija);</w:t>
      </w:r>
    </w:p>
    <w:p w:rsidR="00075751" w:rsidRDefault="0049706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l</w:t>
      </w:r>
      <w:r w:rsidR="00075751">
        <w:rPr>
          <w:rFonts w:ascii="Times New Roman" w:hAnsi="Times New Roman" w:cs="Times New Roman"/>
          <w:b w:val="0"/>
          <w:sz w:val="24"/>
          <w:szCs w:val="24"/>
        </w:rPr>
        <w:t>eidykla UAB „Nieko rimto“ (pristatomos naujos knygos, žurnaliukas „Laimiukas“);</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Vilniaus </w:t>
      </w:r>
      <w:proofErr w:type="spellStart"/>
      <w:r>
        <w:rPr>
          <w:rFonts w:ascii="Times New Roman" w:hAnsi="Times New Roman" w:cs="Times New Roman"/>
          <w:b w:val="0"/>
          <w:sz w:val="24"/>
          <w:szCs w:val="24"/>
        </w:rPr>
        <w:t>automechanikos</w:t>
      </w:r>
      <w:proofErr w:type="spellEnd"/>
      <w:r>
        <w:rPr>
          <w:rFonts w:ascii="Times New Roman" w:hAnsi="Times New Roman" w:cs="Times New Roman"/>
          <w:b w:val="0"/>
          <w:sz w:val="24"/>
          <w:szCs w:val="24"/>
        </w:rPr>
        <w:t xml:space="preserve"> ir verslo mokykla, S. Neries gimnazija, J. Basanavičiaus gimnazija (mokiniams pristato tolesnio mokymosi galimybes); </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saugaus eismo mokykla (atstovai veda saugaus eismo pamokėles pirmokams, pradinių klasių mokiniai lankosi šioje mokyklėlės organizuojamose užsiėmimuose);</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miesto 2-uoju policijos komisariatu (padeda spręsti iškilusias problemas dėl piktybiško mokinių elgesio, patyčių);</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 Vilniaus miesto savivaldybės administracijos Vaiko teisių apsaugos tarnyba (domisi progimnazijos mokinių socialine padėtimi, teikia socialinę pagalbą, konsultuoja mokyklos specialistus, ieško bendrų sprendimų vaiko gerovei);</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miesto PPT (kreipiamės pagalbos dėl specialiųjų poreikių mokinių vertinimo, ugdymo, kuravimo, komandin</w:t>
      </w:r>
      <w:r w:rsidR="00497061">
        <w:rPr>
          <w:rFonts w:ascii="Times New Roman" w:hAnsi="Times New Roman" w:cs="Times New Roman"/>
          <w:b w:val="0"/>
          <w:sz w:val="24"/>
          <w:szCs w:val="24"/>
        </w:rPr>
        <w:t>io darbo struktūravimo, mokymų).</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Organizacijomis, teikiančiomis pagalbą mokiniams, mokytojams, tėvams;</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Vaikų linija (teikia paslaugas ir informaciją);</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Paramos vaikams centru (teikia psichologinę pagalbą vaikams, vykdo mokymus); </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Vaikų ir paauglių krizių intervencijos skyriumi (nukreipiame ir esant reikalui kartu su tėvais palydime progimnazijos mokinius, patiriančius krizę);</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Vaiko raidos centru (keičiamės informacija ir bendradarbiaujame);</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Psichikos sveikatos centrais (keičiamės informacija ir ieškome bendrų sprendimų dėl vaikų turinčių emocijų ir elgesio problemų, gauname metodinę medžiagą, dalyvaujame akcijose);</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Vilniaus krašto žmonių su negalia sąjunga (rengia pristatymus mokiniams apie negalią ir būdus jos išvengti, renkame Kalėdines dovanėles neįgaliems vaikams);</w:t>
      </w:r>
    </w:p>
    <w:p w:rsidR="00075751" w:rsidRDefault="00075751" w:rsidP="00497061">
      <w:pPr>
        <w:pStyle w:val="Antrat1"/>
        <w:numPr>
          <w:ilvl w:val="0"/>
          <w:numId w:val="1"/>
        </w:numPr>
        <w:spacing w:before="0" w:after="0" w:line="240" w:lineRule="auto"/>
        <w:ind w:left="0" w:firstLine="0"/>
        <w:jc w:val="both"/>
        <w:rPr>
          <w:rFonts w:ascii="Times New Roman" w:hAnsi="Times New Roman" w:cs="Times New Roman"/>
          <w:b w:val="0"/>
          <w:sz w:val="24"/>
          <w:szCs w:val="24"/>
        </w:rPr>
      </w:pPr>
      <w:r>
        <w:rPr>
          <w:rFonts w:ascii="Times New Roman" w:hAnsi="Times New Roman" w:cs="Times New Roman"/>
          <w:b w:val="0"/>
          <w:sz w:val="24"/>
          <w:szCs w:val="24"/>
        </w:rPr>
        <w:t>-  Lietuvos mokini</w:t>
      </w:r>
      <w:r w:rsidR="00497061">
        <w:rPr>
          <w:rFonts w:ascii="Times New Roman" w:hAnsi="Times New Roman" w:cs="Times New Roman"/>
          <w:b w:val="0"/>
          <w:sz w:val="24"/>
          <w:szCs w:val="24"/>
        </w:rPr>
        <w:t>ų neformaliojo švietimo centras;</w:t>
      </w:r>
    </w:p>
    <w:p w:rsidR="00075751" w:rsidRPr="00497061" w:rsidRDefault="00497061" w:rsidP="00497061">
      <w:pPr>
        <w:pBdr>
          <w:top w:val="nil"/>
          <w:left w:val="nil"/>
          <w:bottom w:val="nil"/>
          <w:right w:val="nil"/>
          <w:between w:val="nil"/>
        </w:pBdr>
        <w:spacing w:line="240" w:lineRule="auto"/>
        <w:rPr>
          <w:rFonts w:ascii="Times New Roman" w:hAnsi="Times New Roman"/>
        </w:rPr>
      </w:pPr>
      <w:r w:rsidRPr="00497061">
        <w:rPr>
          <w:rFonts w:ascii="Times New Roman" w:eastAsia="Verdana" w:hAnsi="Times New Roman"/>
        </w:rPr>
        <w:t>-</w:t>
      </w:r>
      <w:r>
        <w:rPr>
          <w:rFonts w:ascii="Times New Roman" w:hAnsi="Times New Roman"/>
        </w:rPr>
        <w:t xml:space="preserve"> </w:t>
      </w:r>
      <w:r w:rsidR="00075751" w:rsidRPr="00497061">
        <w:rPr>
          <w:rFonts w:ascii="Times New Roman" w:hAnsi="Times New Roman"/>
        </w:rPr>
        <w:t>Progimnazijoje sudarytos sąlygos tarptautinei studentų praktikai: stažavosi ir mūsų mokinių kompetencijas ugdė pedagogikos studentės iš</w:t>
      </w:r>
      <w:r w:rsidR="00075751" w:rsidRPr="00497061">
        <w:rPr>
          <w:rFonts w:ascii="Times New Roman" w:hAnsi="Times New Roman"/>
          <w:highlight w:val="white"/>
        </w:rPr>
        <w:t xml:space="preserve"> </w:t>
      </w:r>
      <w:r w:rsidR="00075751" w:rsidRPr="00497061">
        <w:rPr>
          <w:rFonts w:ascii="Times New Roman" w:hAnsi="Times New Roman"/>
        </w:rPr>
        <w:t>Prancūzijos</w:t>
      </w:r>
      <w:r w:rsidRPr="00497061">
        <w:rPr>
          <w:rFonts w:ascii="Times New Roman" w:hAnsi="Times New Roman"/>
        </w:rPr>
        <w:t>.</w:t>
      </w:r>
    </w:p>
    <w:p w:rsidR="00497061" w:rsidRDefault="00497061" w:rsidP="00497061">
      <w:pPr>
        <w:pBdr>
          <w:top w:val="nil"/>
          <w:left w:val="nil"/>
          <w:bottom w:val="nil"/>
          <w:right w:val="nil"/>
          <w:between w:val="nil"/>
        </w:pBdr>
        <w:spacing w:line="240" w:lineRule="auto"/>
        <w:rPr>
          <w:rFonts w:eastAsia="Verdana"/>
        </w:rPr>
      </w:pPr>
    </w:p>
    <w:p w:rsidR="00075751" w:rsidRPr="00497061" w:rsidRDefault="00075751" w:rsidP="00497061">
      <w:pPr>
        <w:pStyle w:val="Antrat1"/>
        <w:numPr>
          <w:ilvl w:val="0"/>
          <w:numId w:val="1"/>
        </w:numPr>
        <w:spacing w:before="0" w:after="0" w:line="240" w:lineRule="auto"/>
        <w:ind w:left="0" w:firstLine="0"/>
        <w:jc w:val="both"/>
        <w:rPr>
          <w:rFonts w:ascii="Times New Roman" w:hAnsi="Times New Roman" w:cs="Times New Roman"/>
          <w:b w:val="0"/>
          <w:i/>
          <w:sz w:val="24"/>
          <w:szCs w:val="24"/>
        </w:rPr>
      </w:pPr>
      <w:r w:rsidRPr="00497061">
        <w:rPr>
          <w:rFonts w:ascii="Times New Roman" w:hAnsi="Times New Roman" w:cs="Times New Roman"/>
          <w:i/>
          <w:sz w:val="24"/>
          <w:szCs w:val="24"/>
        </w:rPr>
        <w:t xml:space="preserve">Išvada: </w:t>
      </w:r>
      <w:r w:rsidRPr="00497061">
        <w:rPr>
          <w:rFonts w:ascii="Times New Roman" w:hAnsi="Times New Roman" w:cs="Times New Roman"/>
          <w:b w:val="0"/>
          <w:i/>
          <w:sz w:val="24"/>
          <w:szCs w:val="24"/>
        </w:rPr>
        <w:t xml:space="preserve">progimnazija turi daug socialinių partnerių, su kuriais kuria ir įgyvendina bendrus projektus, keičiasi idėjomis, bendradarbiauja ir padeda vieni kitiems. Tačiau daugiau galimybių ir bendrų projektų galėtų įgyvendinti kartu su vietos bendruomene, pasikviečiant vietos gyventojus, daugiau aplinkinių organizacijų įsilieti į mokyklos gyvenimą, o gal net kartu mokytis, kurti ir tyrinėti. </w:t>
      </w:r>
    </w:p>
    <w:p w:rsidR="00075751" w:rsidRDefault="00075751" w:rsidP="00497061">
      <w:pPr>
        <w:pStyle w:val="Antrat1"/>
        <w:numPr>
          <w:ilvl w:val="0"/>
          <w:numId w:val="0"/>
        </w:numPr>
        <w:spacing w:before="0" w:after="0" w:line="240" w:lineRule="auto"/>
        <w:rPr>
          <w:rFonts w:ascii="Times New Roman" w:hAnsi="Times New Roman" w:cs="Times New Roman"/>
          <w:b w:val="0"/>
          <w:sz w:val="24"/>
          <w:szCs w:val="24"/>
        </w:rPr>
      </w:pPr>
    </w:p>
    <w:p w:rsidR="00075751" w:rsidRDefault="00075751" w:rsidP="00497061">
      <w:pPr>
        <w:spacing w:line="240" w:lineRule="auto"/>
      </w:pPr>
    </w:p>
    <w:p w:rsidR="00075751" w:rsidRDefault="00075751" w:rsidP="00497061">
      <w:pPr>
        <w:spacing w:line="240" w:lineRule="auto"/>
      </w:pPr>
    </w:p>
    <w:p w:rsidR="0016530B" w:rsidRDefault="0016530B" w:rsidP="00497061">
      <w:pPr>
        <w:suppressAutoHyphens w:val="0"/>
        <w:spacing w:line="240" w:lineRule="auto"/>
      </w:pPr>
    </w:p>
    <w:p w:rsidR="0016530B" w:rsidRDefault="0016530B" w:rsidP="00497061">
      <w:pPr>
        <w:suppressAutoHyphens w:val="0"/>
        <w:spacing w:line="240" w:lineRule="auto"/>
      </w:pPr>
      <w:r>
        <w:br w:type="page"/>
      </w:r>
    </w:p>
    <w:p w:rsidR="00075751" w:rsidRDefault="00BA67C6" w:rsidP="00497061">
      <w:pPr>
        <w:suppressAutoHyphens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2020 M. PROGIMNAZIJOS VEIKLOS PLANAS</w:t>
      </w:r>
    </w:p>
    <w:p w:rsidR="00497061" w:rsidRPr="0016530B" w:rsidRDefault="00497061" w:rsidP="00497061">
      <w:pPr>
        <w:suppressAutoHyphens w:val="0"/>
        <w:spacing w:line="240" w:lineRule="auto"/>
        <w:jc w:val="center"/>
      </w:pPr>
    </w:p>
    <w:p w:rsidR="00075751" w:rsidRDefault="00075751" w:rsidP="00497061">
      <w:pPr>
        <w:spacing w:line="240" w:lineRule="auto"/>
        <w:rPr>
          <w:rFonts w:ascii="Times New Roman" w:hAnsi="Times New Roman" w:cs="Times New Roman"/>
          <w:b/>
          <w:u w:val="single"/>
        </w:rPr>
      </w:pPr>
      <w:r w:rsidRPr="00E2723A">
        <w:rPr>
          <w:rFonts w:ascii="Times New Roman" w:hAnsi="Times New Roman" w:cs="Times New Roman"/>
          <w:b/>
          <w:u w:val="single"/>
        </w:rPr>
        <w:t xml:space="preserve">2020 m. veiklos strateginis prioritetas yra „Renkuosi </w:t>
      </w:r>
      <w:r w:rsidR="00CB0227" w:rsidRPr="00E2723A">
        <w:rPr>
          <w:rFonts w:ascii="Times New Roman" w:hAnsi="Times New Roman" w:cs="Times New Roman"/>
          <w:b/>
          <w:u w:val="single"/>
        </w:rPr>
        <w:t>mokyti“ projekto pokyčio tikslai</w:t>
      </w:r>
      <w:r w:rsidRPr="00E2723A">
        <w:rPr>
          <w:rFonts w:ascii="Times New Roman" w:hAnsi="Times New Roman" w:cs="Times New Roman"/>
          <w:b/>
          <w:u w:val="single"/>
        </w:rPr>
        <w:t>:</w:t>
      </w:r>
    </w:p>
    <w:p w:rsidR="00497061" w:rsidRPr="00E2723A" w:rsidRDefault="00497061" w:rsidP="00497061">
      <w:pPr>
        <w:spacing w:line="240" w:lineRule="auto"/>
        <w:rPr>
          <w:rFonts w:ascii="Times New Roman" w:hAnsi="Times New Roman" w:cs="Times New Roman"/>
          <w:b/>
          <w:u w:val="single"/>
        </w:rPr>
      </w:pPr>
    </w:p>
    <w:p w:rsidR="00CB0227" w:rsidRPr="00CB0227" w:rsidRDefault="00CB0227" w:rsidP="00497061">
      <w:pPr>
        <w:spacing w:line="240" w:lineRule="auto"/>
        <w:rPr>
          <w:rFonts w:ascii="Times New Roman" w:hAnsi="Times New Roman" w:cs="Times New Roman"/>
        </w:rPr>
      </w:pPr>
      <w:r>
        <w:rPr>
          <w:rFonts w:ascii="Times New Roman" w:hAnsi="Times New Roman" w:cs="Times New Roman"/>
        </w:rPr>
        <w:t xml:space="preserve">1. </w:t>
      </w:r>
      <w:r w:rsidRPr="00CB0227">
        <w:rPr>
          <w:rFonts w:ascii="Times New Roman" w:hAnsi="Times New Roman" w:cs="Times New Roman"/>
        </w:rPr>
        <w:t>Siekti, jog kiekvienas vaikas dalyvautų integruotoje  (ilgalaikėje) veikloje, mokytųsi bendrauti ir bendradarbiauti.</w:t>
      </w:r>
    </w:p>
    <w:p w:rsidR="00075751" w:rsidRDefault="00CB0227" w:rsidP="00497061">
      <w:pPr>
        <w:spacing w:line="240" w:lineRule="auto"/>
        <w:rPr>
          <w:rFonts w:ascii="Times New Roman" w:hAnsi="Times New Roman" w:cs="Times New Roman"/>
        </w:rPr>
      </w:pPr>
      <w:r>
        <w:rPr>
          <w:rFonts w:ascii="Times New Roman" w:hAnsi="Times New Roman" w:cs="Times New Roman"/>
        </w:rPr>
        <w:t xml:space="preserve">2. </w:t>
      </w:r>
      <w:r w:rsidRPr="00CB0227">
        <w:rPr>
          <w:rFonts w:ascii="Times New Roman" w:hAnsi="Times New Roman" w:cs="Times New Roman"/>
        </w:rPr>
        <w:t>Skatinti įvairių dalykų mokytojus bendrauti tarpusavyje ir kurti ugdomąją veiklą, dalintis gerąj</w:t>
      </w:r>
      <w:r w:rsidR="00A82C3B">
        <w:rPr>
          <w:rFonts w:ascii="Times New Roman" w:hAnsi="Times New Roman" w:cs="Times New Roman"/>
        </w:rPr>
        <w:t>a</w:t>
      </w:r>
      <w:r w:rsidRPr="00CB0227">
        <w:rPr>
          <w:rFonts w:ascii="Times New Roman" w:hAnsi="Times New Roman" w:cs="Times New Roman"/>
        </w:rPr>
        <w:t xml:space="preserve"> patirtimi.</w:t>
      </w:r>
    </w:p>
    <w:p w:rsidR="00075751" w:rsidRDefault="00075751" w:rsidP="00497061">
      <w:pPr>
        <w:spacing w:line="240" w:lineRule="auto"/>
        <w:rPr>
          <w:rFonts w:ascii="Times New Roman" w:hAnsi="Times New Roman" w:cs="Times New Roman"/>
        </w:rPr>
      </w:pPr>
      <w:r>
        <w:rPr>
          <w:rFonts w:ascii="Times New Roman" w:hAnsi="Times New Roman" w:cs="Times New Roman"/>
        </w:rPr>
        <w:t xml:space="preserve"> „Renkuosi Mokyti“ projekto tikslas bus sutelkianti ir integrali jungtis tarp pirmojo ir antrojo strateginių tikslų bei atskiromis priemonėmis suplanuota abiejuose tiksluose (pažymėta *).</w:t>
      </w:r>
    </w:p>
    <w:p w:rsidR="00075751" w:rsidRDefault="00075751" w:rsidP="00497061">
      <w:pPr>
        <w:spacing w:line="240" w:lineRule="auto"/>
        <w:ind w:hanging="731"/>
        <w:rPr>
          <w:rFonts w:ascii="Times New Roman" w:hAnsi="Times New Roman" w:cs="Times New Roman"/>
          <w:color w:val="00B050"/>
        </w:rPr>
      </w:pPr>
    </w:p>
    <w:p w:rsidR="00075751" w:rsidRPr="00497061" w:rsidRDefault="00075751" w:rsidP="00497061">
      <w:pPr>
        <w:spacing w:line="240" w:lineRule="auto"/>
        <w:ind w:hanging="731"/>
        <w:jc w:val="center"/>
        <w:rPr>
          <w:rFonts w:ascii="Times New Roman" w:hAnsi="Times New Roman" w:cs="Times New Roman"/>
          <w:b/>
        </w:rPr>
      </w:pPr>
      <w:r w:rsidRPr="00497061">
        <w:rPr>
          <w:rFonts w:ascii="Times New Roman" w:hAnsi="Times New Roman" w:cs="Times New Roman"/>
          <w:b/>
        </w:rPr>
        <w:t>STRATEGINIAI TIKSLAI</w:t>
      </w:r>
    </w:p>
    <w:p w:rsidR="00075751" w:rsidRDefault="00075751" w:rsidP="00497061">
      <w:pPr>
        <w:spacing w:line="240" w:lineRule="auto"/>
        <w:ind w:hanging="851"/>
        <w:rPr>
          <w:rFonts w:ascii="Times New Roman" w:hAnsi="Times New Roman" w:cs="Times New Roman"/>
        </w:rPr>
      </w:pPr>
      <w:r>
        <w:rPr>
          <w:rFonts w:ascii="Times New Roman" w:hAnsi="Times New Roman" w:cs="Times New Roman"/>
        </w:rPr>
        <w:tab/>
      </w:r>
    </w:p>
    <w:p w:rsidR="00075751" w:rsidRDefault="00075751" w:rsidP="00497061">
      <w:pPr>
        <w:spacing w:line="240" w:lineRule="auto"/>
        <w:jc w:val="both"/>
        <w:rPr>
          <w:rFonts w:ascii="Times New Roman" w:hAnsi="Times New Roman" w:cs="Times New Roman"/>
          <w:b/>
          <w:u w:val="single"/>
        </w:rPr>
      </w:pPr>
      <w:r>
        <w:rPr>
          <w:rFonts w:ascii="Times New Roman" w:hAnsi="Times New Roman" w:cs="Times New Roman"/>
          <w:b/>
          <w:u w:val="single"/>
        </w:rPr>
        <w:t>Tikslas 1. Progimnazijos vertybių, patriotiškumo puoselėjimas ir bendruomeniškumo skatinimas, kuriant stiprią mokyklos kultūrą.</w:t>
      </w:r>
    </w:p>
    <w:p w:rsidR="00075751" w:rsidRDefault="00075751" w:rsidP="00497061">
      <w:pPr>
        <w:spacing w:line="240" w:lineRule="auto"/>
        <w:jc w:val="both"/>
        <w:rPr>
          <w:rFonts w:ascii="Times New Roman" w:hAnsi="Times New Roman" w:cs="Times New Roman"/>
          <w:b/>
          <w:u w:val="single"/>
        </w:rPr>
      </w:pPr>
    </w:p>
    <w:p w:rsidR="00497061" w:rsidRDefault="00075751" w:rsidP="00497061">
      <w:pPr>
        <w:spacing w:line="240" w:lineRule="auto"/>
        <w:jc w:val="both"/>
        <w:rPr>
          <w:rFonts w:ascii="Times New Roman" w:hAnsi="Times New Roman" w:cs="Times New Roman"/>
        </w:rPr>
      </w:pPr>
      <w:r w:rsidRPr="00497061">
        <w:rPr>
          <w:rFonts w:ascii="Times New Roman" w:hAnsi="Times New Roman" w:cs="Times New Roman"/>
          <w:u w:val="single"/>
        </w:rPr>
        <w:t>1 uždavinys.</w:t>
      </w:r>
      <w:r>
        <w:rPr>
          <w:rFonts w:ascii="Times New Roman" w:hAnsi="Times New Roman" w:cs="Times New Roman"/>
        </w:rPr>
        <w:t xml:space="preserve"> </w:t>
      </w:r>
    </w:p>
    <w:p w:rsidR="00075751" w:rsidRDefault="00075751" w:rsidP="00497061">
      <w:pPr>
        <w:tabs>
          <w:tab w:val="left" w:pos="709"/>
        </w:tabs>
        <w:spacing w:line="240" w:lineRule="auto"/>
        <w:ind w:firstLine="851"/>
        <w:jc w:val="both"/>
        <w:rPr>
          <w:rFonts w:ascii="Times New Roman" w:hAnsi="Times New Roman" w:cs="Times New Roman"/>
        </w:rPr>
      </w:pPr>
      <w:r>
        <w:rPr>
          <w:rFonts w:ascii="Times New Roman" w:hAnsi="Times New Roman" w:cs="Times New Roman"/>
        </w:rPr>
        <w:t>Ugdyti tautiškumo ir patriotiškumo vertybes, siekiant kiekvieno bendruomenės nario asmeninės pažangos ir iniciatyvų mokyklos pozityviai emocinei aplinkai kurti</w:t>
      </w:r>
      <w:r w:rsidR="00497061">
        <w:rPr>
          <w:rFonts w:ascii="Times New Roman" w:hAnsi="Times New Roman" w:cs="Times New Roman"/>
        </w:rPr>
        <w:t>.</w:t>
      </w:r>
    </w:p>
    <w:p w:rsidR="00497061" w:rsidRDefault="00075751" w:rsidP="00497061">
      <w:pPr>
        <w:tabs>
          <w:tab w:val="center" w:pos="4819"/>
          <w:tab w:val="right" w:pos="9638"/>
        </w:tabs>
        <w:spacing w:line="240" w:lineRule="auto"/>
        <w:jc w:val="both"/>
        <w:rPr>
          <w:rFonts w:ascii="Times New Roman" w:hAnsi="Times New Roman" w:cs="Times New Roman"/>
        </w:rPr>
      </w:pPr>
      <w:r w:rsidRPr="00497061">
        <w:rPr>
          <w:rFonts w:ascii="Times New Roman" w:hAnsi="Times New Roman" w:cs="Times New Roman"/>
          <w:u w:val="single"/>
        </w:rPr>
        <w:t>2 uždavinys.</w:t>
      </w:r>
      <w:r>
        <w:rPr>
          <w:rFonts w:ascii="Times New Roman" w:hAnsi="Times New Roman" w:cs="Times New Roman"/>
        </w:rPr>
        <w:t xml:space="preserve"> </w:t>
      </w:r>
    </w:p>
    <w:p w:rsidR="00075751" w:rsidRDefault="00075751" w:rsidP="00497061">
      <w:pPr>
        <w:tabs>
          <w:tab w:val="left" w:pos="851"/>
          <w:tab w:val="center" w:pos="4819"/>
          <w:tab w:val="right" w:pos="9638"/>
        </w:tabs>
        <w:spacing w:line="240" w:lineRule="auto"/>
        <w:ind w:firstLine="851"/>
        <w:jc w:val="both"/>
        <w:rPr>
          <w:rFonts w:ascii="Times New Roman" w:hAnsi="Times New Roman" w:cs="Times New Roman"/>
        </w:rPr>
      </w:pPr>
      <w:r>
        <w:rPr>
          <w:rFonts w:ascii="Times New Roman" w:hAnsi="Times New Roman" w:cs="Times New Roman"/>
        </w:rPr>
        <w:t>Užtikrinti sėkmingą mokinių socialinę raišką mokyklos gyvenime, kuriant pozityvius bendrystės ryšius ir ugdant socialines emocines kompetencijas</w:t>
      </w:r>
      <w:r w:rsidR="00497061">
        <w:rPr>
          <w:rFonts w:ascii="Times New Roman" w:hAnsi="Times New Roman" w:cs="Times New Roman"/>
        </w:rPr>
        <w:t>.</w:t>
      </w:r>
      <w:r>
        <w:rPr>
          <w:rFonts w:ascii="Times New Roman" w:hAnsi="Times New Roman" w:cs="Times New Roman"/>
        </w:rPr>
        <w:t xml:space="preserve"> </w:t>
      </w:r>
    </w:p>
    <w:p w:rsidR="00497061" w:rsidRDefault="00075751" w:rsidP="00497061">
      <w:pPr>
        <w:pBdr>
          <w:top w:val="nil"/>
          <w:left w:val="nil"/>
          <w:bottom w:val="nil"/>
          <w:right w:val="nil"/>
          <w:between w:val="nil"/>
        </w:pBdr>
        <w:spacing w:line="240" w:lineRule="auto"/>
        <w:jc w:val="both"/>
        <w:rPr>
          <w:rFonts w:ascii="Times New Roman" w:hAnsi="Times New Roman" w:cs="Times New Roman"/>
        </w:rPr>
      </w:pPr>
      <w:r w:rsidRPr="00497061">
        <w:rPr>
          <w:rFonts w:ascii="Times New Roman" w:hAnsi="Times New Roman" w:cs="Times New Roman"/>
          <w:u w:val="single"/>
        </w:rPr>
        <w:t>3 uždavinys.</w:t>
      </w:r>
      <w:r>
        <w:rPr>
          <w:rFonts w:ascii="Times New Roman" w:hAnsi="Times New Roman" w:cs="Times New Roman"/>
        </w:rPr>
        <w:t xml:space="preserve"> </w:t>
      </w:r>
    </w:p>
    <w:p w:rsidR="00075751" w:rsidRDefault="00075751" w:rsidP="00497061">
      <w:pPr>
        <w:pBdr>
          <w:top w:val="nil"/>
          <w:left w:val="nil"/>
          <w:bottom w:val="nil"/>
          <w:right w:val="nil"/>
          <w:between w:val="nil"/>
        </w:pBdr>
        <w:spacing w:line="240" w:lineRule="auto"/>
        <w:ind w:firstLine="851"/>
        <w:jc w:val="both"/>
        <w:rPr>
          <w:rFonts w:ascii="Times New Roman" w:hAnsi="Times New Roman" w:cs="Times New Roman"/>
        </w:rPr>
      </w:pPr>
      <w:r>
        <w:rPr>
          <w:rFonts w:ascii="Times New Roman" w:hAnsi="Times New Roman" w:cs="Times New Roman"/>
        </w:rPr>
        <w:t>Siekti sveikos gyvensenos įgūdžių ir sveikatos puoselėjimo vertybių formavimo, užtikrinant  saugią mokymosi aplinką</w:t>
      </w:r>
      <w:r w:rsidR="00497061">
        <w:rPr>
          <w:rFonts w:ascii="Times New Roman" w:hAnsi="Times New Roman" w:cs="Times New Roman"/>
        </w:rPr>
        <w:t>.</w:t>
      </w:r>
    </w:p>
    <w:p w:rsidR="00306D3F" w:rsidRDefault="00306D3F" w:rsidP="00497061">
      <w:pPr>
        <w:spacing w:line="240" w:lineRule="auto"/>
        <w:jc w:val="both"/>
        <w:rPr>
          <w:rFonts w:ascii="Times New Roman" w:hAnsi="Times New Roman" w:cs="Times New Roman"/>
          <w:b/>
          <w:u w:val="single"/>
        </w:rPr>
      </w:pPr>
    </w:p>
    <w:p w:rsidR="00497061" w:rsidRDefault="00497061" w:rsidP="00497061">
      <w:pPr>
        <w:spacing w:line="240" w:lineRule="auto"/>
        <w:jc w:val="both"/>
        <w:rPr>
          <w:rFonts w:ascii="Times New Roman" w:hAnsi="Times New Roman" w:cs="Times New Roman"/>
          <w:b/>
          <w:u w:val="single"/>
        </w:rPr>
      </w:pPr>
    </w:p>
    <w:p w:rsidR="00075751" w:rsidRDefault="00075751" w:rsidP="00497061">
      <w:pPr>
        <w:spacing w:line="240" w:lineRule="auto"/>
        <w:jc w:val="both"/>
        <w:rPr>
          <w:rFonts w:ascii="Times New Roman" w:hAnsi="Times New Roman" w:cs="Times New Roman"/>
          <w:b/>
          <w:u w:val="single"/>
        </w:rPr>
      </w:pPr>
      <w:r>
        <w:rPr>
          <w:rFonts w:ascii="Times New Roman" w:hAnsi="Times New Roman" w:cs="Times New Roman"/>
          <w:b/>
          <w:u w:val="single"/>
        </w:rPr>
        <w:t>Tikslas 2. Naujausių technologijų diegimas ir panaudojimas ugdymo procese, užtikrinant kokybišką ugdymą.</w:t>
      </w:r>
    </w:p>
    <w:p w:rsidR="00075751" w:rsidRDefault="00075751" w:rsidP="00497061">
      <w:pPr>
        <w:spacing w:line="240" w:lineRule="auto"/>
        <w:jc w:val="both"/>
        <w:rPr>
          <w:rFonts w:ascii="Times New Roman" w:hAnsi="Times New Roman" w:cs="Times New Roman"/>
          <w:b/>
          <w:u w:val="single"/>
        </w:rPr>
      </w:pPr>
    </w:p>
    <w:p w:rsidR="00497061" w:rsidRDefault="00075751" w:rsidP="00497061">
      <w:pPr>
        <w:tabs>
          <w:tab w:val="center" w:pos="4819"/>
          <w:tab w:val="right" w:pos="9638"/>
        </w:tabs>
        <w:spacing w:line="240" w:lineRule="auto"/>
        <w:jc w:val="both"/>
        <w:rPr>
          <w:rFonts w:ascii="Times New Roman" w:hAnsi="Times New Roman" w:cs="Times New Roman"/>
        </w:rPr>
      </w:pPr>
      <w:r w:rsidRPr="00497061">
        <w:rPr>
          <w:rFonts w:ascii="Times New Roman" w:hAnsi="Times New Roman" w:cs="Times New Roman"/>
          <w:u w:val="single"/>
        </w:rPr>
        <w:t>1 uždavinys.</w:t>
      </w:r>
      <w:r>
        <w:rPr>
          <w:rFonts w:ascii="Times New Roman" w:hAnsi="Times New Roman" w:cs="Times New Roman"/>
        </w:rPr>
        <w:t xml:space="preserve"> </w:t>
      </w:r>
    </w:p>
    <w:p w:rsidR="00075751" w:rsidRDefault="00075751" w:rsidP="00497061">
      <w:pPr>
        <w:tabs>
          <w:tab w:val="center" w:pos="4819"/>
          <w:tab w:val="right" w:pos="9638"/>
        </w:tabs>
        <w:spacing w:line="240" w:lineRule="auto"/>
        <w:ind w:firstLine="851"/>
        <w:jc w:val="both"/>
        <w:rPr>
          <w:rFonts w:ascii="Times New Roman" w:hAnsi="Times New Roman" w:cs="Times New Roman"/>
        </w:rPr>
      </w:pPr>
      <w:r>
        <w:rPr>
          <w:rFonts w:ascii="Times New Roman" w:hAnsi="Times New Roman" w:cs="Times New Roman"/>
        </w:rPr>
        <w:t xml:space="preserve">Kurti </w:t>
      </w:r>
      <w:proofErr w:type="spellStart"/>
      <w:r>
        <w:rPr>
          <w:rFonts w:ascii="Times New Roman" w:hAnsi="Times New Roman" w:cs="Times New Roman"/>
        </w:rPr>
        <w:t>inovatyvų</w:t>
      </w:r>
      <w:proofErr w:type="spellEnd"/>
      <w:r>
        <w:rPr>
          <w:rFonts w:ascii="Times New Roman" w:hAnsi="Times New Roman" w:cs="Times New Roman"/>
        </w:rPr>
        <w:t xml:space="preserve"> pradinį ugdymą, įtraukiant modernias ugdymo priemones, netradicinius metodus ir naujus ugdymo organizavimo modelius.</w:t>
      </w:r>
    </w:p>
    <w:p w:rsidR="00497061" w:rsidRDefault="00075751" w:rsidP="00497061">
      <w:pPr>
        <w:tabs>
          <w:tab w:val="center" w:pos="4819"/>
          <w:tab w:val="right" w:pos="9638"/>
        </w:tabs>
        <w:spacing w:line="240" w:lineRule="auto"/>
        <w:jc w:val="both"/>
        <w:rPr>
          <w:rFonts w:ascii="Times New Roman" w:hAnsi="Times New Roman" w:cs="Times New Roman"/>
        </w:rPr>
      </w:pPr>
      <w:r w:rsidRPr="00497061">
        <w:rPr>
          <w:rFonts w:ascii="Times New Roman" w:hAnsi="Times New Roman" w:cs="Times New Roman"/>
          <w:u w:val="single"/>
        </w:rPr>
        <w:t>2 uždavinys.</w:t>
      </w:r>
      <w:r>
        <w:rPr>
          <w:rFonts w:ascii="Times New Roman" w:hAnsi="Times New Roman" w:cs="Times New Roman"/>
        </w:rPr>
        <w:t xml:space="preserve"> </w:t>
      </w:r>
    </w:p>
    <w:p w:rsidR="00075751" w:rsidRDefault="00075751" w:rsidP="00497061">
      <w:pPr>
        <w:tabs>
          <w:tab w:val="center" w:pos="4819"/>
          <w:tab w:val="right" w:pos="9638"/>
        </w:tabs>
        <w:spacing w:line="240" w:lineRule="auto"/>
        <w:ind w:firstLine="851"/>
        <w:jc w:val="both"/>
        <w:rPr>
          <w:rFonts w:ascii="Times New Roman" w:hAnsi="Times New Roman" w:cs="Times New Roman"/>
          <w:u w:val="single"/>
        </w:rPr>
      </w:pPr>
      <w:r>
        <w:rPr>
          <w:rFonts w:ascii="Times New Roman" w:hAnsi="Times New Roman" w:cs="Times New Roman"/>
        </w:rPr>
        <w:t>Ugdyti STEAM mokslų srities kompetencijas ir kūrybiškumą, panaudojant inovatyvias mokymosi priemones ir netradicines ugdymo aplinkas</w:t>
      </w:r>
      <w:r w:rsidR="00497061">
        <w:rPr>
          <w:rFonts w:ascii="Times New Roman" w:hAnsi="Times New Roman" w:cs="Times New Roman"/>
          <w:u w:val="single"/>
        </w:rPr>
        <w:t>.</w:t>
      </w:r>
    </w:p>
    <w:p w:rsidR="00497061" w:rsidRDefault="00075751" w:rsidP="00497061">
      <w:pPr>
        <w:tabs>
          <w:tab w:val="center" w:pos="4819"/>
          <w:tab w:val="right" w:pos="9638"/>
        </w:tabs>
        <w:spacing w:line="240" w:lineRule="auto"/>
        <w:jc w:val="both"/>
        <w:rPr>
          <w:rFonts w:ascii="Times New Roman" w:hAnsi="Times New Roman" w:cs="Times New Roman"/>
        </w:rPr>
      </w:pPr>
      <w:r w:rsidRPr="00497061">
        <w:rPr>
          <w:rFonts w:ascii="Times New Roman" w:hAnsi="Times New Roman" w:cs="Times New Roman"/>
          <w:u w:val="single"/>
        </w:rPr>
        <w:t>3 uždavinys.</w:t>
      </w:r>
      <w:r>
        <w:rPr>
          <w:rFonts w:ascii="Times New Roman" w:hAnsi="Times New Roman" w:cs="Times New Roman"/>
        </w:rPr>
        <w:t xml:space="preserve"> </w:t>
      </w:r>
    </w:p>
    <w:p w:rsidR="00075751" w:rsidRDefault="00075751" w:rsidP="00497061">
      <w:pPr>
        <w:tabs>
          <w:tab w:val="center" w:pos="4819"/>
          <w:tab w:val="right" w:pos="9638"/>
        </w:tabs>
        <w:spacing w:line="240" w:lineRule="auto"/>
        <w:ind w:firstLine="851"/>
        <w:jc w:val="both"/>
        <w:rPr>
          <w:rFonts w:ascii="Times New Roman" w:hAnsi="Times New Roman" w:cs="Times New Roman"/>
        </w:rPr>
      </w:pPr>
      <w:r>
        <w:rPr>
          <w:rFonts w:ascii="Times New Roman" w:hAnsi="Times New Roman" w:cs="Times New Roman"/>
        </w:rPr>
        <w:t>Plėtoti kūrybiškumo gebėjimus užtikrinant komunikacinio, kultūrinio ir medijų raštingumo ugdymą</w:t>
      </w:r>
      <w:r w:rsidR="00497061">
        <w:rPr>
          <w:rFonts w:ascii="Times New Roman" w:hAnsi="Times New Roman" w:cs="Times New Roman"/>
        </w:rPr>
        <w:t>.</w:t>
      </w:r>
    </w:p>
    <w:p w:rsidR="00075751" w:rsidRPr="00497061" w:rsidRDefault="00BA67C6" w:rsidP="00306D3F">
      <w:pPr>
        <w:suppressAutoHyphens w:val="0"/>
        <w:spacing w:after="160" w:line="259" w:lineRule="auto"/>
        <w:jc w:val="center"/>
        <w:rPr>
          <w:rFonts w:ascii="Times New Roman" w:hAnsi="Times New Roman" w:cs="Times New Roman"/>
          <w:b/>
          <w:u w:val="single"/>
        </w:rPr>
      </w:pPr>
      <w:r w:rsidRPr="00497061">
        <w:rPr>
          <w:rFonts w:ascii="Times New Roman" w:hAnsi="Times New Roman" w:cs="Times New Roman"/>
          <w:b/>
          <w:u w:val="single"/>
        </w:rPr>
        <w:lastRenderedPageBreak/>
        <w:t>2020 M. TIKSLŲ ĮGYVENDINIMAS</w:t>
      </w:r>
    </w:p>
    <w:p w:rsidR="00075751" w:rsidRDefault="00075751" w:rsidP="00075751">
      <w:pPr>
        <w:tabs>
          <w:tab w:val="center" w:pos="4819"/>
          <w:tab w:val="right" w:pos="9638"/>
        </w:tabs>
        <w:spacing w:line="360" w:lineRule="auto"/>
        <w:rPr>
          <w:rFonts w:ascii="Times New Roman" w:hAnsi="Times New Roman" w:cs="Times New Roman"/>
        </w:rPr>
      </w:pPr>
    </w:p>
    <w:p w:rsidR="00075751" w:rsidRDefault="00075751" w:rsidP="00075751">
      <w:pPr>
        <w:rPr>
          <w:rFonts w:ascii="Times New Roman" w:hAnsi="Times New Roman" w:cs="Times New Roman"/>
        </w:rPr>
      </w:pPr>
      <w:r>
        <w:rPr>
          <w:rFonts w:ascii="Times New Roman" w:hAnsi="Times New Roman" w:cs="Times New Roman"/>
          <w:b/>
        </w:rPr>
        <w:t>Tikslas 1.</w:t>
      </w:r>
      <w:r>
        <w:rPr>
          <w:rFonts w:ascii="Times New Roman" w:hAnsi="Times New Roman" w:cs="Times New Roman"/>
        </w:rPr>
        <w:t xml:space="preserve"> Progimnazijos vertybių, patriotiškumo puoselėjimas ir bendruomeniškumo skatinimas, kuriant stiprią mokyklos kultūrą.</w:t>
      </w:r>
    </w:p>
    <w:p w:rsidR="00423AE2" w:rsidRPr="00423AE2" w:rsidRDefault="00423AE2" w:rsidP="00423AE2">
      <w:pPr>
        <w:rPr>
          <w:rFonts w:ascii="Times New Roman" w:hAnsi="Times New Roman" w:cs="Times New Roman"/>
        </w:rPr>
      </w:pPr>
    </w:p>
    <w:tbl>
      <w:tblPr>
        <w:tblW w:w="14145"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3840"/>
        <w:gridCol w:w="2280"/>
        <w:gridCol w:w="3300"/>
        <w:gridCol w:w="2730"/>
      </w:tblGrid>
      <w:tr w:rsidR="00423AE2" w:rsidRPr="00423AE2" w:rsidTr="00423AE2">
        <w:trPr>
          <w:trHeight w:val="560"/>
        </w:trPr>
        <w:tc>
          <w:tcPr>
            <w:tcW w:w="1995" w:type="dxa"/>
          </w:tcPr>
          <w:p w:rsidR="00423AE2" w:rsidRPr="00423AE2" w:rsidRDefault="00423AE2" w:rsidP="00423AE2">
            <w:pPr>
              <w:rPr>
                <w:rFonts w:ascii="Times New Roman" w:hAnsi="Times New Roman" w:cs="Times New Roman"/>
                <w:b/>
              </w:rPr>
            </w:pPr>
            <w:r w:rsidRPr="00423AE2">
              <w:rPr>
                <w:rFonts w:ascii="Times New Roman" w:hAnsi="Times New Roman" w:cs="Times New Roman"/>
                <w:b/>
              </w:rPr>
              <w:t>Uždaviniai</w:t>
            </w:r>
          </w:p>
        </w:tc>
        <w:tc>
          <w:tcPr>
            <w:tcW w:w="3840" w:type="dxa"/>
          </w:tcPr>
          <w:p w:rsidR="00423AE2" w:rsidRPr="00423AE2" w:rsidRDefault="00423AE2" w:rsidP="00423AE2">
            <w:pPr>
              <w:rPr>
                <w:rFonts w:ascii="Times New Roman" w:hAnsi="Times New Roman" w:cs="Times New Roman"/>
                <w:b/>
              </w:rPr>
            </w:pPr>
            <w:r w:rsidRPr="00423AE2">
              <w:rPr>
                <w:rFonts w:ascii="Times New Roman" w:hAnsi="Times New Roman" w:cs="Times New Roman"/>
                <w:b/>
              </w:rPr>
              <w:t xml:space="preserve">Priemonės </w:t>
            </w:r>
          </w:p>
        </w:tc>
        <w:tc>
          <w:tcPr>
            <w:tcW w:w="2280" w:type="dxa"/>
          </w:tcPr>
          <w:p w:rsidR="00423AE2" w:rsidRPr="00423AE2" w:rsidRDefault="00423AE2" w:rsidP="00423AE2">
            <w:pPr>
              <w:rPr>
                <w:rFonts w:ascii="Times New Roman" w:hAnsi="Times New Roman" w:cs="Times New Roman"/>
                <w:b/>
              </w:rPr>
            </w:pPr>
            <w:r w:rsidRPr="00423AE2">
              <w:rPr>
                <w:rFonts w:ascii="Times New Roman" w:hAnsi="Times New Roman" w:cs="Times New Roman"/>
                <w:b/>
              </w:rPr>
              <w:t xml:space="preserve">Terminai </w:t>
            </w:r>
          </w:p>
        </w:tc>
        <w:tc>
          <w:tcPr>
            <w:tcW w:w="3300" w:type="dxa"/>
          </w:tcPr>
          <w:p w:rsidR="00423AE2" w:rsidRPr="00423AE2" w:rsidRDefault="00423AE2" w:rsidP="00423AE2">
            <w:pPr>
              <w:rPr>
                <w:rFonts w:ascii="Times New Roman" w:hAnsi="Times New Roman" w:cs="Times New Roman"/>
                <w:b/>
              </w:rPr>
            </w:pPr>
            <w:r w:rsidRPr="00423AE2">
              <w:rPr>
                <w:rFonts w:ascii="Times New Roman" w:hAnsi="Times New Roman" w:cs="Times New Roman"/>
                <w:b/>
              </w:rPr>
              <w:t>Atsakingi asmenys</w:t>
            </w:r>
          </w:p>
        </w:tc>
        <w:tc>
          <w:tcPr>
            <w:tcW w:w="2730" w:type="dxa"/>
          </w:tcPr>
          <w:p w:rsidR="00423AE2" w:rsidRPr="00423AE2" w:rsidRDefault="00423AE2" w:rsidP="00423AE2">
            <w:pPr>
              <w:rPr>
                <w:rFonts w:ascii="Times New Roman" w:hAnsi="Times New Roman" w:cs="Times New Roman"/>
                <w:b/>
              </w:rPr>
            </w:pPr>
            <w:r w:rsidRPr="00423AE2">
              <w:rPr>
                <w:rFonts w:ascii="Times New Roman" w:hAnsi="Times New Roman" w:cs="Times New Roman"/>
                <w:b/>
              </w:rPr>
              <w:t>Laukiami rezultatai</w:t>
            </w:r>
          </w:p>
        </w:tc>
      </w:tr>
      <w:tr w:rsidR="00423AE2" w:rsidRPr="00423AE2" w:rsidTr="00423AE2">
        <w:trPr>
          <w:trHeight w:val="560"/>
        </w:trPr>
        <w:tc>
          <w:tcPr>
            <w:tcW w:w="14145" w:type="dxa"/>
            <w:gridSpan w:val="5"/>
          </w:tcPr>
          <w:p w:rsidR="00423AE2" w:rsidRPr="00423AE2" w:rsidRDefault="00423AE2" w:rsidP="00DA7657">
            <w:pPr>
              <w:spacing w:line="360" w:lineRule="auto"/>
              <w:rPr>
                <w:rFonts w:ascii="Times New Roman" w:hAnsi="Times New Roman" w:cs="Times New Roman"/>
                <w:b/>
              </w:rPr>
            </w:pPr>
            <w:r w:rsidRPr="00423AE2">
              <w:rPr>
                <w:rFonts w:ascii="Times New Roman" w:hAnsi="Times New Roman" w:cs="Times New Roman"/>
                <w:b/>
              </w:rPr>
              <w:t>2020 m. prioritetas: Tęsiamos veiklos, skirtos bendruomeniškos mokyklos kultūros stiprinimui</w:t>
            </w:r>
          </w:p>
          <w:p w:rsidR="00423AE2" w:rsidRPr="00423AE2" w:rsidRDefault="00423AE2" w:rsidP="00DA7657">
            <w:pPr>
              <w:spacing w:line="360" w:lineRule="auto"/>
              <w:rPr>
                <w:rFonts w:ascii="Times New Roman" w:hAnsi="Times New Roman" w:cs="Times New Roman"/>
                <w:b/>
              </w:rPr>
            </w:pPr>
            <w:r w:rsidRPr="00423AE2">
              <w:rPr>
                <w:rFonts w:ascii="Times New Roman" w:hAnsi="Times New Roman" w:cs="Times New Roman"/>
                <w:b/>
              </w:rPr>
              <w:t xml:space="preserve">Atsakinga: </w:t>
            </w:r>
            <w:r w:rsidR="000D5FC6">
              <w:rPr>
                <w:rFonts w:ascii="Times New Roman" w:hAnsi="Times New Roman" w:cs="Times New Roman"/>
                <w:b/>
              </w:rPr>
              <w:t>direktoriaus pavaduotoja ugdymui</w:t>
            </w:r>
            <w:r w:rsidRPr="00423AE2">
              <w:rPr>
                <w:rFonts w:ascii="Times New Roman" w:hAnsi="Times New Roman" w:cs="Times New Roman"/>
                <w:b/>
              </w:rPr>
              <w:t xml:space="preserve"> </w:t>
            </w:r>
          </w:p>
          <w:p w:rsidR="00423AE2" w:rsidRPr="00423AE2" w:rsidRDefault="00423AE2" w:rsidP="00DA7657">
            <w:pPr>
              <w:spacing w:line="360" w:lineRule="auto"/>
              <w:rPr>
                <w:rFonts w:ascii="Times New Roman" w:hAnsi="Times New Roman" w:cs="Times New Roman"/>
                <w:b/>
              </w:rPr>
            </w:pPr>
          </w:p>
          <w:p w:rsidR="00423AE2" w:rsidRPr="00423AE2" w:rsidRDefault="00423AE2" w:rsidP="00DA7657">
            <w:pPr>
              <w:spacing w:line="360" w:lineRule="auto"/>
              <w:rPr>
                <w:rFonts w:ascii="Times New Roman" w:hAnsi="Times New Roman" w:cs="Times New Roman"/>
                <w:b/>
              </w:rPr>
            </w:pPr>
          </w:p>
        </w:tc>
      </w:tr>
      <w:tr w:rsidR="00423AE2" w:rsidRPr="00423AE2" w:rsidTr="00423AE2">
        <w:trPr>
          <w:trHeight w:val="4540"/>
        </w:trPr>
        <w:tc>
          <w:tcPr>
            <w:tcW w:w="1995" w:type="dxa"/>
            <w:vMerge w:val="restart"/>
          </w:tcPr>
          <w:p w:rsidR="00423AE2" w:rsidRPr="00423AE2" w:rsidRDefault="00423AE2" w:rsidP="00DA7657">
            <w:pPr>
              <w:spacing w:line="360" w:lineRule="auto"/>
              <w:rPr>
                <w:rFonts w:ascii="Times New Roman" w:hAnsi="Times New Roman" w:cs="Times New Roman"/>
              </w:rPr>
            </w:pPr>
            <w:r w:rsidRPr="00423AE2">
              <w:rPr>
                <w:rFonts w:ascii="Times New Roman" w:hAnsi="Times New Roman" w:cs="Times New Roman"/>
              </w:rPr>
              <w:t>1. Ugdyti tautiškumo ir patriotiškumo vertybes, siekiant kiekvieno bendruomenės nario asmeninės pažangos ir iniciatyvų mokyklos pozityviai emocinei aplinkai kurti.</w:t>
            </w:r>
          </w:p>
        </w:tc>
        <w:tc>
          <w:tcPr>
            <w:tcW w:w="3840" w:type="dxa"/>
            <w:tcBorders>
              <w:bottom w:val="single" w:sz="4" w:space="0" w:color="000000"/>
              <w:right w:val="single" w:sz="4" w:space="0" w:color="000000"/>
            </w:tcBorders>
          </w:tcPr>
          <w:p w:rsidR="00423AE2" w:rsidRPr="00423AE2" w:rsidRDefault="00423AE2" w:rsidP="00DA7657">
            <w:pPr>
              <w:spacing w:line="360" w:lineRule="auto"/>
              <w:rPr>
                <w:rFonts w:ascii="Times New Roman" w:hAnsi="Times New Roman" w:cs="Times New Roman"/>
              </w:rPr>
            </w:pPr>
            <w:r w:rsidRPr="00423AE2">
              <w:rPr>
                <w:rFonts w:ascii="Times New Roman" w:hAnsi="Times New Roman" w:cs="Times New Roman"/>
                <w:b/>
              </w:rPr>
              <w:t>1.1. Jonas Basanavičius mūsų mokykloje:</w:t>
            </w:r>
          </w:p>
        </w:tc>
        <w:tc>
          <w:tcPr>
            <w:tcW w:w="2280" w:type="dxa"/>
            <w:tcBorders>
              <w:left w:val="single" w:sz="4" w:space="0" w:color="000000"/>
              <w:bottom w:val="single" w:sz="4" w:space="0" w:color="000000"/>
            </w:tcBorders>
          </w:tcPr>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tc>
        <w:tc>
          <w:tcPr>
            <w:tcW w:w="3300" w:type="dxa"/>
            <w:tcBorders>
              <w:bottom w:val="single" w:sz="4" w:space="0" w:color="000000"/>
            </w:tcBorders>
          </w:tcPr>
          <w:p w:rsidR="00423AE2" w:rsidRPr="00BA67C6" w:rsidRDefault="00423AE2" w:rsidP="00DA7657">
            <w:pPr>
              <w:spacing w:line="360" w:lineRule="auto"/>
              <w:rPr>
                <w:rFonts w:ascii="Times New Roman" w:hAnsi="Times New Roman" w:cs="Times New Roman"/>
                <w:b/>
              </w:rPr>
            </w:pPr>
            <w:r w:rsidRPr="00BA67C6">
              <w:rPr>
                <w:rFonts w:ascii="Times New Roman" w:hAnsi="Times New Roman" w:cs="Times New Roman"/>
                <w:b/>
              </w:rPr>
              <w:t>Darbo grupės vadovas:</w:t>
            </w:r>
          </w:p>
          <w:p w:rsidR="00423AE2" w:rsidRPr="00DA7657" w:rsidRDefault="00DA7657" w:rsidP="00DA7657">
            <w:pPr>
              <w:spacing w:line="360" w:lineRule="auto"/>
              <w:rPr>
                <w:rFonts w:ascii="Times New Roman" w:hAnsi="Times New Roman" w:cs="Times New Roman"/>
              </w:rPr>
            </w:pPr>
            <w:r w:rsidRPr="00DA7657">
              <w:rPr>
                <w:rFonts w:ascii="Times New Roman" w:hAnsi="Times New Roman" w:cs="Times New Roman"/>
              </w:rPr>
              <w:t>Lietuvių kalbos mokytojas</w:t>
            </w:r>
          </w:p>
          <w:p w:rsidR="00423AE2" w:rsidRPr="00DA7657" w:rsidRDefault="00423AE2" w:rsidP="00DA7657">
            <w:pPr>
              <w:spacing w:line="360" w:lineRule="auto"/>
              <w:rPr>
                <w:rFonts w:ascii="Times New Roman" w:hAnsi="Times New Roman" w:cs="Times New Roman"/>
                <w:b/>
              </w:rPr>
            </w:pPr>
            <w:r w:rsidRPr="00DA7657">
              <w:rPr>
                <w:rFonts w:ascii="Times New Roman" w:hAnsi="Times New Roman" w:cs="Times New Roman"/>
                <w:b/>
              </w:rPr>
              <w:t>Nariai:</w:t>
            </w:r>
          </w:p>
          <w:p w:rsidR="00423AE2" w:rsidRPr="00423AE2" w:rsidRDefault="00423AE2" w:rsidP="00DA7657">
            <w:pPr>
              <w:spacing w:line="360" w:lineRule="auto"/>
              <w:rPr>
                <w:rFonts w:ascii="Times New Roman" w:hAnsi="Times New Roman" w:cs="Times New Roman"/>
              </w:rPr>
            </w:pPr>
            <w:r w:rsidRPr="00423AE2">
              <w:rPr>
                <w:rFonts w:ascii="Times New Roman" w:hAnsi="Times New Roman" w:cs="Times New Roman"/>
              </w:rPr>
              <w:t>lietuvių kalbos</w:t>
            </w:r>
            <w:r w:rsidR="00DA7657">
              <w:rPr>
                <w:rFonts w:ascii="Times New Roman" w:hAnsi="Times New Roman" w:cs="Times New Roman"/>
              </w:rPr>
              <w:t>, pradinių klasių, istorijos, kūno kultūros, matematikos, šokio, technologijų mokytojai</w:t>
            </w:r>
          </w:p>
          <w:p w:rsidR="00423AE2" w:rsidRPr="00423AE2" w:rsidRDefault="00423AE2" w:rsidP="00DA7657">
            <w:pPr>
              <w:spacing w:line="360" w:lineRule="auto"/>
              <w:rPr>
                <w:rFonts w:ascii="Times New Roman" w:hAnsi="Times New Roman" w:cs="Times New Roman"/>
              </w:rPr>
            </w:pPr>
            <w:r w:rsidRPr="00423AE2">
              <w:rPr>
                <w:rFonts w:ascii="Times New Roman" w:hAnsi="Times New Roman" w:cs="Times New Roman"/>
              </w:rPr>
              <w:t>ir mokyklos bendruomenė</w:t>
            </w:r>
            <w:r w:rsidR="00DA7657">
              <w:rPr>
                <w:rFonts w:ascii="Times New Roman" w:hAnsi="Times New Roman" w:cs="Times New Roman"/>
              </w:rPr>
              <w:t>.</w:t>
            </w:r>
          </w:p>
        </w:tc>
        <w:tc>
          <w:tcPr>
            <w:tcW w:w="2730" w:type="dxa"/>
            <w:tcBorders>
              <w:bottom w:val="single" w:sz="4" w:space="0" w:color="000000"/>
            </w:tcBorders>
          </w:tcPr>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p w:rsidR="00423AE2" w:rsidRPr="00423AE2" w:rsidRDefault="00423AE2" w:rsidP="00DA7657">
            <w:pPr>
              <w:spacing w:line="360" w:lineRule="auto"/>
              <w:rPr>
                <w:rFonts w:ascii="Times New Roman" w:hAnsi="Times New Roman" w:cs="Times New Roman"/>
              </w:rPr>
            </w:pPr>
          </w:p>
        </w:tc>
      </w:tr>
    </w:tbl>
    <w:p w:rsidR="00423AE2" w:rsidRDefault="00423AE2" w:rsidP="00075751">
      <w:pPr>
        <w:rPr>
          <w:rFonts w:ascii="Times New Roman" w:hAnsi="Times New Roman" w:cs="Times New Roman"/>
        </w:rPr>
      </w:pPr>
    </w:p>
    <w:p w:rsidR="00075751" w:rsidRDefault="00075751" w:rsidP="00075751">
      <w:pPr>
        <w:rPr>
          <w:rFonts w:ascii="Times New Roman" w:hAnsi="Times New Roman" w:cs="Times New Roman"/>
        </w:rPr>
      </w:pPr>
    </w:p>
    <w:p w:rsidR="00075751" w:rsidRDefault="00075751" w:rsidP="00075751">
      <w:pPr>
        <w:rPr>
          <w:rFonts w:ascii="Times New Roman" w:hAnsi="Times New Roman" w:cs="Times New Roman"/>
        </w:rPr>
      </w:pPr>
    </w:p>
    <w:p w:rsidR="00075751" w:rsidRDefault="00075751" w:rsidP="00075751">
      <w:pPr>
        <w:rPr>
          <w:rFonts w:ascii="Times New Roman" w:hAnsi="Times New Roman" w:cs="Times New Roman"/>
        </w:rPr>
      </w:pPr>
    </w:p>
    <w:tbl>
      <w:tblPr>
        <w:tblStyle w:val="Lentelstinklelis"/>
        <w:tblW w:w="14034" w:type="dxa"/>
        <w:tblInd w:w="-572" w:type="dxa"/>
        <w:tblLook w:val="04A0" w:firstRow="1" w:lastRow="0" w:firstColumn="1" w:lastColumn="0" w:noHBand="0" w:noVBand="1"/>
      </w:tblPr>
      <w:tblGrid>
        <w:gridCol w:w="1989"/>
        <w:gridCol w:w="3826"/>
        <w:gridCol w:w="2267"/>
        <w:gridCol w:w="3259"/>
        <w:gridCol w:w="2693"/>
      </w:tblGrid>
      <w:tr w:rsidR="00E13CEB" w:rsidTr="006E1905">
        <w:tc>
          <w:tcPr>
            <w:tcW w:w="1989" w:type="dxa"/>
            <w:vMerge w:val="restart"/>
          </w:tcPr>
          <w:p w:rsidR="00E13CEB" w:rsidRDefault="00E13CEB" w:rsidP="00E13CEB">
            <w:pPr>
              <w:rPr>
                <w:rFonts w:ascii="Times New Roman" w:hAnsi="Times New Roman" w:cs="Times New Roman"/>
              </w:rPr>
            </w:pPr>
          </w:p>
        </w:tc>
        <w:tc>
          <w:tcPr>
            <w:tcW w:w="3826"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1.1.1. Valstybinių švenčių, atmintinų dienų minėjimai (Sausio 13-oji, Vasario 16-oji, Kovo 11-oji).</w:t>
            </w:r>
          </w:p>
          <w:p w:rsidR="00E13CEB" w:rsidRDefault="00E13CEB" w:rsidP="00E13CEB">
            <w:pPr>
              <w:spacing w:line="240" w:lineRule="auto"/>
              <w:rPr>
                <w:rFonts w:ascii="Times New Roman" w:hAnsi="Times New Roman" w:cs="Times New Roman"/>
              </w:rPr>
            </w:pP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Sausio, vasario, kovo mėn.</w:t>
            </w:r>
          </w:p>
        </w:tc>
        <w:tc>
          <w:tcPr>
            <w:tcW w:w="3259"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Sausio 13-osios minėjimas:</w:t>
            </w:r>
          </w:p>
          <w:p w:rsidR="00E13CEB" w:rsidRDefault="00DA7657" w:rsidP="00E13CEB">
            <w:pPr>
              <w:spacing w:line="240" w:lineRule="auto"/>
              <w:rPr>
                <w:rFonts w:ascii="Times New Roman" w:hAnsi="Times New Roman" w:cs="Times New Roman"/>
              </w:rPr>
            </w:pPr>
            <w:r>
              <w:rPr>
                <w:rFonts w:ascii="Times New Roman" w:hAnsi="Times New Roman" w:cs="Times New Roman"/>
              </w:rPr>
              <w:t>Direktoriaus pavaduotoja ugdymui, lietuvių kalbos, pradinio ugdymo, istorijos, muzikos mokytojai.</w:t>
            </w:r>
          </w:p>
          <w:p w:rsidR="00E13CEB" w:rsidRDefault="00E13CEB" w:rsidP="00E13CEB">
            <w:pPr>
              <w:spacing w:line="240" w:lineRule="auto"/>
              <w:rPr>
                <w:rFonts w:ascii="Times New Roman" w:hAnsi="Times New Roman" w:cs="Times New Roman"/>
              </w:rPr>
            </w:pPr>
            <w:r>
              <w:rPr>
                <w:rFonts w:ascii="Times New Roman" w:hAnsi="Times New Roman" w:cs="Times New Roman"/>
              </w:rPr>
              <w:t>Vasario 16-osios minėjimas:</w:t>
            </w:r>
          </w:p>
          <w:p w:rsidR="00DA7657" w:rsidRDefault="00DA7657" w:rsidP="00DA7657">
            <w:pPr>
              <w:spacing w:line="240" w:lineRule="auto"/>
              <w:rPr>
                <w:rFonts w:ascii="Times New Roman" w:hAnsi="Times New Roman" w:cs="Times New Roman"/>
              </w:rPr>
            </w:pPr>
            <w:r>
              <w:rPr>
                <w:rFonts w:ascii="Times New Roman" w:hAnsi="Times New Roman" w:cs="Times New Roman"/>
              </w:rPr>
              <w:t>Direktoriaus pavaduotoja ugdymui, lietuvių kalbos, pradinio ugdymo, istorijos, muzikos mokytojai.</w:t>
            </w:r>
          </w:p>
          <w:p w:rsidR="00E13CEB" w:rsidRDefault="00E13CEB" w:rsidP="00E13CEB">
            <w:pPr>
              <w:spacing w:line="240" w:lineRule="auto"/>
              <w:rPr>
                <w:rFonts w:ascii="Times New Roman" w:hAnsi="Times New Roman" w:cs="Times New Roman"/>
              </w:rPr>
            </w:pPr>
            <w:r>
              <w:rPr>
                <w:rFonts w:ascii="Times New Roman" w:hAnsi="Times New Roman" w:cs="Times New Roman"/>
              </w:rPr>
              <w:t>Kovo 11-osios minėjimas:</w:t>
            </w:r>
          </w:p>
          <w:p w:rsidR="00E13CEB" w:rsidRDefault="00DA7657" w:rsidP="00E13CEB">
            <w:pPr>
              <w:spacing w:line="240" w:lineRule="auto"/>
              <w:rPr>
                <w:rFonts w:ascii="Times New Roman" w:hAnsi="Times New Roman" w:cs="Times New Roman"/>
              </w:rPr>
            </w:pPr>
            <w:r>
              <w:rPr>
                <w:rFonts w:ascii="Times New Roman" w:hAnsi="Times New Roman" w:cs="Times New Roman"/>
              </w:rPr>
              <w:t>Direktoriaus pavaduotoja ugdymui, lietuvių kalbos ir muzikos mokytojai</w:t>
            </w:r>
            <w:r w:rsidR="00E13CEB">
              <w:rPr>
                <w:rFonts w:ascii="Times New Roman" w:hAnsi="Times New Roman" w:cs="Times New Roman"/>
              </w:rPr>
              <w:t>.</w:t>
            </w:r>
          </w:p>
          <w:p w:rsidR="00E13CEB" w:rsidRDefault="00E13CEB" w:rsidP="00E13CEB">
            <w:pPr>
              <w:spacing w:line="240" w:lineRule="auto"/>
              <w:rPr>
                <w:rFonts w:ascii="Times New Roman" w:hAnsi="Times New Roman" w:cs="Times New Roman"/>
              </w:rPr>
            </w:pPr>
          </w:p>
        </w:tc>
        <w:tc>
          <w:tcPr>
            <w:tcW w:w="2693"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Įvykę renginiai, minėjimai, veiklos.</w:t>
            </w:r>
          </w:p>
          <w:p w:rsidR="00E13CEB" w:rsidRPr="00367EF0" w:rsidRDefault="00E13CEB" w:rsidP="00E13CEB">
            <w:pPr>
              <w:spacing w:line="240" w:lineRule="auto"/>
              <w:rPr>
                <w:rFonts w:ascii="Times New Roman" w:hAnsi="Times New Roman" w:cs="Times New Roman"/>
                <w:color w:val="auto"/>
              </w:rPr>
            </w:pPr>
            <w:r w:rsidRPr="00367EF0">
              <w:rPr>
                <w:rFonts w:ascii="Times New Roman" w:hAnsi="Times New Roman" w:cs="Times New Roman"/>
                <w:color w:val="auto"/>
              </w:rPr>
              <w:t xml:space="preserve">2020-01-13 Sausio 13-osios minėjimas mokyklos erdvėse. Dalyvavimas pilietinėje akcijoje „Atmintis gyva, nes liudija. </w:t>
            </w:r>
          </w:p>
          <w:p w:rsidR="00E13CEB" w:rsidRPr="00367EF0" w:rsidRDefault="00E13CEB" w:rsidP="00E13CEB">
            <w:pPr>
              <w:spacing w:line="240" w:lineRule="auto"/>
              <w:rPr>
                <w:rFonts w:ascii="Times New Roman" w:hAnsi="Times New Roman" w:cs="Times New Roman"/>
                <w:color w:val="auto"/>
              </w:rPr>
            </w:pPr>
            <w:r w:rsidRPr="00367EF0">
              <w:rPr>
                <w:rFonts w:ascii="Times New Roman" w:hAnsi="Times New Roman" w:cs="Times New Roman"/>
                <w:color w:val="auto"/>
              </w:rPr>
              <w:t>2020-02-14 Vasario 16-osios minėjimo koncertas: Stipendijų, skirtų mokinių edukacijai Prancūzijoje, įteikimas,  muzikiniai kūriniai, literatūrinė kompozicija, spektaklis „Palėpės spintos istorijos“</w:t>
            </w:r>
          </w:p>
          <w:p w:rsidR="00E13CEB" w:rsidRPr="00985218" w:rsidRDefault="00E13CEB" w:rsidP="00E13CEB">
            <w:pPr>
              <w:spacing w:line="240" w:lineRule="auto"/>
              <w:rPr>
                <w:rFonts w:ascii="Times New Roman" w:hAnsi="Times New Roman" w:cs="Times New Roman"/>
                <w:color w:val="auto"/>
              </w:rPr>
            </w:pPr>
            <w:r w:rsidRPr="00367EF0">
              <w:rPr>
                <w:rFonts w:ascii="Times New Roman" w:hAnsi="Times New Roman" w:cs="Times New Roman"/>
                <w:color w:val="auto"/>
              </w:rPr>
              <w:t>Mokyklos fojė esančiame televizoriaus ekrane atmintinų dienų ir švenčių progomis pateikti su tuo susijusią informaciją</w:t>
            </w:r>
            <w:r w:rsidR="00985218">
              <w:rPr>
                <w:rFonts w:ascii="Times New Roman" w:hAnsi="Times New Roman" w:cs="Times New Roman"/>
                <w:color w:val="auto"/>
              </w:rPr>
              <w:t xml:space="preserve"> (skelbimai, plakatai ir pan.) </w:t>
            </w:r>
          </w:p>
        </w:tc>
      </w:tr>
      <w:tr w:rsidR="00E13CEB" w:rsidTr="006E1905">
        <w:tc>
          <w:tcPr>
            <w:tcW w:w="1989" w:type="dxa"/>
            <w:vMerge/>
          </w:tcPr>
          <w:p w:rsidR="00E13CEB" w:rsidRDefault="00E13CEB" w:rsidP="00E13CEB">
            <w:pPr>
              <w:rPr>
                <w:rFonts w:ascii="Times New Roman" w:hAnsi="Times New Roman" w:cs="Times New Roman"/>
              </w:rPr>
            </w:pPr>
          </w:p>
        </w:tc>
        <w:tc>
          <w:tcPr>
            <w:tcW w:w="3826"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1.1.2. Pavasarinis bėgimo turnyras, skirtas Jono Basanavičiaus vardui paminėti. *</w:t>
            </w:r>
          </w:p>
          <w:p w:rsidR="00E13CEB" w:rsidRDefault="00E13CEB" w:rsidP="00E13CEB">
            <w:pPr>
              <w:spacing w:line="240" w:lineRule="auto"/>
              <w:rPr>
                <w:rFonts w:ascii="Times New Roman" w:hAnsi="Times New Roman" w:cs="Times New Roman"/>
              </w:rPr>
            </w:pP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Gegužės mėn.</w:t>
            </w:r>
          </w:p>
        </w:tc>
        <w:tc>
          <w:tcPr>
            <w:tcW w:w="3259" w:type="dxa"/>
          </w:tcPr>
          <w:p w:rsidR="00E13CEB" w:rsidRDefault="00FD7CC8" w:rsidP="00E13CEB">
            <w:pPr>
              <w:spacing w:line="240" w:lineRule="auto"/>
              <w:rPr>
                <w:rFonts w:ascii="Times New Roman" w:hAnsi="Times New Roman" w:cs="Times New Roman"/>
              </w:rPr>
            </w:pPr>
            <w:r>
              <w:rPr>
                <w:rFonts w:ascii="Times New Roman" w:hAnsi="Times New Roman" w:cs="Times New Roman"/>
              </w:rPr>
              <w:t>Direktoriaus pavaduotoja ugdymui</w:t>
            </w:r>
            <w:r w:rsidR="00E13CEB">
              <w:rPr>
                <w:rFonts w:ascii="Times New Roman" w:hAnsi="Times New Roman" w:cs="Times New Roman"/>
              </w:rPr>
              <w:t>,</w:t>
            </w:r>
          </w:p>
          <w:p w:rsidR="00E13CEB" w:rsidRDefault="00E13CEB" w:rsidP="00E13CEB">
            <w:pPr>
              <w:spacing w:line="240" w:lineRule="auto"/>
              <w:rPr>
                <w:rFonts w:ascii="Times New Roman" w:hAnsi="Times New Roman" w:cs="Times New Roman"/>
              </w:rPr>
            </w:pPr>
            <w:r>
              <w:rPr>
                <w:rFonts w:ascii="Times New Roman" w:hAnsi="Times New Roman" w:cs="Times New Roman"/>
              </w:rPr>
              <w:t>asociacija „BC JBVM ALUMNI“</w:t>
            </w:r>
          </w:p>
          <w:p w:rsidR="00E13CEB" w:rsidRDefault="00FD7CC8" w:rsidP="00985218">
            <w:pPr>
              <w:spacing w:line="240" w:lineRule="auto"/>
              <w:rPr>
                <w:rFonts w:ascii="Times New Roman" w:hAnsi="Times New Roman" w:cs="Times New Roman"/>
              </w:rPr>
            </w:pPr>
            <w:r>
              <w:rPr>
                <w:rFonts w:ascii="Times New Roman" w:hAnsi="Times New Roman" w:cs="Times New Roman"/>
              </w:rPr>
              <w:t>kūno kultūros, pradinio ugdymo mokytojai</w:t>
            </w:r>
          </w:p>
        </w:tc>
        <w:tc>
          <w:tcPr>
            <w:tcW w:w="2693"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Įvykęs bėgimo turnyras. *</w:t>
            </w:r>
          </w:p>
          <w:p w:rsidR="00E13CEB" w:rsidRDefault="00E13CEB" w:rsidP="00E13CEB">
            <w:pPr>
              <w:spacing w:line="240" w:lineRule="auto"/>
              <w:rPr>
                <w:rFonts w:ascii="Times New Roman" w:hAnsi="Times New Roman" w:cs="Times New Roman"/>
              </w:rPr>
            </w:pPr>
          </w:p>
        </w:tc>
      </w:tr>
      <w:tr w:rsidR="00E13CEB" w:rsidTr="006E1905">
        <w:tc>
          <w:tcPr>
            <w:tcW w:w="1989" w:type="dxa"/>
            <w:vMerge w:val="restart"/>
          </w:tcPr>
          <w:p w:rsidR="00E13CEB" w:rsidRDefault="00E13CEB" w:rsidP="00E13CEB">
            <w:pPr>
              <w:rPr>
                <w:rFonts w:ascii="Times New Roman" w:hAnsi="Times New Roman" w:cs="Times New Roman"/>
              </w:rPr>
            </w:pPr>
          </w:p>
        </w:tc>
        <w:tc>
          <w:tcPr>
            <w:tcW w:w="3826"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1.1.3. Maironio ąžuoliukų giraitės  priežiūra Nėries regioniniame parke.</w:t>
            </w:r>
          </w:p>
          <w:p w:rsidR="00E13CEB" w:rsidRDefault="00E13CEB" w:rsidP="00E13CEB">
            <w:pPr>
              <w:spacing w:line="240" w:lineRule="auto"/>
              <w:rPr>
                <w:rFonts w:ascii="Times New Roman" w:hAnsi="Times New Roman" w:cs="Times New Roman"/>
              </w:rPr>
            </w:pPr>
          </w:p>
          <w:p w:rsidR="00E13CEB" w:rsidRDefault="00E13CEB" w:rsidP="00E13CEB">
            <w:pPr>
              <w:spacing w:line="240" w:lineRule="auto"/>
              <w:rPr>
                <w:rFonts w:ascii="Times New Roman" w:hAnsi="Times New Roman" w:cs="Times New Roman"/>
              </w:rPr>
            </w:pP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Pavasarį, rudenį</w:t>
            </w:r>
          </w:p>
        </w:tc>
        <w:tc>
          <w:tcPr>
            <w:tcW w:w="3259" w:type="dxa"/>
          </w:tcPr>
          <w:p w:rsidR="00E13CEB" w:rsidRDefault="00FD7CC8" w:rsidP="00E13CEB">
            <w:pPr>
              <w:spacing w:line="240" w:lineRule="auto"/>
              <w:rPr>
                <w:rFonts w:ascii="Times New Roman" w:hAnsi="Times New Roman" w:cs="Times New Roman"/>
              </w:rPr>
            </w:pPr>
            <w:r>
              <w:rPr>
                <w:rFonts w:ascii="Times New Roman" w:hAnsi="Times New Roman" w:cs="Times New Roman"/>
                <w:color w:val="auto"/>
              </w:rPr>
              <w:t>Etnokultūros būrelis, 5 klasių auklėtojos, matematikos mokytoja.</w:t>
            </w:r>
          </w:p>
          <w:p w:rsidR="00E13CEB" w:rsidRDefault="00E13CEB" w:rsidP="00E13CEB">
            <w:pPr>
              <w:spacing w:line="240" w:lineRule="auto"/>
              <w:rPr>
                <w:rFonts w:ascii="Times New Roman" w:hAnsi="Times New Roman" w:cs="Times New Roman"/>
                <w:color w:val="1155CC"/>
              </w:rPr>
            </w:pPr>
          </w:p>
        </w:tc>
        <w:tc>
          <w:tcPr>
            <w:tcW w:w="2693"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Prižiūrima ąžuoliukų giraitė ir mokiniai at</w:t>
            </w:r>
            <w:r w:rsidR="00985218">
              <w:rPr>
                <w:rFonts w:ascii="Times New Roman" w:hAnsi="Times New Roman" w:cs="Times New Roman"/>
              </w:rPr>
              <w:t>lieka visuomenei naudingą darbą</w:t>
            </w:r>
          </w:p>
        </w:tc>
      </w:tr>
      <w:tr w:rsidR="00E13CEB" w:rsidTr="006E1905">
        <w:tc>
          <w:tcPr>
            <w:tcW w:w="1989" w:type="dxa"/>
            <w:vMerge/>
          </w:tcPr>
          <w:p w:rsidR="00E13CEB" w:rsidRDefault="00E13CEB" w:rsidP="00E13CEB">
            <w:pPr>
              <w:rPr>
                <w:rFonts w:ascii="Times New Roman" w:hAnsi="Times New Roman" w:cs="Times New Roman"/>
              </w:rPr>
            </w:pPr>
          </w:p>
        </w:tc>
        <w:tc>
          <w:tcPr>
            <w:tcW w:w="3826"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1.1.4. 5-ų klasi</w:t>
            </w:r>
            <w:r w:rsidR="00BA67C6">
              <w:rPr>
                <w:rFonts w:ascii="Times New Roman" w:hAnsi="Times New Roman" w:cs="Times New Roman"/>
              </w:rPr>
              <w:t xml:space="preserve">ų mokinių edukacinė išvyka į Jono </w:t>
            </w:r>
            <w:r>
              <w:rPr>
                <w:rFonts w:ascii="Times New Roman" w:hAnsi="Times New Roman" w:cs="Times New Roman"/>
              </w:rPr>
              <w:t>Basanavičiaus gimtinę - Ožkabalius.</w:t>
            </w:r>
          </w:p>
          <w:p w:rsidR="00E13CEB" w:rsidRDefault="00E13CEB" w:rsidP="00E13CEB">
            <w:pPr>
              <w:spacing w:line="240" w:lineRule="auto"/>
              <w:rPr>
                <w:rFonts w:ascii="Times New Roman" w:hAnsi="Times New Roman" w:cs="Times New Roman"/>
              </w:rPr>
            </w:pP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Spalio mėn.</w:t>
            </w:r>
          </w:p>
        </w:tc>
        <w:tc>
          <w:tcPr>
            <w:tcW w:w="3259" w:type="dxa"/>
          </w:tcPr>
          <w:p w:rsidR="00E13CEB" w:rsidRDefault="00FD7CC8" w:rsidP="00FD7CC8">
            <w:pPr>
              <w:spacing w:line="240" w:lineRule="auto"/>
              <w:rPr>
                <w:rFonts w:ascii="Times New Roman" w:hAnsi="Times New Roman" w:cs="Times New Roman"/>
              </w:rPr>
            </w:pPr>
            <w:r>
              <w:rPr>
                <w:rFonts w:ascii="Times New Roman" w:hAnsi="Times New Roman" w:cs="Times New Roman"/>
              </w:rPr>
              <w:t xml:space="preserve">Direktoriaus pavaduotoja ugdymui, </w:t>
            </w:r>
            <w:r w:rsidR="00E13CEB">
              <w:rPr>
                <w:rFonts w:ascii="Times New Roman" w:hAnsi="Times New Roman" w:cs="Times New Roman"/>
              </w:rPr>
              <w:t>5 klasių auklėtojai ir jų pavaduotojai</w:t>
            </w:r>
          </w:p>
        </w:tc>
        <w:tc>
          <w:tcPr>
            <w:tcW w:w="2693"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Įvykusi edukacinė i</w:t>
            </w:r>
            <w:r w:rsidR="00113534">
              <w:rPr>
                <w:rFonts w:ascii="Times New Roman" w:hAnsi="Times New Roman" w:cs="Times New Roman"/>
              </w:rPr>
              <w:t>švyka. Mokiniai susipažins su Jono</w:t>
            </w:r>
            <w:r>
              <w:rPr>
                <w:rFonts w:ascii="Times New Roman" w:hAnsi="Times New Roman" w:cs="Times New Roman"/>
              </w:rPr>
              <w:t xml:space="preserve"> Basanavičiaus gyvenimo ir kūrybos faktais, jo asmenybės bruožais.</w:t>
            </w:r>
          </w:p>
        </w:tc>
      </w:tr>
      <w:tr w:rsidR="00E13CEB" w:rsidTr="006E1905">
        <w:tc>
          <w:tcPr>
            <w:tcW w:w="1989" w:type="dxa"/>
            <w:vMerge/>
          </w:tcPr>
          <w:p w:rsidR="00E13CEB" w:rsidRDefault="00E13CEB" w:rsidP="00E13CEB">
            <w:pPr>
              <w:rPr>
                <w:rFonts w:ascii="Times New Roman" w:hAnsi="Times New Roman" w:cs="Times New Roman"/>
              </w:rPr>
            </w:pPr>
          </w:p>
        </w:tc>
        <w:tc>
          <w:tcPr>
            <w:tcW w:w="3826" w:type="dxa"/>
          </w:tcPr>
          <w:p w:rsidR="00E13CEB" w:rsidRDefault="00BA67C6" w:rsidP="00E13CEB">
            <w:pPr>
              <w:spacing w:line="240" w:lineRule="auto"/>
              <w:rPr>
                <w:rFonts w:ascii="Times New Roman" w:hAnsi="Times New Roman" w:cs="Times New Roman"/>
              </w:rPr>
            </w:pPr>
            <w:r>
              <w:rPr>
                <w:rFonts w:ascii="Times New Roman" w:hAnsi="Times New Roman" w:cs="Times New Roman"/>
              </w:rPr>
              <w:t>1.1.5. Veiklos, skirtos Jono</w:t>
            </w:r>
            <w:r w:rsidR="00E13CEB">
              <w:rPr>
                <w:rFonts w:ascii="Times New Roman" w:hAnsi="Times New Roman" w:cs="Times New Roman"/>
              </w:rPr>
              <w:t xml:space="preserve"> Basanavičiaus gimimo metinėms paminėti (</w:t>
            </w:r>
            <w:proofErr w:type="spellStart"/>
            <w:r w:rsidR="00E13CEB">
              <w:rPr>
                <w:rFonts w:ascii="Times New Roman" w:hAnsi="Times New Roman" w:cs="Times New Roman"/>
              </w:rPr>
              <w:t>protmūšis</w:t>
            </w:r>
            <w:proofErr w:type="spellEnd"/>
            <w:r w:rsidR="00E13CEB">
              <w:rPr>
                <w:rFonts w:ascii="Times New Roman" w:hAnsi="Times New Roman" w:cs="Times New Roman"/>
              </w:rPr>
              <w:t>, laiškas, filmų peržiūra, stendų rengimas, integruotos, atviros pamokos ir kt.).</w:t>
            </w: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Lapkričio mėn.</w:t>
            </w:r>
          </w:p>
          <w:p w:rsidR="00E13CEB" w:rsidRDefault="00E13CEB" w:rsidP="00BA67C6">
            <w:pPr>
              <w:spacing w:line="240" w:lineRule="auto"/>
              <w:jc w:val="center"/>
              <w:rPr>
                <w:rFonts w:ascii="Times New Roman" w:hAnsi="Times New Roman" w:cs="Times New Roman"/>
                <w:color w:val="1155CC"/>
              </w:rPr>
            </w:pPr>
          </w:p>
        </w:tc>
        <w:tc>
          <w:tcPr>
            <w:tcW w:w="3259"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Darbo grupė, mokyklos bendruomenė, vyresnių klasių mokiniai</w:t>
            </w:r>
          </w:p>
        </w:tc>
        <w:tc>
          <w:tcPr>
            <w:tcW w:w="2693"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 xml:space="preserve">Bus įprasmintas </w:t>
            </w:r>
          </w:p>
          <w:p w:rsidR="00E13CEB" w:rsidRDefault="00113534" w:rsidP="00E13CEB">
            <w:pPr>
              <w:spacing w:line="240" w:lineRule="auto"/>
              <w:rPr>
                <w:rFonts w:ascii="Times New Roman" w:hAnsi="Times New Roman" w:cs="Times New Roman"/>
              </w:rPr>
            </w:pPr>
            <w:r>
              <w:rPr>
                <w:rFonts w:ascii="Times New Roman" w:hAnsi="Times New Roman" w:cs="Times New Roman"/>
              </w:rPr>
              <w:t>Jono</w:t>
            </w:r>
            <w:r w:rsidR="00E13CEB">
              <w:rPr>
                <w:rFonts w:ascii="Times New Roman" w:hAnsi="Times New Roman" w:cs="Times New Roman"/>
              </w:rPr>
              <w:t xml:space="preserve"> Basanavičiaus atminimas, mokiniai susipažins su tautos </w:t>
            </w:r>
            <w:r>
              <w:rPr>
                <w:rFonts w:ascii="Times New Roman" w:hAnsi="Times New Roman" w:cs="Times New Roman"/>
              </w:rPr>
              <w:t>patriarcho gyvenimu, darbais. Jono</w:t>
            </w:r>
            <w:r w:rsidR="00E13CEB">
              <w:rPr>
                <w:rFonts w:ascii="Times New Roman" w:hAnsi="Times New Roman" w:cs="Times New Roman"/>
              </w:rPr>
              <w:t xml:space="preserve"> </w:t>
            </w:r>
            <w:proofErr w:type="spellStart"/>
            <w:r w:rsidR="00E13CEB">
              <w:rPr>
                <w:rFonts w:ascii="Times New Roman" w:hAnsi="Times New Roman" w:cs="Times New Roman"/>
              </w:rPr>
              <w:t>Basanavi</w:t>
            </w:r>
            <w:r w:rsidR="00985218">
              <w:rPr>
                <w:rFonts w:ascii="Times New Roman" w:hAnsi="Times New Roman" w:cs="Times New Roman"/>
              </w:rPr>
              <w:t>-</w:t>
            </w:r>
            <w:r w:rsidR="00E13CEB">
              <w:rPr>
                <w:rFonts w:ascii="Times New Roman" w:hAnsi="Times New Roman" w:cs="Times New Roman"/>
              </w:rPr>
              <w:t>čiaus</w:t>
            </w:r>
            <w:proofErr w:type="spellEnd"/>
            <w:r w:rsidR="00E13CEB">
              <w:rPr>
                <w:rFonts w:ascii="Times New Roman" w:hAnsi="Times New Roman" w:cs="Times New Roman"/>
              </w:rPr>
              <w:t xml:space="preserve"> gimimo metinių proga bus vykdoma socialinė akcija „Para</w:t>
            </w:r>
            <w:r w:rsidR="00985218">
              <w:rPr>
                <w:rFonts w:ascii="Times New Roman" w:hAnsi="Times New Roman" w:cs="Times New Roman"/>
              </w:rPr>
              <w:t>-</w:t>
            </w:r>
            <w:r w:rsidR="00E13CEB">
              <w:rPr>
                <w:rFonts w:ascii="Times New Roman" w:hAnsi="Times New Roman" w:cs="Times New Roman"/>
              </w:rPr>
              <w:t xml:space="preserve">gauk Basanavičiaus vyšnių arbatėlės“. </w:t>
            </w:r>
          </w:p>
          <w:p w:rsidR="00E13CEB" w:rsidRDefault="00985218" w:rsidP="00E13CEB">
            <w:pPr>
              <w:spacing w:line="240" w:lineRule="auto"/>
              <w:rPr>
                <w:rFonts w:ascii="Times New Roman" w:hAnsi="Times New Roman" w:cs="Times New Roman"/>
              </w:rPr>
            </w:pPr>
            <w:r>
              <w:rPr>
                <w:rFonts w:ascii="Times New Roman" w:hAnsi="Times New Roman" w:cs="Times New Roman"/>
              </w:rPr>
              <w:t xml:space="preserve">Radijo laida, skirta Jono </w:t>
            </w:r>
            <w:r w:rsidR="00E13CEB">
              <w:rPr>
                <w:rFonts w:ascii="Times New Roman" w:hAnsi="Times New Roman" w:cs="Times New Roman"/>
              </w:rPr>
              <w:t>Basanavičiaus gimimo dienai paminėti.</w:t>
            </w:r>
          </w:p>
        </w:tc>
      </w:tr>
      <w:tr w:rsidR="00E13CEB" w:rsidTr="006E1905">
        <w:tc>
          <w:tcPr>
            <w:tcW w:w="1989" w:type="dxa"/>
            <w:vMerge/>
          </w:tcPr>
          <w:p w:rsidR="00E13CEB" w:rsidRDefault="00E13CEB" w:rsidP="00E13CEB">
            <w:pPr>
              <w:rPr>
                <w:rFonts w:ascii="Times New Roman" w:hAnsi="Times New Roman" w:cs="Times New Roman"/>
              </w:rPr>
            </w:pPr>
          </w:p>
        </w:tc>
        <w:tc>
          <w:tcPr>
            <w:tcW w:w="3826" w:type="dxa"/>
          </w:tcPr>
          <w:p w:rsidR="00E13CEB" w:rsidRDefault="00E13CEB" w:rsidP="00E13CEB">
            <w:pPr>
              <w:spacing w:line="240" w:lineRule="auto"/>
              <w:rPr>
                <w:rFonts w:ascii="Times New Roman" w:hAnsi="Times New Roman" w:cs="Times New Roman"/>
              </w:rPr>
            </w:pPr>
            <w:r>
              <w:rPr>
                <w:rFonts w:ascii="Times New Roman" w:hAnsi="Times New Roman" w:cs="Times New Roman"/>
              </w:rPr>
              <w:t xml:space="preserve">1.1.6. </w:t>
            </w:r>
            <w:r w:rsidR="00113534">
              <w:rPr>
                <w:rFonts w:ascii="Times New Roman" w:hAnsi="Times New Roman" w:cs="Times New Roman"/>
              </w:rPr>
              <w:t xml:space="preserve">Jono </w:t>
            </w:r>
            <w:r>
              <w:rPr>
                <w:rFonts w:ascii="Times New Roman" w:hAnsi="Times New Roman" w:cs="Times New Roman"/>
              </w:rPr>
              <w:t>Basanavičiaus progimnazijos lysvės Bernardinų sode priežiūra.</w:t>
            </w:r>
          </w:p>
          <w:p w:rsidR="00E13CEB" w:rsidRDefault="00E13CEB" w:rsidP="00E13CEB">
            <w:pPr>
              <w:spacing w:line="240" w:lineRule="auto"/>
              <w:rPr>
                <w:rFonts w:ascii="Times New Roman" w:hAnsi="Times New Roman" w:cs="Times New Roman"/>
              </w:rPr>
            </w:pPr>
          </w:p>
        </w:tc>
        <w:tc>
          <w:tcPr>
            <w:tcW w:w="2267" w:type="dxa"/>
          </w:tcPr>
          <w:p w:rsidR="00E13CEB" w:rsidRDefault="00E13CEB" w:rsidP="00BA67C6">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E13CEB" w:rsidRDefault="00FD7CC8" w:rsidP="00E13CEB">
            <w:pPr>
              <w:spacing w:line="240" w:lineRule="auto"/>
              <w:rPr>
                <w:rFonts w:ascii="Times New Roman" w:hAnsi="Times New Roman" w:cs="Times New Roman"/>
              </w:rPr>
            </w:pPr>
            <w:r>
              <w:rPr>
                <w:rFonts w:ascii="Times New Roman" w:hAnsi="Times New Roman" w:cs="Times New Roman"/>
              </w:rPr>
              <w:t xml:space="preserve">Gamtos mokslų, tikybos, pradinio ugdymo mokytojai, </w:t>
            </w:r>
            <w:r w:rsidR="00E13CEB">
              <w:rPr>
                <w:rFonts w:ascii="Times New Roman" w:hAnsi="Times New Roman" w:cs="Times New Roman"/>
              </w:rPr>
              <w:t xml:space="preserve"> </w:t>
            </w:r>
          </w:p>
          <w:p w:rsidR="00E13CEB" w:rsidRDefault="00E13CEB" w:rsidP="00E13CEB">
            <w:pPr>
              <w:spacing w:line="240" w:lineRule="auto"/>
              <w:rPr>
                <w:rFonts w:ascii="Times New Roman" w:hAnsi="Times New Roman" w:cs="Times New Roman"/>
              </w:rPr>
            </w:pPr>
            <w:r>
              <w:rPr>
                <w:rFonts w:ascii="Times New Roman" w:hAnsi="Times New Roman" w:cs="Times New Roman"/>
              </w:rPr>
              <w:t>darbo grupė, mokyklos bendruomenė</w:t>
            </w:r>
          </w:p>
        </w:tc>
        <w:tc>
          <w:tcPr>
            <w:tcW w:w="2693" w:type="dxa"/>
          </w:tcPr>
          <w:p w:rsidR="00E13CEB" w:rsidRDefault="00E13CEB" w:rsidP="00FD7CC8">
            <w:pPr>
              <w:spacing w:line="240" w:lineRule="auto"/>
              <w:rPr>
                <w:rFonts w:ascii="Times New Roman" w:hAnsi="Times New Roman" w:cs="Times New Roman"/>
                <w:color w:val="1155CC"/>
              </w:rPr>
            </w:pPr>
            <w:r>
              <w:rPr>
                <w:rFonts w:ascii="Times New Roman" w:hAnsi="Times New Roman" w:cs="Times New Roman"/>
              </w:rPr>
              <w:t xml:space="preserve">Nuolat prižiūrima lysvė. Sukurta lysvės priežiūros koncepcija, atnaujinta informacinė lentelė ir vabzdžių namelis. </w:t>
            </w:r>
          </w:p>
        </w:tc>
      </w:tr>
      <w:tr w:rsidR="00CE3D30" w:rsidTr="006E1905">
        <w:tc>
          <w:tcPr>
            <w:tcW w:w="1989" w:type="dxa"/>
            <w:vMerge w:val="restart"/>
          </w:tcPr>
          <w:p w:rsidR="00CE3D30" w:rsidRDefault="00CE3D30" w:rsidP="00E13CEB">
            <w:pPr>
              <w:rPr>
                <w:rFonts w:ascii="Times New Roman" w:hAnsi="Times New Roman" w:cs="Times New Roman"/>
              </w:rPr>
            </w:pPr>
          </w:p>
        </w:tc>
        <w:tc>
          <w:tcPr>
            <w:tcW w:w="3826"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1.1.7. Mokyklos muziejaus koncepcijos kūrimas, medžiagos atrinkimas.</w:t>
            </w:r>
          </w:p>
          <w:p w:rsidR="00CE3D30" w:rsidRDefault="00CE3D30" w:rsidP="00E13CEB">
            <w:pPr>
              <w:spacing w:line="240" w:lineRule="auto"/>
              <w:rPr>
                <w:rFonts w:ascii="Times New Roman" w:hAnsi="Times New Roman" w:cs="Times New Roman"/>
              </w:rPr>
            </w:pPr>
          </w:p>
        </w:tc>
        <w:tc>
          <w:tcPr>
            <w:tcW w:w="2267" w:type="dxa"/>
          </w:tcPr>
          <w:p w:rsidR="00CE3D30" w:rsidRDefault="00CE3D30" w:rsidP="00113534">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CE3D30" w:rsidRDefault="00FD7CC8" w:rsidP="00E13CEB">
            <w:pPr>
              <w:spacing w:line="240" w:lineRule="auto"/>
              <w:rPr>
                <w:rFonts w:ascii="Times New Roman" w:hAnsi="Times New Roman" w:cs="Times New Roman"/>
              </w:rPr>
            </w:pPr>
            <w:r>
              <w:rPr>
                <w:rFonts w:ascii="Times New Roman" w:hAnsi="Times New Roman" w:cs="Times New Roman"/>
              </w:rPr>
              <w:t>Istorijos, IT mokytojai,</w:t>
            </w:r>
          </w:p>
          <w:p w:rsidR="00CE3D30" w:rsidRDefault="00CE3D30" w:rsidP="00E13CEB">
            <w:pPr>
              <w:spacing w:line="240" w:lineRule="auto"/>
              <w:rPr>
                <w:rFonts w:ascii="Times New Roman" w:hAnsi="Times New Roman" w:cs="Times New Roman"/>
              </w:rPr>
            </w:pPr>
            <w:r>
              <w:rPr>
                <w:rFonts w:ascii="Times New Roman" w:hAnsi="Times New Roman" w:cs="Times New Roman"/>
              </w:rPr>
              <w:t>darbo grupė</w:t>
            </w:r>
          </w:p>
        </w:tc>
        <w:tc>
          <w:tcPr>
            <w:tcW w:w="2693"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 xml:space="preserve">Sukurta muziejaus koncepcija, atrinkta medžiaga, </w:t>
            </w:r>
            <w:r w:rsidRPr="009A1700">
              <w:rPr>
                <w:rFonts w:ascii="Times New Roman" w:hAnsi="Times New Roman" w:cs="Times New Roman"/>
                <w:color w:val="auto"/>
              </w:rPr>
              <w:t xml:space="preserve">pradėtos įrenginėti ir iš dalies </w:t>
            </w:r>
            <w:r w:rsidRPr="009A1700">
              <w:rPr>
                <w:rFonts w:ascii="Times New Roman" w:hAnsi="Times New Roman" w:cs="Times New Roman"/>
                <w:color w:val="auto"/>
              </w:rPr>
              <w:lastRenderedPageBreak/>
              <w:t xml:space="preserve">įrengtos </w:t>
            </w:r>
            <w:proofErr w:type="spellStart"/>
            <w:r>
              <w:rPr>
                <w:rFonts w:ascii="Times New Roman" w:hAnsi="Times New Roman" w:cs="Times New Roman"/>
              </w:rPr>
              <w:t>inovatyvios</w:t>
            </w:r>
            <w:proofErr w:type="spellEnd"/>
            <w:r>
              <w:rPr>
                <w:rFonts w:ascii="Times New Roman" w:hAnsi="Times New Roman" w:cs="Times New Roman"/>
              </w:rPr>
              <w:t xml:space="preserve"> erdvės muziejaus ekspozicijai.  </w:t>
            </w:r>
          </w:p>
        </w:tc>
      </w:tr>
      <w:tr w:rsidR="00CE3D30" w:rsidTr="006E1905">
        <w:tc>
          <w:tcPr>
            <w:tcW w:w="1989" w:type="dxa"/>
            <w:vMerge/>
          </w:tcPr>
          <w:p w:rsidR="00CE3D30" w:rsidRDefault="00CE3D30" w:rsidP="00E13CEB">
            <w:pPr>
              <w:rPr>
                <w:rFonts w:ascii="Times New Roman" w:hAnsi="Times New Roman" w:cs="Times New Roman"/>
              </w:rPr>
            </w:pPr>
          </w:p>
        </w:tc>
        <w:tc>
          <w:tcPr>
            <w:tcW w:w="3826"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1.1.8. Bendrų veiklų su kitomis Lietuvos Jono Basanavičiaus mokyklomis įgyvendinimas.</w:t>
            </w:r>
          </w:p>
          <w:p w:rsidR="00CE3D30" w:rsidRDefault="00CE3D30" w:rsidP="00E13CEB">
            <w:pPr>
              <w:spacing w:line="240" w:lineRule="auto"/>
              <w:rPr>
                <w:rFonts w:ascii="Times New Roman" w:hAnsi="Times New Roman" w:cs="Times New Roman"/>
              </w:rPr>
            </w:pPr>
          </w:p>
        </w:tc>
        <w:tc>
          <w:tcPr>
            <w:tcW w:w="2267" w:type="dxa"/>
          </w:tcPr>
          <w:p w:rsidR="00CE3D30" w:rsidRDefault="00CE3D30" w:rsidP="00113534">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CE3D30" w:rsidRDefault="00CE3D30" w:rsidP="00E13CEB">
            <w:pPr>
              <w:spacing w:line="240" w:lineRule="auto"/>
              <w:rPr>
                <w:rFonts w:ascii="Times New Roman" w:hAnsi="Times New Roman" w:cs="Times New Roman"/>
                <w:color w:val="1155CC"/>
              </w:rPr>
            </w:pPr>
            <w:r>
              <w:rPr>
                <w:rFonts w:ascii="Times New Roman" w:hAnsi="Times New Roman" w:cs="Times New Roman"/>
              </w:rPr>
              <w:t xml:space="preserve">Darbo grupė, mokyklos bendruomenė, </w:t>
            </w:r>
            <w:r w:rsidRPr="009A1700">
              <w:rPr>
                <w:rFonts w:ascii="Times New Roman" w:hAnsi="Times New Roman" w:cs="Times New Roman"/>
                <w:color w:val="auto"/>
              </w:rPr>
              <w:t xml:space="preserve">administracija </w:t>
            </w:r>
          </w:p>
          <w:p w:rsidR="00CE3D30" w:rsidRDefault="00CE3D30" w:rsidP="00E13CEB">
            <w:pPr>
              <w:spacing w:line="240" w:lineRule="auto"/>
              <w:rPr>
                <w:rFonts w:ascii="Times New Roman" w:hAnsi="Times New Roman" w:cs="Times New Roman"/>
                <w:color w:val="C00000"/>
              </w:rPr>
            </w:pPr>
          </w:p>
          <w:p w:rsidR="00CE3D30" w:rsidRDefault="00CE3D30" w:rsidP="00E13CEB">
            <w:pPr>
              <w:spacing w:line="240" w:lineRule="auto"/>
              <w:rPr>
                <w:rFonts w:ascii="Times New Roman" w:hAnsi="Times New Roman" w:cs="Times New Roman"/>
                <w:color w:val="C00000"/>
              </w:rPr>
            </w:pPr>
          </w:p>
        </w:tc>
        <w:tc>
          <w:tcPr>
            <w:tcW w:w="2693" w:type="dxa"/>
          </w:tcPr>
          <w:p w:rsidR="00CE3D30" w:rsidRDefault="00CE3D30" w:rsidP="00E13CEB">
            <w:pPr>
              <w:spacing w:line="240" w:lineRule="auto"/>
              <w:rPr>
                <w:rFonts w:ascii="Times New Roman" w:hAnsi="Times New Roman" w:cs="Times New Roman"/>
                <w:color w:val="1155CC"/>
              </w:rPr>
            </w:pPr>
            <w:r>
              <w:rPr>
                <w:rFonts w:ascii="Times New Roman" w:hAnsi="Times New Roman" w:cs="Times New Roman"/>
              </w:rPr>
              <w:t xml:space="preserve">Ryšių palaikymas ir atnaujinimas su J. Basanavičiaus vardo mokyklomis </w:t>
            </w:r>
            <w:r w:rsidRPr="009A1700">
              <w:rPr>
                <w:rFonts w:ascii="Times New Roman" w:hAnsi="Times New Roman" w:cs="Times New Roman"/>
                <w:color w:val="auto"/>
              </w:rPr>
              <w:t>(Vilniaus Jono Basanavičiaus gimnazija, Ukmergės Jono Basanavičiaus gimnazija).</w:t>
            </w:r>
          </w:p>
          <w:p w:rsidR="00CE3D30" w:rsidRDefault="00CE3D30" w:rsidP="00E13CEB">
            <w:pPr>
              <w:spacing w:line="240" w:lineRule="auto"/>
              <w:rPr>
                <w:rFonts w:ascii="Times New Roman" w:hAnsi="Times New Roman" w:cs="Times New Roman"/>
              </w:rPr>
            </w:pPr>
            <w:r>
              <w:rPr>
                <w:rFonts w:ascii="Times New Roman" w:hAnsi="Times New Roman" w:cs="Times New Roman"/>
              </w:rPr>
              <w:t>Įvykusi bent viena bendra veikla, pasidalijimas gerąja patirtimi</w:t>
            </w:r>
          </w:p>
        </w:tc>
      </w:tr>
      <w:tr w:rsidR="00CE3D30" w:rsidTr="006E1905">
        <w:tc>
          <w:tcPr>
            <w:tcW w:w="1989" w:type="dxa"/>
            <w:vMerge/>
          </w:tcPr>
          <w:p w:rsidR="00CE3D30" w:rsidRDefault="00CE3D30" w:rsidP="00E13CEB">
            <w:pPr>
              <w:rPr>
                <w:rFonts w:ascii="Times New Roman" w:hAnsi="Times New Roman" w:cs="Times New Roman"/>
              </w:rPr>
            </w:pPr>
          </w:p>
        </w:tc>
        <w:tc>
          <w:tcPr>
            <w:tcW w:w="3826" w:type="dxa"/>
          </w:tcPr>
          <w:p w:rsidR="00CE3D30" w:rsidRPr="009A1700" w:rsidRDefault="00CE3D30" w:rsidP="00E13CEB">
            <w:pPr>
              <w:spacing w:line="240" w:lineRule="auto"/>
              <w:ind w:right="615"/>
              <w:rPr>
                <w:rFonts w:ascii="Times New Roman" w:hAnsi="Times New Roman" w:cs="Times New Roman"/>
                <w:color w:val="auto"/>
              </w:rPr>
            </w:pPr>
            <w:r>
              <w:rPr>
                <w:rFonts w:ascii="Times New Roman" w:hAnsi="Times New Roman" w:cs="Times New Roman"/>
                <w:color w:val="auto"/>
              </w:rPr>
              <w:t>1.1.9</w:t>
            </w:r>
            <w:r w:rsidRPr="009A1700">
              <w:rPr>
                <w:rFonts w:ascii="Times New Roman" w:hAnsi="Times New Roman" w:cs="Times New Roman"/>
                <w:color w:val="auto"/>
              </w:rPr>
              <w:t>. Bendruomenės renginiai.*</w:t>
            </w:r>
          </w:p>
          <w:p w:rsidR="00CE3D30" w:rsidRPr="009A1700" w:rsidRDefault="00CE3D30" w:rsidP="00E13CEB">
            <w:pPr>
              <w:spacing w:line="240" w:lineRule="auto"/>
              <w:ind w:right="615"/>
              <w:rPr>
                <w:rFonts w:ascii="Times New Roman" w:hAnsi="Times New Roman" w:cs="Times New Roman"/>
                <w:color w:val="auto"/>
              </w:rPr>
            </w:pPr>
          </w:p>
        </w:tc>
        <w:tc>
          <w:tcPr>
            <w:tcW w:w="2267" w:type="dxa"/>
          </w:tcPr>
          <w:p w:rsidR="00CE3D30" w:rsidRPr="009A1700" w:rsidRDefault="00CE3D30" w:rsidP="00113534">
            <w:pPr>
              <w:spacing w:line="240" w:lineRule="auto"/>
              <w:jc w:val="center"/>
              <w:rPr>
                <w:rFonts w:ascii="Times New Roman" w:hAnsi="Times New Roman" w:cs="Times New Roman"/>
                <w:color w:val="auto"/>
              </w:rPr>
            </w:pPr>
            <w:r w:rsidRPr="009A1700">
              <w:rPr>
                <w:rFonts w:ascii="Times New Roman" w:hAnsi="Times New Roman" w:cs="Times New Roman"/>
                <w:color w:val="auto"/>
              </w:rPr>
              <w:t>Visus metus</w:t>
            </w:r>
          </w:p>
          <w:p w:rsidR="00CE3D30" w:rsidRPr="009A1700" w:rsidRDefault="00CE3D30" w:rsidP="00113534">
            <w:pPr>
              <w:spacing w:line="240" w:lineRule="auto"/>
              <w:jc w:val="center"/>
              <w:rPr>
                <w:rFonts w:ascii="Times New Roman" w:hAnsi="Times New Roman" w:cs="Times New Roman"/>
                <w:color w:val="auto"/>
              </w:rPr>
            </w:pPr>
          </w:p>
        </w:tc>
        <w:tc>
          <w:tcPr>
            <w:tcW w:w="3259" w:type="dxa"/>
          </w:tcPr>
          <w:p w:rsidR="00CE3D30" w:rsidRPr="009A1700" w:rsidRDefault="00FD7CC8" w:rsidP="00E13CEB">
            <w:pPr>
              <w:spacing w:line="240" w:lineRule="auto"/>
              <w:rPr>
                <w:rFonts w:ascii="Times New Roman" w:hAnsi="Times New Roman" w:cs="Times New Roman"/>
                <w:color w:val="auto"/>
              </w:rPr>
            </w:pPr>
            <w:r>
              <w:rPr>
                <w:rFonts w:ascii="Times New Roman" w:hAnsi="Times New Roman" w:cs="Times New Roman"/>
                <w:color w:val="auto"/>
              </w:rPr>
              <w:t>Direktoriaus pavaduotojai ugdymui</w:t>
            </w: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p>
          <w:p w:rsidR="00CE3D30" w:rsidRDefault="00CE3D30" w:rsidP="00E13CEB">
            <w:pPr>
              <w:spacing w:line="240" w:lineRule="auto"/>
              <w:rPr>
                <w:rFonts w:ascii="Times New Roman" w:hAnsi="Times New Roman" w:cs="Times New Roman"/>
                <w:color w:val="auto"/>
              </w:rPr>
            </w:pPr>
          </w:p>
          <w:p w:rsidR="00FD7CC8" w:rsidRPr="009A1700" w:rsidRDefault="00FD7CC8" w:rsidP="00E13CEB">
            <w:pPr>
              <w:spacing w:line="240" w:lineRule="auto"/>
              <w:rPr>
                <w:rFonts w:ascii="Times New Roman" w:hAnsi="Times New Roman" w:cs="Times New Roman"/>
                <w:color w:val="auto"/>
              </w:rPr>
            </w:pPr>
          </w:p>
          <w:p w:rsidR="00CE3D30" w:rsidRPr="009A1700" w:rsidRDefault="00FD7CC8" w:rsidP="00E13CEB">
            <w:pPr>
              <w:spacing w:line="240" w:lineRule="auto"/>
              <w:rPr>
                <w:rFonts w:ascii="Times New Roman" w:hAnsi="Times New Roman" w:cs="Times New Roman"/>
                <w:color w:val="auto"/>
              </w:rPr>
            </w:pPr>
            <w:r>
              <w:rPr>
                <w:rFonts w:ascii="Times New Roman" w:hAnsi="Times New Roman" w:cs="Times New Roman"/>
                <w:color w:val="auto"/>
              </w:rPr>
              <w:t>Anglų kalbos mokytoja</w:t>
            </w: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p>
          <w:p w:rsidR="00CE3D30" w:rsidRDefault="00CE3D30" w:rsidP="00E13CEB">
            <w:pPr>
              <w:spacing w:line="240" w:lineRule="auto"/>
              <w:rPr>
                <w:rFonts w:ascii="Times New Roman" w:hAnsi="Times New Roman" w:cs="Times New Roman"/>
                <w:color w:val="auto"/>
              </w:rPr>
            </w:pPr>
          </w:p>
          <w:p w:rsidR="00CE3D30" w:rsidRPr="009A1700" w:rsidRDefault="00FD7CC8" w:rsidP="00E13CEB">
            <w:pPr>
              <w:spacing w:line="240" w:lineRule="auto"/>
              <w:rPr>
                <w:rFonts w:ascii="Times New Roman" w:hAnsi="Times New Roman" w:cs="Times New Roman"/>
                <w:color w:val="auto"/>
              </w:rPr>
            </w:pPr>
            <w:r>
              <w:rPr>
                <w:rFonts w:ascii="Times New Roman" w:hAnsi="Times New Roman" w:cs="Times New Roman"/>
                <w:color w:val="auto"/>
              </w:rPr>
              <w:t>Technologijų mokytojai</w:t>
            </w:r>
          </w:p>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t>Darbo grupė ir skatinimo motyvavimo darbo grupė</w:t>
            </w:r>
          </w:p>
          <w:p w:rsidR="00CE3D30" w:rsidRPr="009A1700" w:rsidRDefault="00CE3D30" w:rsidP="00E13CEB">
            <w:pPr>
              <w:spacing w:line="240" w:lineRule="auto"/>
              <w:rPr>
                <w:rFonts w:ascii="Times New Roman" w:hAnsi="Times New Roman" w:cs="Times New Roman"/>
                <w:color w:val="auto"/>
              </w:rPr>
            </w:pPr>
          </w:p>
          <w:p w:rsidR="00CE3D30" w:rsidRDefault="00CE3D30" w:rsidP="00E13CEB">
            <w:pPr>
              <w:spacing w:line="240" w:lineRule="auto"/>
              <w:rPr>
                <w:rFonts w:ascii="Times New Roman" w:hAnsi="Times New Roman" w:cs="Times New Roman"/>
                <w:color w:val="auto"/>
              </w:rPr>
            </w:pPr>
          </w:p>
          <w:p w:rsidR="00FD7CC8" w:rsidRDefault="00FD7CC8" w:rsidP="00E13CEB">
            <w:pPr>
              <w:spacing w:line="240" w:lineRule="auto"/>
              <w:rPr>
                <w:rFonts w:ascii="Times New Roman" w:hAnsi="Times New Roman" w:cs="Times New Roman"/>
                <w:color w:val="auto"/>
              </w:rPr>
            </w:pPr>
          </w:p>
          <w:p w:rsidR="00FD7CC8" w:rsidRPr="009A1700" w:rsidRDefault="00FD7CC8" w:rsidP="00E13CEB">
            <w:pPr>
              <w:spacing w:line="240" w:lineRule="auto"/>
              <w:rPr>
                <w:rFonts w:ascii="Times New Roman" w:hAnsi="Times New Roman" w:cs="Times New Roman"/>
                <w:color w:val="auto"/>
              </w:rPr>
            </w:pPr>
          </w:p>
          <w:p w:rsidR="00CE3D30" w:rsidRPr="009A1700" w:rsidRDefault="00FD7CC8" w:rsidP="00E13CEB">
            <w:pPr>
              <w:spacing w:line="240" w:lineRule="auto"/>
              <w:rPr>
                <w:rFonts w:ascii="Times New Roman" w:hAnsi="Times New Roman" w:cs="Times New Roman"/>
                <w:color w:val="auto"/>
              </w:rPr>
            </w:pPr>
            <w:r>
              <w:rPr>
                <w:rFonts w:ascii="Times New Roman" w:hAnsi="Times New Roman" w:cs="Times New Roman"/>
                <w:color w:val="auto"/>
              </w:rPr>
              <w:lastRenderedPageBreak/>
              <w:t>Socialinės pedagogės</w:t>
            </w:r>
          </w:p>
        </w:tc>
        <w:tc>
          <w:tcPr>
            <w:tcW w:w="2693" w:type="dxa"/>
          </w:tcPr>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lastRenderedPageBreak/>
              <w:t>Tėvų popietė (sausis)*;</w:t>
            </w:r>
          </w:p>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t>Mokymai, seminarai tėvams sveikatos temomis (sausis-gruodis);</w:t>
            </w: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t>Tėvų susirinkimai, projekto „Grynieji buvo vakar“ pristatymas tėvams*;</w:t>
            </w: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t>Bendruomenės šventė * (gegužė) - Bendros dalyvių veiklos - žemės meno darbų kūrimas, koncertas, pyragų ragavimas ir kt.</w:t>
            </w:r>
          </w:p>
          <w:p w:rsidR="00CE3D30" w:rsidRPr="009A1700" w:rsidRDefault="00CE3D30" w:rsidP="00E13CEB">
            <w:pPr>
              <w:spacing w:line="240" w:lineRule="auto"/>
              <w:rPr>
                <w:rFonts w:ascii="Times New Roman" w:hAnsi="Times New Roman" w:cs="Times New Roman"/>
                <w:color w:val="auto"/>
              </w:rPr>
            </w:pPr>
          </w:p>
          <w:p w:rsidR="00CE3D30" w:rsidRPr="009A1700" w:rsidRDefault="00CE3D30" w:rsidP="00E13CEB">
            <w:pPr>
              <w:spacing w:line="240" w:lineRule="auto"/>
              <w:rPr>
                <w:rFonts w:ascii="Times New Roman" w:hAnsi="Times New Roman" w:cs="Times New Roman"/>
                <w:color w:val="auto"/>
              </w:rPr>
            </w:pPr>
            <w:r w:rsidRPr="009A1700">
              <w:rPr>
                <w:rFonts w:ascii="Times New Roman" w:hAnsi="Times New Roman" w:cs="Times New Roman"/>
                <w:color w:val="auto"/>
              </w:rPr>
              <w:lastRenderedPageBreak/>
              <w:t>Projektas -„Naujas uniformos gyvenimas“* (mokslo metų pabaigoje galimybė pasikeisti, mainyti, parduoti uniformas)</w:t>
            </w:r>
          </w:p>
        </w:tc>
      </w:tr>
      <w:tr w:rsidR="00CE3D30" w:rsidTr="006E1905">
        <w:tc>
          <w:tcPr>
            <w:tcW w:w="1989" w:type="dxa"/>
            <w:vMerge/>
          </w:tcPr>
          <w:p w:rsidR="00CE3D30" w:rsidRDefault="00CE3D30" w:rsidP="00E13CEB">
            <w:pPr>
              <w:rPr>
                <w:rFonts w:ascii="Times New Roman" w:hAnsi="Times New Roman" w:cs="Times New Roman"/>
              </w:rPr>
            </w:pPr>
          </w:p>
        </w:tc>
        <w:tc>
          <w:tcPr>
            <w:tcW w:w="3826"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1.1.10. Kiti mokyklos renginių plane numatyti bendruomenės renginiai. *</w:t>
            </w:r>
          </w:p>
        </w:tc>
        <w:tc>
          <w:tcPr>
            <w:tcW w:w="2267" w:type="dxa"/>
          </w:tcPr>
          <w:p w:rsidR="00CE3D30" w:rsidRPr="009A1700" w:rsidRDefault="00CE3D30" w:rsidP="00B4123C">
            <w:pPr>
              <w:spacing w:line="240" w:lineRule="auto"/>
              <w:jc w:val="center"/>
              <w:rPr>
                <w:rFonts w:ascii="Times New Roman" w:hAnsi="Times New Roman" w:cs="Times New Roman"/>
                <w:color w:val="auto"/>
              </w:rPr>
            </w:pPr>
            <w:r w:rsidRPr="009A1700">
              <w:rPr>
                <w:rFonts w:ascii="Times New Roman" w:hAnsi="Times New Roman" w:cs="Times New Roman"/>
                <w:color w:val="auto"/>
              </w:rPr>
              <w:t>Visus metus</w:t>
            </w: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Pr="009A1700" w:rsidRDefault="00CE3D30" w:rsidP="00B4123C">
            <w:pPr>
              <w:spacing w:line="240" w:lineRule="auto"/>
              <w:jc w:val="center"/>
              <w:rPr>
                <w:rFonts w:ascii="Times New Roman" w:hAnsi="Times New Roman" w:cs="Times New Roman"/>
                <w:color w:val="auto"/>
              </w:rPr>
            </w:pPr>
          </w:p>
          <w:p w:rsidR="00CE3D30" w:rsidRDefault="00CE3D30" w:rsidP="00B4123C">
            <w:pPr>
              <w:spacing w:line="240" w:lineRule="auto"/>
              <w:jc w:val="center"/>
              <w:rPr>
                <w:rFonts w:ascii="Times New Roman" w:hAnsi="Times New Roman" w:cs="Times New Roman"/>
                <w:color w:val="auto"/>
              </w:rPr>
            </w:pPr>
          </w:p>
          <w:p w:rsidR="00497061" w:rsidRDefault="00497061" w:rsidP="00B4123C">
            <w:pPr>
              <w:spacing w:line="240" w:lineRule="auto"/>
              <w:jc w:val="center"/>
              <w:rPr>
                <w:rFonts w:ascii="Times New Roman" w:hAnsi="Times New Roman" w:cs="Times New Roman"/>
                <w:color w:val="auto"/>
              </w:rPr>
            </w:pPr>
          </w:p>
          <w:p w:rsidR="00497061" w:rsidRPr="009A1700" w:rsidRDefault="00497061" w:rsidP="00B4123C">
            <w:pPr>
              <w:spacing w:line="240" w:lineRule="auto"/>
              <w:jc w:val="center"/>
              <w:rPr>
                <w:rFonts w:ascii="Times New Roman" w:hAnsi="Times New Roman" w:cs="Times New Roman"/>
                <w:color w:val="auto"/>
              </w:rPr>
            </w:pPr>
          </w:p>
          <w:p w:rsidR="00497061" w:rsidRDefault="00CE3D30" w:rsidP="00B4123C">
            <w:pPr>
              <w:spacing w:line="240" w:lineRule="auto"/>
              <w:jc w:val="center"/>
              <w:rPr>
                <w:rFonts w:ascii="Times New Roman" w:hAnsi="Times New Roman" w:cs="Times New Roman"/>
                <w:color w:val="auto"/>
              </w:rPr>
            </w:pPr>
            <w:r w:rsidRPr="009A1700">
              <w:rPr>
                <w:rFonts w:ascii="Times New Roman" w:hAnsi="Times New Roman" w:cs="Times New Roman"/>
                <w:color w:val="auto"/>
              </w:rPr>
              <w:t>Balandžio 3 d.</w:t>
            </w:r>
          </w:p>
          <w:p w:rsidR="00CE3D30" w:rsidRPr="009A1700" w:rsidRDefault="00CE3D30" w:rsidP="00B4123C">
            <w:pPr>
              <w:spacing w:line="240" w:lineRule="auto"/>
              <w:jc w:val="center"/>
              <w:rPr>
                <w:rFonts w:ascii="Times New Roman" w:hAnsi="Times New Roman" w:cs="Times New Roman"/>
                <w:color w:val="auto"/>
              </w:rPr>
            </w:pPr>
            <w:r w:rsidRPr="009A1700">
              <w:rPr>
                <w:rFonts w:ascii="Times New Roman" w:hAnsi="Times New Roman" w:cs="Times New Roman"/>
                <w:color w:val="auto"/>
              </w:rPr>
              <w:t>12 val. (vykdymas prasidėjo nuo gruodžio mėn.)</w:t>
            </w:r>
          </w:p>
          <w:p w:rsidR="00CE3D30" w:rsidRPr="009A1700" w:rsidRDefault="00CE3D30" w:rsidP="00B4123C">
            <w:pPr>
              <w:spacing w:line="240" w:lineRule="auto"/>
              <w:jc w:val="center"/>
              <w:rPr>
                <w:rFonts w:ascii="Times New Roman" w:hAnsi="Times New Roman" w:cs="Times New Roman"/>
                <w:color w:val="auto"/>
              </w:rPr>
            </w:pPr>
          </w:p>
          <w:p w:rsidR="00CE3D30" w:rsidRDefault="00CE3D30" w:rsidP="00B4123C">
            <w:pPr>
              <w:spacing w:line="240" w:lineRule="auto"/>
              <w:jc w:val="center"/>
              <w:rPr>
                <w:rFonts w:ascii="Times New Roman" w:hAnsi="Times New Roman" w:cs="Times New Roman"/>
                <w:color w:val="auto"/>
              </w:rPr>
            </w:pPr>
          </w:p>
          <w:p w:rsidR="00497061" w:rsidRPr="009A1700" w:rsidRDefault="00497061" w:rsidP="00B4123C">
            <w:pPr>
              <w:spacing w:line="240" w:lineRule="auto"/>
              <w:jc w:val="center"/>
              <w:rPr>
                <w:rFonts w:ascii="Times New Roman" w:hAnsi="Times New Roman" w:cs="Times New Roman"/>
                <w:color w:val="auto"/>
              </w:rPr>
            </w:pPr>
          </w:p>
          <w:p w:rsidR="00CE3D30" w:rsidRDefault="00CE3D30" w:rsidP="00B4123C">
            <w:pPr>
              <w:spacing w:line="240" w:lineRule="auto"/>
              <w:jc w:val="center"/>
              <w:rPr>
                <w:rFonts w:ascii="Times New Roman" w:hAnsi="Times New Roman" w:cs="Times New Roman"/>
                <w:color w:val="auto"/>
              </w:rPr>
            </w:pPr>
            <w:r w:rsidRPr="009A1700">
              <w:rPr>
                <w:rFonts w:ascii="Times New Roman" w:hAnsi="Times New Roman" w:cs="Times New Roman"/>
                <w:color w:val="auto"/>
              </w:rPr>
              <w:t>4 klasių - kovo 27 d.</w:t>
            </w:r>
          </w:p>
          <w:p w:rsidR="00CE3D30" w:rsidRPr="009A1700" w:rsidRDefault="00CE3D30" w:rsidP="00B4123C">
            <w:pPr>
              <w:spacing w:line="240" w:lineRule="auto"/>
              <w:jc w:val="center"/>
              <w:rPr>
                <w:rFonts w:ascii="Times New Roman" w:hAnsi="Times New Roman" w:cs="Times New Roman"/>
                <w:color w:val="auto"/>
              </w:rPr>
            </w:pPr>
            <w:r w:rsidRPr="009A1700">
              <w:rPr>
                <w:rFonts w:ascii="Times New Roman" w:hAnsi="Times New Roman" w:cs="Times New Roman"/>
                <w:color w:val="auto"/>
              </w:rPr>
              <w:t>5 klasių - kovo 6 d.</w:t>
            </w:r>
          </w:p>
          <w:p w:rsidR="00CE3D30" w:rsidRPr="009A1700" w:rsidRDefault="00CE3D30" w:rsidP="00B4123C">
            <w:pPr>
              <w:spacing w:line="240" w:lineRule="auto"/>
              <w:jc w:val="center"/>
              <w:rPr>
                <w:rFonts w:ascii="Times New Roman" w:hAnsi="Times New Roman" w:cs="Times New Roman"/>
                <w:color w:val="auto"/>
              </w:rPr>
            </w:pPr>
          </w:p>
        </w:tc>
        <w:tc>
          <w:tcPr>
            <w:tcW w:w="3259" w:type="dxa"/>
          </w:tcPr>
          <w:p w:rsidR="00CE3D30" w:rsidRPr="009A1700" w:rsidRDefault="00CE3D30" w:rsidP="00497061">
            <w:pPr>
              <w:spacing w:line="240" w:lineRule="auto"/>
              <w:rPr>
                <w:rFonts w:ascii="Times New Roman" w:hAnsi="Times New Roman" w:cs="Times New Roman"/>
                <w:color w:val="auto"/>
              </w:rPr>
            </w:pPr>
            <w:r w:rsidRPr="009A1700">
              <w:rPr>
                <w:rFonts w:ascii="Times New Roman" w:hAnsi="Times New Roman" w:cs="Times New Roman"/>
                <w:color w:val="auto"/>
              </w:rPr>
              <w:t>Darbo grupės, mokyklos bendruomenė.</w:t>
            </w: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FD7CC8" w:rsidP="00497061">
            <w:pPr>
              <w:spacing w:line="240" w:lineRule="auto"/>
              <w:rPr>
                <w:rFonts w:ascii="Times New Roman" w:hAnsi="Times New Roman" w:cs="Times New Roman"/>
                <w:color w:val="auto"/>
              </w:rPr>
            </w:pPr>
            <w:r>
              <w:rPr>
                <w:rFonts w:ascii="Times New Roman" w:hAnsi="Times New Roman" w:cs="Times New Roman"/>
                <w:color w:val="auto"/>
              </w:rPr>
              <w:t>Tikybos, lietuvių kalbos, pradinio ugdymo mokytojai</w:t>
            </w: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Pr="009A1700" w:rsidRDefault="00CE3D30" w:rsidP="00497061">
            <w:pPr>
              <w:spacing w:line="240" w:lineRule="auto"/>
              <w:rPr>
                <w:rFonts w:ascii="Times New Roman" w:hAnsi="Times New Roman" w:cs="Times New Roman"/>
                <w:color w:val="auto"/>
              </w:rPr>
            </w:pPr>
          </w:p>
          <w:p w:rsidR="00CE3D30" w:rsidRDefault="00CE3D30" w:rsidP="00497061">
            <w:pPr>
              <w:spacing w:line="240" w:lineRule="auto"/>
              <w:rPr>
                <w:rFonts w:ascii="Times New Roman" w:hAnsi="Times New Roman" w:cs="Times New Roman"/>
                <w:color w:val="auto"/>
              </w:rPr>
            </w:pPr>
          </w:p>
          <w:p w:rsidR="00FD7CC8" w:rsidRPr="009A1700" w:rsidRDefault="00FD7CC8" w:rsidP="00497061">
            <w:pPr>
              <w:spacing w:line="240" w:lineRule="auto"/>
              <w:rPr>
                <w:rFonts w:ascii="Times New Roman" w:hAnsi="Times New Roman" w:cs="Times New Roman"/>
                <w:color w:val="auto"/>
              </w:rPr>
            </w:pPr>
          </w:p>
          <w:p w:rsidR="00CE3D30" w:rsidRPr="009A1700" w:rsidRDefault="00FD7CC8" w:rsidP="00497061">
            <w:pPr>
              <w:spacing w:line="240" w:lineRule="auto"/>
              <w:rPr>
                <w:rFonts w:ascii="Times New Roman" w:hAnsi="Times New Roman" w:cs="Times New Roman"/>
                <w:color w:val="auto"/>
              </w:rPr>
            </w:pPr>
            <w:r>
              <w:rPr>
                <w:rFonts w:ascii="Times New Roman" w:hAnsi="Times New Roman" w:cs="Times New Roman"/>
                <w:color w:val="auto"/>
              </w:rPr>
              <w:t>Tikybos mokytojai</w:t>
            </w:r>
          </w:p>
        </w:tc>
        <w:tc>
          <w:tcPr>
            <w:tcW w:w="2693" w:type="dxa"/>
          </w:tcPr>
          <w:p w:rsidR="00CE3D30" w:rsidRPr="009A1700" w:rsidRDefault="00CE3D30" w:rsidP="00497061">
            <w:pPr>
              <w:spacing w:line="240" w:lineRule="auto"/>
              <w:rPr>
                <w:rFonts w:ascii="Times New Roman" w:hAnsi="Times New Roman" w:cs="Times New Roman"/>
                <w:color w:val="auto"/>
              </w:rPr>
            </w:pPr>
            <w:r w:rsidRPr="009A1700">
              <w:rPr>
                <w:rFonts w:ascii="Times New Roman" w:hAnsi="Times New Roman" w:cs="Times New Roman"/>
                <w:color w:val="auto"/>
              </w:rPr>
              <w:t>Atradimų  (STEAM) diena,</w:t>
            </w:r>
          </w:p>
          <w:p w:rsidR="00CE3D30" w:rsidRPr="009A1700" w:rsidRDefault="00CE3D30" w:rsidP="00497061">
            <w:pPr>
              <w:spacing w:line="240" w:lineRule="auto"/>
              <w:rPr>
                <w:rFonts w:ascii="Times New Roman" w:hAnsi="Times New Roman" w:cs="Times New Roman"/>
                <w:color w:val="auto"/>
              </w:rPr>
            </w:pPr>
            <w:proofErr w:type="spellStart"/>
            <w:r w:rsidRPr="009A1700">
              <w:rPr>
                <w:rFonts w:ascii="Times New Roman" w:hAnsi="Times New Roman" w:cs="Times New Roman"/>
                <w:color w:val="auto"/>
              </w:rPr>
              <w:t>Frankofonijos</w:t>
            </w:r>
            <w:proofErr w:type="spellEnd"/>
            <w:r w:rsidRPr="009A1700">
              <w:rPr>
                <w:rFonts w:ascii="Times New Roman" w:hAnsi="Times New Roman" w:cs="Times New Roman"/>
                <w:color w:val="auto"/>
              </w:rPr>
              <w:t xml:space="preserve"> ir kultūrų diena,</w:t>
            </w:r>
          </w:p>
          <w:p w:rsidR="00CE3D30" w:rsidRPr="009A1700" w:rsidRDefault="00CE3D30" w:rsidP="00497061">
            <w:pPr>
              <w:spacing w:line="240" w:lineRule="auto"/>
              <w:rPr>
                <w:rFonts w:ascii="Times New Roman" w:hAnsi="Times New Roman" w:cs="Times New Roman"/>
                <w:color w:val="auto"/>
              </w:rPr>
            </w:pPr>
            <w:r w:rsidRPr="009A1700">
              <w:rPr>
                <w:rFonts w:ascii="Times New Roman" w:hAnsi="Times New Roman" w:cs="Times New Roman"/>
                <w:color w:val="auto"/>
              </w:rPr>
              <w:t>Bendruomenės ir šeimos popietė*,</w:t>
            </w:r>
          </w:p>
          <w:p w:rsidR="00CE3D30" w:rsidRPr="009A1700" w:rsidRDefault="00CE3D30" w:rsidP="00497061">
            <w:pPr>
              <w:spacing w:line="240" w:lineRule="auto"/>
              <w:rPr>
                <w:rFonts w:ascii="Times New Roman" w:hAnsi="Times New Roman" w:cs="Times New Roman"/>
                <w:color w:val="auto"/>
              </w:rPr>
            </w:pPr>
            <w:proofErr w:type="spellStart"/>
            <w:r w:rsidRPr="009A1700">
              <w:rPr>
                <w:rFonts w:ascii="Times New Roman" w:hAnsi="Times New Roman" w:cs="Times New Roman"/>
                <w:color w:val="auto"/>
              </w:rPr>
              <w:t>J.Basanavičiaus</w:t>
            </w:r>
            <w:proofErr w:type="spellEnd"/>
            <w:r w:rsidRPr="009A1700">
              <w:rPr>
                <w:rFonts w:ascii="Times New Roman" w:hAnsi="Times New Roman" w:cs="Times New Roman"/>
                <w:color w:val="auto"/>
              </w:rPr>
              <w:t xml:space="preserve"> gimimo metinių minėjimas ir jo gimtinės lankymas bei kiti mokyklos bendruomenės renginiai. </w:t>
            </w:r>
          </w:p>
          <w:p w:rsidR="00CE3D30" w:rsidRPr="009A1700" w:rsidRDefault="00CE3D30" w:rsidP="00497061">
            <w:pPr>
              <w:spacing w:line="240" w:lineRule="auto"/>
              <w:rPr>
                <w:rFonts w:ascii="Times New Roman" w:hAnsi="Times New Roman" w:cs="Times New Roman"/>
                <w:color w:val="auto"/>
              </w:rPr>
            </w:pPr>
            <w:r w:rsidRPr="009A1700">
              <w:rPr>
                <w:rFonts w:ascii="Times New Roman" w:hAnsi="Times New Roman" w:cs="Times New Roman"/>
                <w:color w:val="auto"/>
              </w:rPr>
              <w:t xml:space="preserve">Vitalio </w:t>
            </w:r>
            <w:proofErr w:type="spellStart"/>
            <w:r w:rsidRPr="009A1700">
              <w:rPr>
                <w:rFonts w:ascii="Times New Roman" w:hAnsi="Times New Roman" w:cs="Times New Roman"/>
                <w:color w:val="auto"/>
              </w:rPr>
              <w:t>Vošterio</w:t>
            </w:r>
            <w:proofErr w:type="spellEnd"/>
            <w:r w:rsidRPr="009A1700">
              <w:rPr>
                <w:rFonts w:ascii="Times New Roman" w:hAnsi="Times New Roman" w:cs="Times New Roman"/>
                <w:color w:val="auto"/>
              </w:rPr>
              <w:t xml:space="preserve"> fotografijų ir Jolitos </w:t>
            </w:r>
            <w:proofErr w:type="spellStart"/>
            <w:r w:rsidRPr="009A1700">
              <w:rPr>
                <w:rFonts w:ascii="Times New Roman" w:hAnsi="Times New Roman" w:cs="Times New Roman"/>
                <w:color w:val="auto"/>
              </w:rPr>
              <w:t>Šakočiuvienės</w:t>
            </w:r>
            <w:proofErr w:type="spellEnd"/>
            <w:r w:rsidRPr="009A1700">
              <w:rPr>
                <w:rFonts w:ascii="Times New Roman" w:hAnsi="Times New Roman" w:cs="Times New Roman"/>
                <w:color w:val="auto"/>
              </w:rPr>
              <w:t xml:space="preserve"> tapybos darbų paroda*</w:t>
            </w:r>
          </w:p>
          <w:p w:rsidR="00CE3D30" w:rsidRDefault="00CE3D30" w:rsidP="00497061">
            <w:pPr>
              <w:spacing w:line="240" w:lineRule="auto"/>
              <w:rPr>
                <w:rFonts w:ascii="Times New Roman" w:hAnsi="Times New Roman" w:cs="Times New Roman"/>
                <w:color w:val="auto"/>
                <w:highlight w:val="white"/>
              </w:rPr>
            </w:pPr>
            <w:r w:rsidRPr="009A1700">
              <w:rPr>
                <w:rFonts w:ascii="Times New Roman" w:hAnsi="Times New Roman" w:cs="Times New Roman"/>
                <w:color w:val="auto"/>
                <w:highlight w:val="white"/>
              </w:rPr>
              <w:t>Vilniaus miesto bendrojo lavinimo mokyklų katalikų tikybos viktorina 6 klasėms „Biblija kalbina ma</w:t>
            </w:r>
            <w:r>
              <w:rPr>
                <w:rFonts w:ascii="Times New Roman" w:hAnsi="Times New Roman" w:cs="Times New Roman"/>
                <w:color w:val="auto"/>
                <w:highlight w:val="white"/>
              </w:rPr>
              <w:t>ne“ (bendradarbiaujant su VAKC)</w:t>
            </w:r>
          </w:p>
          <w:p w:rsidR="00CE3D30" w:rsidRPr="00497061" w:rsidRDefault="00CE3D30" w:rsidP="00497061">
            <w:pPr>
              <w:spacing w:line="240" w:lineRule="auto"/>
              <w:rPr>
                <w:rFonts w:ascii="Times New Roman" w:hAnsi="Times New Roman" w:cs="Times New Roman"/>
                <w:color w:val="auto"/>
                <w:highlight w:val="white"/>
              </w:rPr>
            </w:pPr>
            <w:r w:rsidRPr="009A1700">
              <w:rPr>
                <w:rFonts w:ascii="Times New Roman" w:hAnsi="Times New Roman" w:cs="Times New Roman"/>
                <w:color w:val="auto"/>
                <w:highlight w:val="white"/>
              </w:rPr>
              <w:t>Viktorinos 4 klasių ir 5 klasių mokiniams „Esu katalikas“  ir „Biblijos žinovas“</w:t>
            </w:r>
          </w:p>
        </w:tc>
      </w:tr>
      <w:tr w:rsidR="00CE3D30" w:rsidTr="006E1905">
        <w:tc>
          <w:tcPr>
            <w:tcW w:w="1989" w:type="dxa"/>
            <w:vMerge/>
          </w:tcPr>
          <w:p w:rsidR="00CE3D30" w:rsidRDefault="00CE3D30" w:rsidP="00E13CEB">
            <w:pPr>
              <w:rPr>
                <w:rFonts w:ascii="Times New Roman" w:hAnsi="Times New Roman" w:cs="Times New Roman"/>
              </w:rPr>
            </w:pPr>
          </w:p>
        </w:tc>
        <w:tc>
          <w:tcPr>
            <w:tcW w:w="3826"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1.1.11. Etnokultūrinis tarpmokyklinis projektas ,,Metų ratu“. Vėlinių bei Jurginių šventimas natūralioje aplinkoje</w:t>
            </w:r>
          </w:p>
          <w:p w:rsidR="00CE3D30" w:rsidRDefault="00CE3D30" w:rsidP="00E13CEB">
            <w:pPr>
              <w:spacing w:line="240" w:lineRule="auto"/>
              <w:rPr>
                <w:rFonts w:ascii="Times New Roman" w:hAnsi="Times New Roman" w:cs="Times New Roman"/>
              </w:rPr>
            </w:pPr>
          </w:p>
        </w:tc>
        <w:tc>
          <w:tcPr>
            <w:tcW w:w="2267" w:type="dxa"/>
          </w:tcPr>
          <w:p w:rsidR="00B4123C" w:rsidRDefault="00CE3D30" w:rsidP="00B4123C">
            <w:pPr>
              <w:spacing w:line="240" w:lineRule="auto"/>
              <w:jc w:val="center"/>
              <w:rPr>
                <w:rFonts w:ascii="Times New Roman" w:hAnsi="Times New Roman" w:cs="Times New Roman"/>
              </w:rPr>
            </w:pPr>
            <w:r>
              <w:rPr>
                <w:rFonts w:ascii="Times New Roman" w:hAnsi="Times New Roman" w:cs="Times New Roman"/>
              </w:rPr>
              <w:t xml:space="preserve">Spalio paskutinė savaitė ir </w:t>
            </w:r>
          </w:p>
          <w:p w:rsidR="00CE3D30" w:rsidRDefault="00CE3D30" w:rsidP="00B4123C">
            <w:pPr>
              <w:spacing w:line="240" w:lineRule="auto"/>
              <w:jc w:val="center"/>
              <w:rPr>
                <w:rFonts w:ascii="Times New Roman" w:hAnsi="Times New Roman" w:cs="Times New Roman"/>
              </w:rPr>
            </w:pPr>
            <w:r>
              <w:rPr>
                <w:rFonts w:ascii="Times New Roman" w:hAnsi="Times New Roman" w:cs="Times New Roman"/>
              </w:rPr>
              <w:t>balandžio 23 d.</w:t>
            </w:r>
          </w:p>
        </w:tc>
        <w:tc>
          <w:tcPr>
            <w:tcW w:w="3259" w:type="dxa"/>
          </w:tcPr>
          <w:p w:rsidR="00CE3D30" w:rsidRDefault="00FD7CC8" w:rsidP="00E13CEB">
            <w:pPr>
              <w:spacing w:line="240" w:lineRule="auto"/>
              <w:rPr>
                <w:rFonts w:ascii="Times New Roman" w:hAnsi="Times New Roman" w:cs="Times New Roman"/>
              </w:rPr>
            </w:pPr>
            <w:r>
              <w:rPr>
                <w:rFonts w:ascii="Times New Roman" w:hAnsi="Times New Roman" w:cs="Times New Roman"/>
              </w:rPr>
              <w:t>Etnokultūros mokytoja</w:t>
            </w:r>
            <w:r w:rsidR="00CE3D30">
              <w:rPr>
                <w:rFonts w:ascii="Times New Roman" w:hAnsi="Times New Roman" w:cs="Times New Roman"/>
              </w:rPr>
              <w:t>, bendradarbiaudama su Medeinos pradine mokykla, organizuoja bendras veiklas.</w:t>
            </w:r>
          </w:p>
          <w:p w:rsidR="00CE3D30" w:rsidRDefault="00CE3D30" w:rsidP="00E13CEB">
            <w:pPr>
              <w:spacing w:line="240" w:lineRule="auto"/>
              <w:rPr>
                <w:rFonts w:ascii="Times New Roman" w:hAnsi="Times New Roman" w:cs="Times New Roman"/>
                <w:i/>
                <w:color w:val="1155CC"/>
              </w:rPr>
            </w:pPr>
          </w:p>
        </w:tc>
        <w:tc>
          <w:tcPr>
            <w:tcW w:w="2693" w:type="dxa"/>
          </w:tcPr>
          <w:p w:rsidR="00CE3D30" w:rsidRDefault="00CE3D30" w:rsidP="00E13CEB">
            <w:pPr>
              <w:spacing w:line="240" w:lineRule="auto"/>
              <w:rPr>
                <w:rFonts w:ascii="Times New Roman" w:hAnsi="Times New Roman" w:cs="Times New Roman"/>
              </w:rPr>
            </w:pPr>
            <w:r>
              <w:rPr>
                <w:rFonts w:ascii="Times New Roman" w:hAnsi="Times New Roman" w:cs="Times New Roman"/>
              </w:rPr>
              <w:t xml:space="preserve">Įvyks šventės </w:t>
            </w:r>
            <w:proofErr w:type="spellStart"/>
            <w:r>
              <w:rPr>
                <w:rFonts w:ascii="Times New Roman" w:hAnsi="Times New Roman" w:cs="Times New Roman"/>
              </w:rPr>
              <w:t>Karmazinų</w:t>
            </w:r>
            <w:proofErr w:type="spellEnd"/>
            <w:r>
              <w:rPr>
                <w:rFonts w:ascii="Times New Roman" w:hAnsi="Times New Roman" w:cs="Times New Roman"/>
              </w:rPr>
              <w:t xml:space="preserve"> pilkapiuose, įvyks suplanuoti renginiai gamtoje:</w:t>
            </w:r>
          </w:p>
          <w:p w:rsidR="00CE3D30" w:rsidRDefault="00CE3D30" w:rsidP="00E13CEB">
            <w:pPr>
              <w:spacing w:line="240" w:lineRule="auto"/>
              <w:rPr>
                <w:rFonts w:ascii="Times New Roman" w:hAnsi="Times New Roman" w:cs="Times New Roman"/>
              </w:rPr>
            </w:pPr>
            <w:r>
              <w:rPr>
                <w:rFonts w:ascii="Times New Roman" w:hAnsi="Times New Roman" w:cs="Times New Roman"/>
              </w:rPr>
              <w:t>1. Vėlinių minėjimas,</w:t>
            </w:r>
          </w:p>
          <w:p w:rsidR="00497061" w:rsidRDefault="00CE3D30" w:rsidP="00E13CEB">
            <w:pPr>
              <w:spacing w:line="240" w:lineRule="auto"/>
              <w:rPr>
                <w:rFonts w:ascii="Times New Roman" w:hAnsi="Times New Roman" w:cs="Times New Roman"/>
              </w:rPr>
            </w:pPr>
            <w:r>
              <w:rPr>
                <w:rFonts w:ascii="Times New Roman" w:hAnsi="Times New Roman" w:cs="Times New Roman"/>
              </w:rPr>
              <w:t xml:space="preserve">2. Jurginių šventė prie </w:t>
            </w:r>
            <w:proofErr w:type="spellStart"/>
            <w:r>
              <w:rPr>
                <w:rFonts w:ascii="Times New Roman" w:hAnsi="Times New Roman" w:cs="Times New Roman"/>
              </w:rPr>
              <w:t>Baltupių</w:t>
            </w:r>
            <w:proofErr w:type="spellEnd"/>
            <w:r>
              <w:rPr>
                <w:rFonts w:ascii="Times New Roman" w:hAnsi="Times New Roman" w:cs="Times New Roman"/>
              </w:rPr>
              <w:t xml:space="preserve"> upelio aukštupio </w:t>
            </w:r>
          </w:p>
          <w:p w:rsidR="00CE3D30" w:rsidRDefault="00CE3D30" w:rsidP="00E13CEB">
            <w:pPr>
              <w:spacing w:line="240" w:lineRule="auto"/>
              <w:rPr>
                <w:rFonts w:ascii="Times New Roman" w:hAnsi="Times New Roman" w:cs="Times New Roman"/>
                <w:i/>
                <w:color w:val="FF00FF"/>
              </w:rPr>
            </w:pPr>
            <w:r>
              <w:rPr>
                <w:rFonts w:ascii="Times New Roman" w:hAnsi="Times New Roman" w:cs="Times New Roman"/>
              </w:rPr>
              <w:t xml:space="preserve">(projektas „Metų ratu“) </w:t>
            </w:r>
          </w:p>
        </w:tc>
      </w:tr>
      <w:tr w:rsidR="00CE3D30" w:rsidTr="00A82C3B">
        <w:tc>
          <w:tcPr>
            <w:tcW w:w="1989" w:type="dxa"/>
            <w:vMerge/>
          </w:tcPr>
          <w:p w:rsidR="00CE3D30" w:rsidRDefault="00CE3D30" w:rsidP="00E13CEB">
            <w:pPr>
              <w:rPr>
                <w:rFonts w:ascii="Times New Roman" w:hAnsi="Times New Roman" w:cs="Times New Roman"/>
              </w:rPr>
            </w:pPr>
          </w:p>
        </w:tc>
        <w:tc>
          <w:tcPr>
            <w:tcW w:w="3826" w:type="dxa"/>
          </w:tcPr>
          <w:p w:rsidR="00CE3D30" w:rsidRPr="00D570DA" w:rsidRDefault="00CE3D30" w:rsidP="00B33D80">
            <w:pPr>
              <w:suppressAutoHyphens w:val="0"/>
              <w:spacing w:line="240" w:lineRule="auto"/>
              <w:rPr>
                <w:rFonts w:ascii="Times New Roman" w:hAnsi="Times New Roman" w:cs="Times New Roman"/>
                <w:color w:val="auto"/>
                <w:kern w:val="0"/>
                <w:lang w:eastAsia="lt-LT"/>
              </w:rPr>
            </w:pPr>
            <w:r>
              <w:rPr>
                <w:rFonts w:ascii="Times New Roman" w:hAnsi="Times New Roman" w:cs="Times New Roman"/>
                <w:kern w:val="0"/>
                <w:lang w:eastAsia="lt-LT"/>
              </w:rPr>
              <w:t>1.1.12</w:t>
            </w:r>
            <w:r w:rsidRPr="00D570DA">
              <w:rPr>
                <w:rFonts w:ascii="Times New Roman" w:hAnsi="Times New Roman" w:cs="Times New Roman"/>
                <w:kern w:val="0"/>
                <w:lang w:eastAsia="lt-LT"/>
              </w:rPr>
              <w:t>. Lietuvių kalbos ir kultūros kaip vertybės stiprinimas ir sklaida:</w:t>
            </w:r>
          </w:p>
          <w:p w:rsidR="007610A5" w:rsidRDefault="00CE3D30" w:rsidP="00B33D80">
            <w:pPr>
              <w:suppressAutoHyphens w:val="0"/>
              <w:spacing w:line="240" w:lineRule="auto"/>
              <w:rPr>
                <w:rFonts w:ascii="Times New Roman" w:hAnsi="Times New Roman" w:cs="Times New Roman"/>
                <w:kern w:val="0"/>
                <w:lang w:eastAsia="lt-LT"/>
              </w:rPr>
            </w:pPr>
            <w:r w:rsidRPr="00D570DA">
              <w:rPr>
                <w:rFonts w:ascii="Times New Roman" w:hAnsi="Times New Roman" w:cs="Times New Roman"/>
                <w:kern w:val="0"/>
                <w:lang w:eastAsia="lt-LT"/>
              </w:rPr>
              <w:t xml:space="preserve">a) Lietuvos valstybinių švenčių  ir atmintinų dienų scenarijų rengimas (Sausio 13-oji, Vasario 16-oji, </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Kovo 11-oji).</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b) Raiškiojo skaitymo konkurso rengimas.</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c) Lietuvių kalbos dienų rengimas.</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r w:rsidRPr="00D570DA">
              <w:rPr>
                <w:rFonts w:ascii="Times New Roman" w:hAnsi="Times New Roman" w:cs="Times New Roman"/>
                <w:kern w:val="0"/>
                <w:lang w:eastAsia="lt-LT"/>
              </w:rPr>
              <w:t>d) Raštingiausio 5-8 kl. mokinio rinkimai.</w:t>
            </w: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Pr="00D570DA" w:rsidRDefault="00CE3D30" w:rsidP="00B33D80">
            <w:pPr>
              <w:suppressAutoHyphens w:val="0"/>
              <w:spacing w:line="240" w:lineRule="auto"/>
              <w:rPr>
                <w:rFonts w:ascii="Times New Roman" w:hAnsi="Times New Roman" w:cs="Times New Roman"/>
                <w:kern w:val="0"/>
                <w:lang w:eastAsia="lt-LT"/>
              </w:rPr>
            </w:pPr>
            <w:r w:rsidRPr="00D570DA">
              <w:rPr>
                <w:rFonts w:ascii="Times New Roman" w:hAnsi="Times New Roman" w:cs="Times New Roman"/>
                <w:kern w:val="0"/>
                <w:lang w:eastAsia="lt-LT"/>
              </w:rPr>
              <w:t>e) Integruotas lietuvi</w:t>
            </w:r>
            <w:r w:rsidR="00113534">
              <w:rPr>
                <w:rFonts w:ascii="Times New Roman" w:hAnsi="Times New Roman" w:cs="Times New Roman"/>
                <w:kern w:val="0"/>
                <w:lang w:eastAsia="lt-LT"/>
              </w:rPr>
              <w:t>ų k. ir technologijų projektas „</w:t>
            </w:r>
            <w:r w:rsidRPr="00D570DA">
              <w:rPr>
                <w:rFonts w:ascii="Times New Roman" w:hAnsi="Times New Roman" w:cs="Times New Roman"/>
                <w:kern w:val="0"/>
                <w:lang w:eastAsia="lt-LT"/>
              </w:rPr>
              <w:t>Literatūrinis teatriukas”.</w:t>
            </w:r>
          </w:p>
          <w:p w:rsidR="00CE3D30" w:rsidRDefault="00CE3D30" w:rsidP="00B33D80">
            <w:pPr>
              <w:suppressAutoHyphens w:val="0"/>
              <w:spacing w:line="240" w:lineRule="auto"/>
              <w:rPr>
                <w:rFonts w:ascii="Times New Roman" w:hAnsi="Times New Roman" w:cs="Times New Roman"/>
                <w:color w:val="auto"/>
                <w:kern w:val="0"/>
                <w:lang w:eastAsia="lt-LT"/>
              </w:rPr>
            </w:pPr>
          </w:p>
          <w:p w:rsidR="007610A5" w:rsidRPr="00D570DA" w:rsidRDefault="007610A5" w:rsidP="00B33D80">
            <w:pPr>
              <w:suppressAutoHyphens w:val="0"/>
              <w:spacing w:line="240" w:lineRule="auto"/>
              <w:rPr>
                <w:rFonts w:ascii="Times New Roman" w:hAnsi="Times New Roman" w:cs="Times New Roman"/>
                <w:color w:val="auto"/>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 xml:space="preserve">f) Integruotas </w:t>
            </w:r>
            <w:r w:rsidR="00113534">
              <w:rPr>
                <w:rFonts w:ascii="Times New Roman" w:hAnsi="Times New Roman" w:cs="Times New Roman"/>
                <w:kern w:val="0"/>
                <w:lang w:eastAsia="lt-LT"/>
              </w:rPr>
              <w:t>lietuvių ir anglų k. projektas „</w:t>
            </w:r>
            <w:r w:rsidRPr="00D570DA">
              <w:rPr>
                <w:rFonts w:ascii="Times New Roman" w:hAnsi="Times New Roman" w:cs="Times New Roman"/>
                <w:kern w:val="0"/>
                <w:lang w:eastAsia="lt-LT"/>
              </w:rPr>
              <w:t>Mano knyga”.</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g) Kūrybingumas - gyvenimo sparnai. </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h) Stendų pildymas mokinių darbais.</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color w:val="auto"/>
                <w:kern w:val="0"/>
                <w:lang w:eastAsia="lt-LT"/>
              </w:rPr>
              <w:br/>
            </w:r>
          </w:p>
          <w:p w:rsidR="00CE3D30" w:rsidRDefault="00CE3D30" w:rsidP="00B33D80">
            <w:pPr>
              <w:suppressAutoHyphens w:val="0"/>
              <w:spacing w:line="240" w:lineRule="auto"/>
              <w:rPr>
                <w:rFonts w:ascii="Times New Roman" w:hAnsi="Times New Roman" w:cs="Times New Roman"/>
                <w:kern w:val="0"/>
                <w:lang w:eastAsia="lt-LT"/>
              </w:rPr>
            </w:pPr>
          </w:p>
          <w:p w:rsidR="00CE3D30" w:rsidRPr="00D570DA"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i) Projektas „Lietuvių kalbos medis“, skirtas Tarptautinei gimtosios kalbos dienai paminėti. </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p w:rsidR="00CE3D30" w:rsidRDefault="00CE3D30" w:rsidP="00B33D80">
            <w:pPr>
              <w:suppressAutoHyphens w:val="0"/>
              <w:spacing w:line="240" w:lineRule="auto"/>
              <w:rPr>
                <w:rFonts w:ascii="Times New Roman" w:hAnsi="Times New Roman" w:cs="Times New Roman"/>
                <w:color w:val="auto"/>
                <w:kern w:val="0"/>
                <w:lang w:eastAsia="lt-LT"/>
              </w:rPr>
            </w:pPr>
            <w:r w:rsidRPr="00D570DA">
              <w:rPr>
                <w:rFonts w:ascii="Times New Roman" w:hAnsi="Times New Roman" w:cs="Times New Roman"/>
                <w:kern w:val="0"/>
                <w:lang w:eastAsia="lt-LT"/>
              </w:rPr>
              <w:t>j) Projektas „Artimiausių vietovardžių kirčiavimas“.</w:t>
            </w:r>
          </w:p>
          <w:p w:rsidR="00CE3D30" w:rsidRDefault="00CE3D30" w:rsidP="00B33D80">
            <w:pPr>
              <w:suppressAutoHyphens w:val="0"/>
              <w:spacing w:line="240" w:lineRule="auto"/>
              <w:rPr>
                <w:rFonts w:ascii="Times New Roman" w:hAnsi="Times New Roman" w:cs="Times New Roman"/>
                <w:color w:val="auto"/>
                <w:kern w:val="0"/>
                <w:lang w:eastAsia="lt-LT"/>
              </w:rPr>
            </w:pPr>
          </w:p>
          <w:p w:rsidR="00B33D80" w:rsidRDefault="00B33D80" w:rsidP="00B33D80">
            <w:pPr>
              <w:suppressAutoHyphens w:val="0"/>
              <w:spacing w:line="240" w:lineRule="auto"/>
              <w:rPr>
                <w:rFonts w:ascii="Times New Roman" w:hAnsi="Times New Roman" w:cs="Times New Roman"/>
                <w:color w:val="auto"/>
                <w:kern w:val="0"/>
                <w:lang w:eastAsia="lt-LT"/>
              </w:rPr>
            </w:pPr>
          </w:p>
          <w:p w:rsidR="00B33D80" w:rsidRDefault="00B33D80" w:rsidP="00B33D80">
            <w:pPr>
              <w:suppressAutoHyphens w:val="0"/>
              <w:spacing w:line="240" w:lineRule="auto"/>
              <w:rPr>
                <w:rFonts w:ascii="Times New Roman" w:hAnsi="Times New Roman" w:cs="Times New Roman"/>
                <w:color w:val="auto"/>
                <w:kern w:val="0"/>
                <w:lang w:eastAsia="lt-LT"/>
              </w:rPr>
            </w:pPr>
          </w:p>
          <w:p w:rsidR="00B33D80" w:rsidRDefault="00B33D80" w:rsidP="00B33D80">
            <w:pPr>
              <w:suppressAutoHyphens w:val="0"/>
              <w:spacing w:line="240" w:lineRule="auto"/>
              <w:rPr>
                <w:rFonts w:ascii="Times New Roman" w:hAnsi="Times New Roman" w:cs="Times New Roman"/>
                <w:color w:val="auto"/>
                <w:kern w:val="0"/>
                <w:lang w:eastAsia="lt-LT"/>
              </w:rPr>
            </w:pPr>
          </w:p>
          <w:p w:rsidR="00B33D80" w:rsidRPr="00D570DA" w:rsidRDefault="00B33D80" w:rsidP="00B33D80">
            <w:pPr>
              <w:suppressAutoHyphens w:val="0"/>
              <w:spacing w:line="240" w:lineRule="auto"/>
              <w:rPr>
                <w:rFonts w:ascii="Times New Roman" w:hAnsi="Times New Roman" w:cs="Times New Roman"/>
                <w:color w:val="auto"/>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r w:rsidRPr="00D570DA">
              <w:rPr>
                <w:rFonts w:ascii="Times New Roman" w:hAnsi="Times New Roman" w:cs="Times New Roman"/>
                <w:kern w:val="0"/>
                <w:lang w:eastAsia="lt-LT"/>
              </w:rPr>
              <w:t>k) Paroda „Linksmosios frazeologizmų iliustracijos“.</w:t>
            </w: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 Skaitymo skatinimo iniciatyva „Knyga vietoj mobiliojo telefono“.</w:t>
            </w:r>
          </w:p>
          <w:p w:rsidR="00B33D80" w:rsidRDefault="00B33D80" w:rsidP="00B33D80">
            <w:pPr>
              <w:suppressAutoHyphens w:val="0"/>
              <w:spacing w:line="240" w:lineRule="auto"/>
              <w:rPr>
                <w:rFonts w:ascii="Times New Roman" w:hAnsi="Times New Roman" w:cs="Times New Roman"/>
                <w:color w:val="auto"/>
                <w:kern w:val="0"/>
                <w:lang w:eastAsia="lt-LT"/>
              </w:rPr>
            </w:pPr>
          </w:p>
          <w:p w:rsidR="00B33D80" w:rsidRDefault="00B33D80" w:rsidP="00B33D80">
            <w:pPr>
              <w:suppressAutoHyphens w:val="0"/>
              <w:spacing w:line="240" w:lineRule="auto"/>
              <w:rPr>
                <w:rFonts w:ascii="Times New Roman" w:hAnsi="Times New Roman" w:cs="Times New Roman"/>
                <w:color w:val="auto"/>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color w:val="auto"/>
                <w:kern w:val="0"/>
                <w:lang w:eastAsia="lt-LT"/>
              </w:rPr>
              <w:lastRenderedPageBreak/>
              <w:br/>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m) Popietė „Gryna, taisyklinga kalba – tai graži kalba“.</w:t>
            </w:r>
          </w:p>
          <w:p w:rsidR="00CE3D30" w:rsidRDefault="00CE3D30" w:rsidP="00B33D80">
            <w:pPr>
              <w:suppressAutoHyphens w:val="0"/>
              <w:spacing w:line="240" w:lineRule="auto"/>
              <w:rPr>
                <w:rFonts w:ascii="Times New Roman" w:hAnsi="Times New Roman" w:cs="Times New Roman"/>
                <w:color w:val="auto"/>
                <w:kern w:val="0"/>
                <w:lang w:eastAsia="lt-LT"/>
              </w:rPr>
            </w:pPr>
          </w:p>
          <w:p w:rsidR="00B33D80" w:rsidRPr="00D234EE" w:rsidRDefault="00B33D80" w:rsidP="00B33D80">
            <w:pPr>
              <w:suppressAutoHyphens w:val="0"/>
              <w:spacing w:line="240" w:lineRule="auto"/>
              <w:rPr>
                <w:rFonts w:ascii="Times New Roman" w:hAnsi="Times New Roman" w:cs="Times New Roman"/>
                <w:color w:val="auto"/>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n) Bibliotekos prenumeruojamų elektroninių duomenų bazių ir „Vyturio“ elektroninės bibliotekos knygų pristatymas vyresniųjų klasių mokiniams.</w:t>
            </w:r>
          </w:p>
          <w:p w:rsidR="00CE3D30" w:rsidRPr="00D570DA" w:rsidRDefault="00CE3D30" w:rsidP="00B33D80">
            <w:pPr>
              <w:suppressAutoHyphens w:val="0"/>
              <w:spacing w:line="240" w:lineRule="auto"/>
              <w:rPr>
                <w:rFonts w:ascii="Times New Roman" w:hAnsi="Times New Roman" w:cs="Times New Roman"/>
                <w:color w:val="auto"/>
                <w:kern w:val="0"/>
                <w:lang w:eastAsia="lt-LT"/>
              </w:rPr>
            </w:pPr>
          </w:p>
        </w:tc>
        <w:tc>
          <w:tcPr>
            <w:tcW w:w="2267" w:type="dxa"/>
          </w:tcPr>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2020-01-13</w:t>
            </w: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2020-02-14</w:t>
            </w: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2020-03-10</w:t>
            </w:r>
          </w:p>
          <w:p w:rsidR="00CE3D30" w:rsidRDefault="00CE3D30" w:rsidP="00B4123C">
            <w:pPr>
              <w:suppressAutoHyphens w:val="0"/>
              <w:spacing w:line="240" w:lineRule="auto"/>
              <w:jc w:val="center"/>
              <w:rPr>
                <w:rFonts w:ascii="Times New Roman" w:hAnsi="Times New Roman" w:cs="Times New Roman"/>
                <w:color w:val="auto"/>
                <w:kern w:val="0"/>
                <w:lang w:eastAsia="lt-LT"/>
              </w:rPr>
            </w:pPr>
          </w:p>
          <w:p w:rsidR="00B4123C" w:rsidRPr="00D570DA" w:rsidRDefault="00B4123C"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 m. sausio mėn.</w:t>
            </w:r>
          </w:p>
          <w:p w:rsidR="00CE3D30" w:rsidRDefault="00CE3D30" w:rsidP="00B4123C">
            <w:pPr>
              <w:suppressAutoHyphens w:val="0"/>
              <w:spacing w:line="240" w:lineRule="auto"/>
              <w:jc w:val="center"/>
              <w:rPr>
                <w:rFonts w:ascii="Times New Roman" w:hAnsi="Times New Roman" w:cs="Times New Roman"/>
                <w:color w:val="auto"/>
                <w:kern w:val="0"/>
                <w:lang w:eastAsia="lt-LT"/>
              </w:rPr>
            </w:pPr>
          </w:p>
          <w:p w:rsidR="00B4123C" w:rsidRPr="00D570DA" w:rsidRDefault="00B4123C" w:rsidP="00B4123C">
            <w:pPr>
              <w:suppressAutoHyphens w:val="0"/>
              <w:spacing w:line="240" w:lineRule="auto"/>
              <w:jc w:val="center"/>
              <w:rPr>
                <w:rFonts w:ascii="Times New Roman" w:hAnsi="Times New Roman" w:cs="Times New Roman"/>
                <w:color w:val="auto"/>
                <w:kern w:val="0"/>
                <w:lang w:eastAsia="lt-LT"/>
              </w:rPr>
            </w:pPr>
          </w:p>
          <w:p w:rsidR="00B33D80" w:rsidRDefault="00CE3D30" w:rsidP="00B4123C">
            <w:pPr>
              <w:suppressAutoHyphens w:val="0"/>
              <w:spacing w:line="240" w:lineRule="auto"/>
              <w:jc w:val="center"/>
              <w:rPr>
                <w:rFonts w:ascii="Times New Roman" w:hAnsi="Times New Roman" w:cs="Times New Roman"/>
                <w:kern w:val="0"/>
                <w:lang w:eastAsia="lt-LT"/>
              </w:rPr>
            </w:pPr>
            <w:r w:rsidRPr="00D570DA">
              <w:rPr>
                <w:rFonts w:ascii="Times New Roman" w:hAnsi="Times New Roman" w:cs="Times New Roman"/>
                <w:kern w:val="0"/>
                <w:lang w:eastAsia="lt-LT"/>
              </w:rPr>
              <w:t xml:space="preserve">2020-02-24 </w:t>
            </w:r>
            <w:r w:rsidR="00B33D80">
              <w:rPr>
                <w:rFonts w:ascii="Times New Roman" w:hAnsi="Times New Roman" w:cs="Times New Roman"/>
                <w:kern w:val="0"/>
                <w:lang w:eastAsia="lt-LT"/>
              </w:rPr>
              <w:t>–</w:t>
            </w: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2020-03-10</w:t>
            </w:r>
          </w:p>
          <w:p w:rsidR="00CE3D30" w:rsidRDefault="00CE3D30" w:rsidP="00B4123C">
            <w:pPr>
              <w:spacing w:line="240" w:lineRule="auto"/>
              <w:jc w:val="center"/>
              <w:rPr>
                <w:rFonts w:ascii="Times New Roman" w:hAnsi="Times New Roman" w:cs="Times New Roman"/>
              </w:rPr>
            </w:pPr>
          </w:p>
          <w:p w:rsidR="00CE3D30" w:rsidRDefault="00CE3D30" w:rsidP="00B4123C">
            <w:pPr>
              <w:spacing w:line="240" w:lineRule="auto"/>
              <w:jc w:val="center"/>
              <w:rPr>
                <w:rFonts w:ascii="Times New Roman" w:hAnsi="Times New Roman" w:cs="Times New Roman"/>
              </w:rPr>
            </w:pPr>
          </w:p>
          <w:p w:rsidR="00CE3D30" w:rsidRDefault="00CE3D30" w:rsidP="00B4123C">
            <w:pPr>
              <w:spacing w:line="240" w:lineRule="auto"/>
              <w:jc w:val="center"/>
              <w:rPr>
                <w:rFonts w:ascii="Times New Roman" w:hAnsi="Times New Roman" w:cs="Times New Roman"/>
              </w:rPr>
            </w:pPr>
          </w:p>
          <w:p w:rsidR="00CE3D30" w:rsidRDefault="00CE3D30" w:rsidP="00B4123C">
            <w:pPr>
              <w:spacing w:line="240" w:lineRule="auto"/>
              <w:jc w:val="center"/>
              <w:rPr>
                <w:rFonts w:ascii="Times New Roman" w:hAnsi="Times New Roman" w:cs="Times New Roman"/>
              </w:rPr>
            </w:pPr>
          </w:p>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Default="00CE3D30" w:rsidP="00B4123C">
            <w:pPr>
              <w:suppressAutoHyphens w:val="0"/>
              <w:spacing w:line="240" w:lineRule="auto"/>
              <w:jc w:val="center"/>
              <w:rPr>
                <w:rFonts w:ascii="Times New Roman" w:hAnsi="Times New Roman" w:cs="Times New Roman"/>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 m. lapkričio, vasario, gegužės mėn.</w:t>
            </w:r>
          </w:p>
          <w:p w:rsidR="00CE3D30" w:rsidRDefault="00CE3D30" w:rsidP="00B4123C">
            <w:pPr>
              <w:suppressAutoHyphens w:val="0"/>
              <w:spacing w:line="240" w:lineRule="auto"/>
              <w:jc w:val="center"/>
              <w:rPr>
                <w:rFonts w:ascii="Times New Roman" w:hAnsi="Times New Roman" w:cs="Times New Roman"/>
                <w:color w:val="auto"/>
                <w:kern w:val="0"/>
                <w:lang w:eastAsia="lt-LT"/>
              </w:rPr>
            </w:pPr>
          </w:p>
          <w:p w:rsidR="007610A5" w:rsidRDefault="007610A5"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Kovo-gegužės mėn.</w:t>
            </w:r>
          </w:p>
          <w:p w:rsidR="00CE3D30" w:rsidRDefault="00CE3D30" w:rsidP="00B4123C">
            <w:pPr>
              <w:suppressAutoHyphens w:val="0"/>
              <w:spacing w:line="240" w:lineRule="auto"/>
              <w:jc w:val="center"/>
              <w:rPr>
                <w:rFonts w:ascii="Times New Roman" w:hAnsi="Times New Roman" w:cs="Times New Roman"/>
                <w:color w:val="auto"/>
                <w:kern w:val="0"/>
                <w:lang w:eastAsia="lt-LT"/>
              </w:rPr>
            </w:pPr>
          </w:p>
          <w:p w:rsidR="008452DE" w:rsidRPr="00D570DA" w:rsidRDefault="008452DE"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Gegužė - birželio mėn.</w:t>
            </w: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Visus metus</w:t>
            </w:r>
          </w:p>
          <w:p w:rsidR="00CE3D30"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color w:val="auto"/>
                <w:kern w:val="0"/>
                <w:lang w:eastAsia="lt-LT"/>
              </w:rPr>
              <w:br/>
            </w:r>
            <w:r w:rsidRPr="00D570DA">
              <w:rPr>
                <w:rFonts w:ascii="Times New Roman" w:hAnsi="Times New Roman" w:cs="Times New Roman"/>
                <w:color w:val="auto"/>
                <w:kern w:val="0"/>
                <w:lang w:eastAsia="lt-LT"/>
              </w:rPr>
              <w:br/>
            </w:r>
          </w:p>
          <w:p w:rsidR="00720840" w:rsidRPr="00D570DA" w:rsidRDefault="00720840"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7610A5" w:rsidP="00B4123C">
            <w:pPr>
              <w:suppressAutoHyphens w:val="0"/>
              <w:spacing w:line="240" w:lineRule="auto"/>
              <w:jc w:val="center"/>
              <w:rPr>
                <w:rFonts w:ascii="Times New Roman" w:hAnsi="Times New Roman" w:cs="Times New Roman"/>
                <w:color w:val="auto"/>
                <w:kern w:val="0"/>
                <w:lang w:eastAsia="lt-LT"/>
              </w:rPr>
            </w:pPr>
            <w:r>
              <w:rPr>
                <w:rFonts w:ascii="Times New Roman" w:hAnsi="Times New Roman" w:cs="Times New Roman"/>
                <w:kern w:val="0"/>
                <w:lang w:eastAsia="lt-LT"/>
              </w:rPr>
              <w:t>2020 vasario 11-28 dienomis</w:t>
            </w:r>
          </w:p>
          <w:p w:rsidR="00CE3D30" w:rsidRDefault="00CE3D30" w:rsidP="00B4123C">
            <w:pPr>
              <w:suppressAutoHyphens w:val="0"/>
              <w:spacing w:line="240" w:lineRule="auto"/>
              <w:jc w:val="center"/>
              <w:rPr>
                <w:rFonts w:ascii="Times New Roman" w:hAnsi="Times New Roman" w:cs="Times New Roman"/>
                <w:color w:val="auto"/>
                <w:kern w:val="0"/>
                <w:lang w:eastAsia="lt-LT"/>
              </w:rPr>
            </w:pPr>
          </w:p>
          <w:p w:rsidR="00720840" w:rsidRDefault="00720840" w:rsidP="00B4123C">
            <w:pPr>
              <w:suppressAutoHyphens w:val="0"/>
              <w:spacing w:line="240" w:lineRule="auto"/>
              <w:jc w:val="center"/>
              <w:rPr>
                <w:rFonts w:ascii="Times New Roman" w:hAnsi="Times New Roman" w:cs="Times New Roman"/>
                <w:color w:val="auto"/>
                <w:kern w:val="0"/>
                <w:lang w:eastAsia="lt-LT"/>
              </w:rPr>
            </w:pP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r w:rsidRPr="00D570DA">
              <w:rPr>
                <w:rFonts w:ascii="Times New Roman" w:hAnsi="Times New Roman" w:cs="Times New Roman"/>
                <w:kern w:val="0"/>
                <w:lang w:eastAsia="lt-LT"/>
              </w:rPr>
              <w:t>2020-02-13</w:t>
            </w:r>
          </w:p>
          <w:p w:rsidR="00CE3D30" w:rsidRDefault="00CE3D30" w:rsidP="00B4123C">
            <w:pPr>
              <w:suppressAutoHyphens w:val="0"/>
              <w:spacing w:line="240" w:lineRule="auto"/>
              <w:jc w:val="center"/>
              <w:rPr>
                <w:rFonts w:ascii="Times New Roman" w:hAnsi="Times New Roman" w:cs="Times New Roman"/>
                <w:kern w:val="0"/>
                <w:lang w:eastAsia="lt-LT"/>
              </w:rPr>
            </w:pPr>
            <w:r>
              <w:rPr>
                <w:rFonts w:ascii="Times New Roman" w:hAnsi="Times New Roman" w:cs="Times New Roman"/>
                <w:color w:val="auto"/>
                <w:kern w:val="0"/>
                <w:lang w:eastAsia="lt-LT"/>
              </w:rPr>
              <w:br/>
            </w:r>
          </w:p>
          <w:p w:rsidR="00B33D80" w:rsidRDefault="00B33D80" w:rsidP="00B4123C">
            <w:pPr>
              <w:suppressAutoHyphens w:val="0"/>
              <w:spacing w:line="240" w:lineRule="auto"/>
              <w:jc w:val="center"/>
              <w:rPr>
                <w:rFonts w:ascii="Times New Roman" w:hAnsi="Times New Roman" w:cs="Times New Roman"/>
                <w:kern w:val="0"/>
                <w:lang w:eastAsia="lt-LT"/>
              </w:rPr>
            </w:pPr>
          </w:p>
          <w:p w:rsidR="00CE3D30" w:rsidRDefault="00CE3D30" w:rsidP="00B4123C">
            <w:pPr>
              <w:suppressAutoHyphens w:val="0"/>
              <w:spacing w:line="240" w:lineRule="auto"/>
              <w:jc w:val="center"/>
              <w:rPr>
                <w:rFonts w:ascii="Times New Roman" w:hAnsi="Times New Roman" w:cs="Times New Roman"/>
                <w:kern w:val="0"/>
                <w:lang w:eastAsia="lt-LT"/>
              </w:rPr>
            </w:pPr>
            <w:r w:rsidRPr="00D570DA">
              <w:rPr>
                <w:rFonts w:ascii="Times New Roman" w:hAnsi="Times New Roman" w:cs="Times New Roman"/>
                <w:kern w:val="0"/>
                <w:lang w:eastAsia="lt-LT"/>
              </w:rPr>
              <w:t>2020-02-14</w:t>
            </w:r>
          </w:p>
          <w:p w:rsidR="00CE3D30" w:rsidRDefault="00CE3D30" w:rsidP="00B4123C">
            <w:pPr>
              <w:suppressAutoHyphens w:val="0"/>
              <w:spacing w:line="240" w:lineRule="auto"/>
              <w:jc w:val="center"/>
              <w:rPr>
                <w:rFonts w:ascii="Times New Roman" w:hAnsi="Times New Roman" w:cs="Times New Roman"/>
                <w:kern w:val="0"/>
                <w:lang w:eastAsia="lt-LT"/>
              </w:rPr>
            </w:pPr>
          </w:p>
          <w:p w:rsidR="00B33D80" w:rsidRDefault="00CE3D30" w:rsidP="00B4123C">
            <w:pPr>
              <w:suppressAutoHyphens w:val="0"/>
              <w:spacing w:line="240" w:lineRule="auto"/>
              <w:jc w:val="center"/>
              <w:rPr>
                <w:rFonts w:ascii="Times New Roman" w:hAnsi="Times New Roman" w:cs="Times New Roman"/>
                <w:kern w:val="0"/>
                <w:lang w:eastAsia="lt-LT"/>
              </w:rPr>
            </w:pPr>
            <w:r w:rsidRPr="00404B1D">
              <w:rPr>
                <w:rFonts w:ascii="Times New Roman" w:hAnsi="Times New Roman" w:cs="Times New Roman"/>
                <w:kern w:val="0"/>
                <w:lang w:eastAsia="lt-LT"/>
              </w:rPr>
              <w:t>2020 m. vasario</w:t>
            </w:r>
          </w:p>
          <w:p w:rsidR="00CE3D30" w:rsidRPr="00404B1D" w:rsidRDefault="00CE3D30" w:rsidP="00B4123C">
            <w:pPr>
              <w:suppressAutoHyphens w:val="0"/>
              <w:spacing w:line="240" w:lineRule="auto"/>
              <w:jc w:val="center"/>
              <w:rPr>
                <w:rFonts w:ascii="Times New Roman" w:hAnsi="Times New Roman" w:cs="Times New Roman"/>
                <w:color w:val="auto"/>
                <w:kern w:val="0"/>
                <w:lang w:eastAsia="lt-LT"/>
              </w:rPr>
            </w:pPr>
            <w:r w:rsidRPr="00404B1D">
              <w:rPr>
                <w:rFonts w:ascii="Times New Roman" w:hAnsi="Times New Roman" w:cs="Times New Roman"/>
                <w:kern w:val="0"/>
                <w:lang w:eastAsia="lt-LT"/>
              </w:rPr>
              <w:t>25-28 d.</w:t>
            </w:r>
          </w:p>
          <w:p w:rsidR="00B33D80" w:rsidRDefault="00CE3D30" w:rsidP="00B4123C">
            <w:pPr>
              <w:suppressAutoHyphens w:val="0"/>
              <w:spacing w:line="240" w:lineRule="auto"/>
              <w:jc w:val="center"/>
              <w:rPr>
                <w:rFonts w:ascii="Times New Roman" w:hAnsi="Times New Roman" w:cs="Times New Roman"/>
                <w:color w:val="auto"/>
                <w:kern w:val="0"/>
                <w:lang w:eastAsia="lt-LT"/>
              </w:rPr>
            </w:pPr>
            <w:r w:rsidRPr="00404B1D">
              <w:rPr>
                <w:rFonts w:ascii="Times New Roman" w:hAnsi="Times New Roman" w:cs="Times New Roman"/>
                <w:color w:val="auto"/>
                <w:kern w:val="0"/>
                <w:lang w:eastAsia="lt-LT"/>
              </w:rPr>
              <w:br/>
            </w:r>
          </w:p>
          <w:p w:rsidR="00B33D80" w:rsidRDefault="00B33D80" w:rsidP="00B4123C">
            <w:pPr>
              <w:suppressAutoHyphens w:val="0"/>
              <w:spacing w:line="240" w:lineRule="auto"/>
              <w:jc w:val="center"/>
              <w:rPr>
                <w:rFonts w:ascii="Times New Roman" w:hAnsi="Times New Roman" w:cs="Times New Roman"/>
                <w:color w:val="auto"/>
                <w:kern w:val="0"/>
                <w:lang w:eastAsia="lt-LT"/>
              </w:rPr>
            </w:pPr>
          </w:p>
          <w:p w:rsidR="00B33D80" w:rsidRDefault="00B33D80" w:rsidP="00B4123C">
            <w:pPr>
              <w:suppressAutoHyphens w:val="0"/>
              <w:spacing w:line="240" w:lineRule="auto"/>
              <w:jc w:val="center"/>
              <w:rPr>
                <w:rFonts w:ascii="Times New Roman" w:hAnsi="Times New Roman" w:cs="Times New Roman"/>
                <w:color w:val="auto"/>
                <w:kern w:val="0"/>
                <w:lang w:eastAsia="lt-LT"/>
              </w:rPr>
            </w:pPr>
          </w:p>
          <w:p w:rsidR="008452DE" w:rsidRDefault="008452DE" w:rsidP="00B4123C">
            <w:pPr>
              <w:suppressAutoHyphens w:val="0"/>
              <w:spacing w:line="240" w:lineRule="auto"/>
              <w:jc w:val="center"/>
              <w:rPr>
                <w:rFonts w:ascii="Times New Roman" w:hAnsi="Times New Roman" w:cs="Times New Roman"/>
                <w:color w:val="auto"/>
                <w:kern w:val="0"/>
                <w:lang w:eastAsia="lt-LT"/>
              </w:rPr>
            </w:pPr>
          </w:p>
          <w:p w:rsidR="00CE3D30" w:rsidRPr="00404B1D" w:rsidRDefault="00CE3D30" w:rsidP="00B4123C">
            <w:pPr>
              <w:suppressAutoHyphens w:val="0"/>
              <w:spacing w:line="240" w:lineRule="auto"/>
              <w:jc w:val="center"/>
              <w:rPr>
                <w:rFonts w:ascii="Times New Roman" w:hAnsi="Times New Roman" w:cs="Times New Roman"/>
                <w:color w:val="auto"/>
                <w:kern w:val="0"/>
                <w:lang w:eastAsia="lt-LT"/>
              </w:rPr>
            </w:pPr>
            <w:r w:rsidRPr="00404B1D">
              <w:rPr>
                <w:rFonts w:ascii="Times New Roman" w:hAnsi="Times New Roman" w:cs="Times New Roman"/>
                <w:kern w:val="0"/>
                <w:lang w:eastAsia="lt-LT"/>
              </w:rPr>
              <w:t>2020-02-27</w:t>
            </w:r>
          </w:p>
          <w:p w:rsidR="00CE3D30" w:rsidRDefault="00CE3D30" w:rsidP="00B4123C">
            <w:pPr>
              <w:suppressAutoHyphens w:val="0"/>
              <w:spacing w:line="240" w:lineRule="auto"/>
              <w:jc w:val="center"/>
              <w:rPr>
                <w:rFonts w:ascii="Times New Roman" w:hAnsi="Times New Roman" w:cs="Times New Roman"/>
                <w:kern w:val="0"/>
                <w:lang w:eastAsia="lt-LT"/>
              </w:rPr>
            </w:pPr>
            <w:r w:rsidRPr="00404B1D">
              <w:rPr>
                <w:rFonts w:ascii="Times New Roman" w:hAnsi="Times New Roman" w:cs="Times New Roman"/>
                <w:color w:val="auto"/>
                <w:kern w:val="0"/>
                <w:lang w:eastAsia="lt-LT"/>
              </w:rPr>
              <w:br/>
            </w:r>
          </w:p>
          <w:p w:rsidR="00B33D80" w:rsidRDefault="00B33D80" w:rsidP="00B4123C">
            <w:pPr>
              <w:suppressAutoHyphens w:val="0"/>
              <w:spacing w:line="240" w:lineRule="auto"/>
              <w:jc w:val="center"/>
              <w:rPr>
                <w:rFonts w:ascii="Times New Roman" w:hAnsi="Times New Roman" w:cs="Times New Roman"/>
                <w:kern w:val="0"/>
                <w:lang w:eastAsia="lt-LT"/>
              </w:rPr>
            </w:pPr>
          </w:p>
          <w:p w:rsidR="008452DE" w:rsidRDefault="008452DE" w:rsidP="00B4123C">
            <w:pPr>
              <w:suppressAutoHyphens w:val="0"/>
              <w:spacing w:line="240" w:lineRule="auto"/>
              <w:jc w:val="center"/>
              <w:rPr>
                <w:rFonts w:ascii="Times New Roman" w:hAnsi="Times New Roman" w:cs="Times New Roman"/>
                <w:kern w:val="0"/>
                <w:lang w:eastAsia="lt-LT"/>
              </w:rPr>
            </w:pPr>
          </w:p>
          <w:p w:rsidR="00B33D80" w:rsidRDefault="00B33D80" w:rsidP="00B4123C">
            <w:pPr>
              <w:suppressAutoHyphens w:val="0"/>
              <w:spacing w:line="240" w:lineRule="auto"/>
              <w:jc w:val="center"/>
              <w:rPr>
                <w:rFonts w:ascii="Times New Roman" w:hAnsi="Times New Roman" w:cs="Times New Roman"/>
                <w:kern w:val="0"/>
                <w:lang w:eastAsia="lt-LT"/>
              </w:rPr>
            </w:pPr>
          </w:p>
          <w:p w:rsidR="00CE3D30" w:rsidRPr="00404B1D" w:rsidRDefault="00CE3D30" w:rsidP="00B4123C">
            <w:pPr>
              <w:suppressAutoHyphens w:val="0"/>
              <w:spacing w:line="240" w:lineRule="auto"/>
              <w:jc w:val="center"/>
              <w:rPr>
                <w:rFonts w:ascii="Times New Roman" w:hAnsi="Times New Roman" w:cs="Times New Roman"/>
                <w:color w:val="auto"/>
                <w:kern w:val="0"/>
                <w:lang w:eastAsia="lt-LT"/>
              </w:rPr>
            </w:pPr>
            <w:r w:rsidRPr="00404B1D">
              <w:rPr>
                <w:rFonts w:ascii="Times New Roman" w:hAnsi="Times New Roman" w:cs="Times New Roman"/>
                <w:kern w:val="0"/>
                <w:lang w:eastAsia="lt-LT"/>
              </w:rPr>
              <w:t>2020 m. kovo mėn.</w:t>
            </w:r>
          </w:p>
          <w:p w:rsidR="00CE3D30" w:rsidRPr="00D570DA" w:rsidRDefault="00CE3D30" w:rsidP="00B4123C">
            <w:pPr>
              <w:suppressAutoHyphens w:val="0"/>
              <w:spacing w:line="240" w:lineRule="auto"/>
              <w:jc w:val="center"/>
              <w:rPr>
                <w:rFonts w:ascii="Times New Roman" w:hAnsi="Times New Roman" w:cs="Times New Roman"/>
                <w:color w:val="auto"/>
                <w:kern w:val="0"/>
                <w:lang w:eastAsia="lt-LT"/>
              </w:rPr>
            </w:pPr>
          </w:p>
          <w:p w:rsidR="00CE3D30" w:rsidRDefault="00CE3D30" w:rsidP="00B4123C">
            <w:pPr>
              <w:spacing w:line="240" w:lineRule="auto"/>
              <w:jc w:val="center"/>
              <w:rPr>
                <w:rFonts w:ascii="Times New Roman" w:hAnsi="Times New Roman" w:cs="Times New Roman"/>
              </w:rPr>
            </w:pPr>
          </w:p>
        </w:tc>
        <w:tc>
          <w:tcPr>
            <w:tcW w:w="3259" w:type="dxa"/>
          </w:tcPr>
          <w:p w:rsidR="00CE3D30" w:rsidRPr="00D234EE" w:rsidRDefault="008452DE" w:rsidP="008452DE">
            <w:pPr>
              <w:suppressAutoHyphens w:val="0"/>
              <w:spacing w:line="240" w:lineRule="auto"/>
              <w:rPr>
                <w:rFonts w:ascii="Times New Roman" w:hAnsi="Times New Roman" w:cs="Times New Roman"/>
                <w:color w:val="auto"/>
                <w:kern w:val="0"/>
                <w:lang w:eastAsia="lt-LT"/>
              </w:rPr>
            </w:pPr>
            <w:r>
              <w:rPr>
                <w:rFonts w:ascii="Times New Roman" w:hAnsi="Times New Roman" w:cs="Times New Roman"/>
                <w:kern w:val="0"/>
                <w:lang w:eastAsia="lt-LT"/>
              </w:rPr>
              <w:lastRenderedPageBreak/>
              <w:t xml:space="preserve">Lietuvių kalbos mokytojai </w:t>
            </w: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CE3D30" w:rsidRPr="00D234EE" w:rsidRDefault="008452DE" w:rsidP="00B33D80">
            <w:pPr>
              <w:suppressAutoHyphens w:val="0"/>
              <w:spacing w:line="240" w:lineRule="auto"/>
              <w:rPr>
                <w:rFonts w:ascii="Times New Roman" w:hAnsi="Times New Roman" w:cs="Times New Roman"/>
                <w:color w:val="auto"/>
                <w:kern w:val="0"/>
                <w:lang w:eastAsia="lt-LT"/>
              </w:rPr>
            </w:pPr>
            <w:r>
              <w:rPr>
                <w:rFonts w:ascii="Times New Roman" w:hAnsi="Times New Roman" w:cs="Times New Roman"/>
                <w:kern w:val="0"/>
                <w:lang w:eastAsia="lt-LT"/>
              </w:rPr>
              <w:t>Lietuvių kalbos, technologijų mokytojai</w:t>
            </w:r>
          </w:p>
          <w:p w:rsidR="00CE3D30" w:rsidRDefault="00CE3D30" w:rsidP="00B33D80">
            <w:pPr>
              <w:suppressAutoHyphens w:val="0"/>
              <w:spacing w:line="240" w:lineRule="auto"/>
              <w:rPr>
                <w:rFonts w:ascii="Times New Roman" w:hAnsi="Times New Roman" w:cs="Times New Roman"/>
                <w:color w:val="auto"/>
                <w:kern w:val="0"/>
                <w:lang w:eastAsia="lt-LT"/>
              </w:rPr>
            </w:pPr>
          </w:p>
          <w:p w:rsidR="007610A5" w:rsidRDefault="007610A5" w:rsidP="00B33D80">
            <w:pPr>
              <w:suppressAutoHyphens w:val="0"/>
              <w:spacing w:line="240" w:lineRule="auto"/>
              <w:rPr>
                <w:rFonts w:ascii="Times New Roman" w:hAnsi="Times New Roman" w:cs="Times New Roman"/>
                <w:color w:val="auto"/>
                <w:kern w:val="0"/>
                <w:lang w:eastAsia="lt-LT"/>
              </w:rPr>
            </w:pPr>
          </w:p>
          <w:p w:rsidR="008452DE" w:rsidRDefault="008452DE" w:rsidP="00B33D80">
            <w:pPr>
              <w:suppressAutoHyphens w:val="0"/>
              <w:spacing w:line="240" w:lineRule="auto"/>
              <w:rPr>
                <w:rFonts w:ascii="Times New Roman" w:hAnsi="Times New Roman" w:cs="Times New Roman"/>
                <w:color w:val="auto"/>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r>
              <w:rPr>
                <w:rFonts w:ascii="Times New Roman" w:hAnsi="Times New Roman" w:cs="Times New Roman"/>
                <w:color w:val="auto"/>
                <w:kern w:val="0"/>
                <w:lang w:eastAsia="lt-LT"/>
              </w:rPr>
              <w:t>Lietuvių kalbos mokytojai</w:t>
            </w:r>
            <w:r w:rsidR="00CE3D30" w:rsidRPr="00D234EE">
              <w:rPr>
                <w:rFonts w:ascii="Times New Roman" w:hAnsi="Times New Roman" w:cs="Times New Roman"/>
                <w:kern w:val="0"/>
                <w:lang w:eastAsia="lt-LT"/>
              </w:rPr>
              <w:t xml:space="preserve"> ir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6</w:t>
            </w:r>
            <w:r w:rsidR="00113534">
              <w:rPr>
                <w:rFonts w:ascii="Times New Roman" w:hAnsi="Times New Roman" w:cs="Times New Roman"/>
                <w:kern w:val="0"/>
                <w:lang w:eastAsia="lt-LT"/>
              </w:rPr>
              <w:t>-ų</w:t>
            </w:r>
            <w:r w:rsidRPr="00D234EE">
              <w:rPr>
                <w:rFonts w:ascii="Times New Roman" w:hAnsi="Times New Roman" w:cs="Times New Roman"/>
                <w:kern w:val="0"/>
                <w:lang w:eastAsia="lt-LT"/>
              </w:rPr>
              <w:t xml:space="preserve"> klasių anglų k. mokytojai</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p>
          <w:p w:rsidR="00CE3D30" w:rsidRPr="00D234EE" w:rsidRDefault="008452DE" w:rsidP="00B33D80">
            <w:pPr>
              <w:suppressAutoHyphens w:val="0"/>
              <w:spacing w:line="240" w:lineRule="auto"/>
              <w:rPr>
                <w:rFonts w:ascii="Times New Roman" w:hAnsi="Times New Roman" w:cs="Times New Roman"/>
                <w:color w:val="auto"/>
                <w:kern w:val="0"/>
                <w:lang w:eastAsia="lt-LT"/>
              </w:rPr>
            </w:pPr>
            <w:r>
              <w:rPr>
                <w:rFonts w:ascii="Times New Roman" w:hAnsi="Times New Roman" w:cs="Times New Roman"/>
                <w:kern w:val="0"/>
                <w:lang w:eastAsia="lt-LT"/>
              </w:rPr>
              <w:t>L</w:t>
            </w:r>
            <w:r w:rsidR="00CE3D30" w:rsidRPr="00D234EE">
              <w:rPr>
                <w:rFonts w:ascii="Times New Roman" w:hAnsi="Times New Roman" w:cs="Times New Roman"/>
                <w:kern w:val="0"/>
                <w:lang w:eastAsia="lt-LT"/>
              </w:rPr>
              <w:t>ietuvių kalbos mokytojai</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Lietuvių kalbos mokytojai</w:t>
            </w:r>
          </w:p>
          <w:p w:rsidR="00CE3D30"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color w:val="auto"/>
                <w:kern w:val="0"/>
                <w:lang w:eastAsia="lt-LT"/>
              </w:rPr>
              <w:br/>
            </w:r>
            <w:r w:rsidRPr="00D234EE">
              <w:rPr>
                <w:rFonts w:ascii="Times New Roman" w:hAnsi="Times New Roman" w:cs="Times New Roman"/>
                <w:color w:val="auto"/>
                <w:kern w:val="0"/>
                <w:lang w:eastAsia="lt-LT"/>
              </w:rPr>
              <w:br/>
            </w:r>
          </w:p>
          <w:p w:rsidR="008452DE" w:rsidRDefault="008452DE" w:rsidP="00B33D80">
            <w:pPr>
              <w:suppressAutoHyphens w:val="0"/>
              <w:spacing w:line="240" w:lineRule="auto"/>
              <w:rPr>
                <w:rFonts w:ascii="Times New Roman" w:hAnsi="Times New Roman" w:cs="Times New Roman"/>
                <w:color w:val="auto"/>
                <w:kern w:val="0"/>
                <w:lang w:eastAsia="lt-LT"/>
              </w:rPr>
            </w:pPr>
          </w:p>
          <w:p w:rsidR="008452DE" w:rsidRPr="00D234EE" w:rsidRDefault="008452DE" w:rsidP="008452DE">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Lietuvių kalbos mokytojai</w:t>
            </w:r>
          </w:p>
          <w:p w:rsidR="00CE3D30" w:rsidRDefault="00CE3D30" w:rsidP="00B33D80">
            <w:pPr>
              <w:suppressAutoHyphens w:val="0"/>
              <w:spacing w:line="240" w:lineRule="auto"/>
              <w:rPr>
                <w:rFonts w:ascii="Times New Roman" w:hAnsi="Times New Roman" w:cs="Times New Roman"/>
                <w:color w:val="auto"/>
                <w:kern w:val="0"/>
                <w:lang w:eastAsia="lt-LT"/>
              </w:rPr>
            </w:pPr>
          </w:p>
          <w:p w:rsidR="00720840" w:rsidRDefault="00720840" w:rsidP="00B33D80">
            <w:pPr>
              <w:suppressAutoHyphens w:val="0"/>
              <w:spacing w:line="240" w:lineRule="auto"/>
              <w:rPr>
                <w:rFonts w:ascii="Times New Roman" w:hAnsi="Times New Roman" w:cs="Times New Roman"/>
                <w:color w:val="auto"/>
                <w:kern w:val="0"/>
                <w:lang w:eastAsia="lt-LT"/>
              </w:rPr>
            </w:pPr>
          </w:p>
          <w:p w:rsidR="008452DE" w:rsidRPr="00D234EE" w:rsidRDefault="008452DE" w:rsidP="008452DE">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Lietuvių kalbos mokytojai</w:t>
            </w:r>
          </w:p>
          <w:p w:rsidR="00CE3D30" w:rsidRDefault="00CE3D30" w:rsidP="00B33D80">
            <w:pPr>
              <w:suppressAutoHyphens w:val="0"/>
              <w:spacing w:line="240" w:lineRule="auto"/>
              <w:rPr>
                <w:rFonts w:ascii="Times New Roman" w:hAnsi="Times New Roman" w:cs="Times New Roman"/>
                <w:kern w:val="0"/>
                <w:lang w:eastAsia="lt-LT"/>
              </w:rPr>
            </w:pPr>
            <w:r>
              <w:rPr>
                <w:rFonts w:ascii="Times New Roman" w:hAnsi="Times New Roman" w:cs="Times New Roman"/>
                <w:color w:val="auto"/>
                <w:kern w:val="0"/>
                <w:lang w:eastAsia="lt-LT"/>
              </w:rPr>
              <w:br/>
            </w:r>
          </w:p>
          <w:p w:rsidR="00CE3D30" w:rsidRDefault="00CE3D30" w:rsidP="00B33D80">
            <w:pPr>
              <w:suppressAutoHyphens w:val="0"/>
              <w:spacing w:line="240" w:lineRule="auto"/>
              <w:rPr>
                <w:rFonts w:ascii="Times New Roman" w:hAnsi="Times New Roman" w:cs="Times New Roman"/>
                <w:kern w:val="0"/>
                <w:lang w:eastAsia="lt-LT"/>
              </w:rPr>
            </w:pPr>
          </w:p>
          <w:p w:rsidR="00B33D80" w:rsidRDefault="00B33D80" w:rsidP="00B33D80">
            <w:pPr>
              <w:suppressAutoHyphens w:val="0"/>
              <w:spacing w:line="240" w:lineRule="auto"/>
              <w:rPr>
                <w:rFonts w:ascii="Times New Roman" w:hAnsi="Times New Roman" w:cs="Times New Roman"/>
                <w:kern w:val="0"/>
                <w:lang w:eastAsia="lt-LT"/>
              </w:rPr>
            </w:pPr>
          </w:p>
          <w:p w:rsidR="00B33D80" w:rsidRDefault="00B33D80" w:rsidP="00B33D80">
            <w:pPr>
              <w:suppressAutoHyphens w:val="0"/>
              <w:spacing w:line="240" w:lineRule="auto"/>
              <w:rPr>
                <w:rFonts w:ascii="Times New Roman" w:hAnsi="Times New Roman" w:cs="Times New Roman"/>
                <w:kern w:val="0"/>
                <w:lang w:eastAsia="lt-LT"/>
              </w:rPr>
            </w:pPr>
          </w:p>
          <w:p w:rsidR="00B33D80" w:rsidRDefault="00B33D80" w:rsidP="00B33D80">
            <w:pPr>
              <w:suppressAutoHyphens w:val="0"/>
              <w:spacing w:line="240" w:lineRule="auto"/>
              <w:rPr>
                <w:rFonts w:ascii="Times New Roman" w:hAnsi="Times New Roman" w:cs="Times New Roman"/>
                <w:kern w:val="0"/>
                <w:lang w:eastAsia="lt-LT"/>
              </w:rPr>
            </w:pPr>
          </w:p>
          <w:p w:rsidR="008452DE" w:rsidRPr="00D234EE" w:rsidRDefault="008452DE" w:rsidP="008452DE">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Lietuvių kalbos mokytojai</w:t>
            </w: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CE3D30" w:rsidRDefault="00CE3D30" w:rsidP="00B33D80">
            <w:pPr>
              <w:suppressAutoHyphens w:val="0"/>
              <w:spacing w:line="240" w:lineRule="auto"/>
              <w:rPr>
                <w:rFonts w:ascii="Times New Roman" w:hAnsi="Times New Roman" w:cs="Times New Roman"/>
                <w:kern w:val="0"/>
                <w:lang w:eastAsia="lt-LT"/>
              </w:rPr>
            </w:pPr>
          </w:p>
          <w:p w:rsidR="008452DE" w:rsidRDefault="008452DE" w:rsidP="00B33D80">
            <w:pPr>
              <w:suppressAutoHyphens w:val="0"/>
              <w:spacing w:line="240" w:lineRule="auto"/>
              <w:rPr>
                <w:rFonts w:ascii="Times New Roman" w:hAnsi="Times New Roman" w:cs="Times New Roman"/>
                <w:kern w:val="0"/>
                <w:lang w:eastAsia="lt-LT"/>
              </w:rPr>
            </w:pPr>
          </w:p>
          <w:p w:rsidR="008452DE" w:rsidRPr="00D234EE" w:rsidRDefault="008452DE" w:rsidP="008452DE">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Lietuvių kalbos mokytojai</w:t>
            </w:r>
          </w:p>
          <w:p w:rsidR="00B33D80" w:rsidRDefault="00CE3D30" w:rsidP="00B33D80">
            <w:pPr>
              <w:suppressAutoHyphens w:val="0"/>
              <w:spacing w:line="240" w:lineRule="auto"/>
              <w:rPr>
                <w:rFonts w:ascii="Times New Roman" w:hAnsi="Times New Roman" w:cs="Times New Roman"/>
                <w:color w:val="auto"/>
                <w:kern w:val="0"/>
                <w:lang w:eastAsia="lt-LT"/>
              </w:rPr>
            </w:pPr>
            <w:r w:rsidRPr="00404B1D">
              <w:rPr>
                <w:rFonts w:ascii="Times New Roman" w:hAnsi="Times New Roman" w:cs="Times New Roman"/>
                <w:color w:val="auto"/>
                <w:kern w:val="0"/>
                <w:lang w:eastAsia="lt-LT"/>
              </w:rPr>
              <w:br/>
            </w:r>
            <w:r w:rsidRPr="00404B1D">
              <w:rPr>
                <w:rFonts w:ascii="Times New Roman" w:hAnsi="Times New Roman" w:cs="Times New Roman"/>
                <w:color w:val="auto"/>
                <w:kern w:val="0"/>
                <w:lang w:eastAsia="lt-LT"/>
              </w:rPr>
              <w:br/>
            </w:r>
          </w:p>
          <w:p w:rsidR="00B33D80" w:rsidRDefault="00B33D80" w:rsidP="00B33D80">
            <w:pPr>
              <w:suppressAutoHyphens w:val="0"/>
              <w:spacing w:line="240" w:lineRule="auto"/>
              <w:rPr>
                <w:rFonts w:ascii="Times New Roman" w:hAnsi="Times New Roman" w:cs="Times New Roman"/>
                <w:color w:val="auto"/>
                <w:kern w:val="0"/>
                <w:lang w:eastAsia="lt-LT"/>
              </w:rPr>
            </w:pPr>
          </w:p>
          <w:p w:rsidR="008452DE" w:rsidRPr="00D234EE" w:rsidRDefault="00CE3D30" w:rsidP="008452DE">
            <w:pPr>
              <w:suppressAutoHyphens w:val="0"/>
              <w:spacing w:line="240" w:lineRule="auto"/>
              <w:rPr>
                <w:rFonts w:ascii="Times New Roman" w:hAnsi="Times New Roman" w:cs="Times New Roman"/>
                <w:color w:val="auto"/>
                <w:kern w:val="0"/>
                <w:lang w:eastAsia="lt-LT"/>
              </w:rPr>
            </w:pPr>
            <w:r w:rsidRPr="00404B1D">
              <w:rPr>
                <w:rFonts w:ascii="Times New Roman" w:hAnsi="Times New Roman" w:cs="Times New Roman"/>
                <w:color w:val="auto"/>
                <w:kern w:val="0"/>
                <w:lang w:eastAsia="lt-LT"/>
              </w:rPr>
              <w:br/>
            </w:r>
            <w:r w:rsidR="008452DE" w:rsidRPr="00D234EE">
              <w:rPr>
                <w:rFonts w:ascii="Times New Roman" w:hAnsi="Times New Roman" w:cs="Times New Roman"/>
                <w:kern w:val="0"/>
                <w:lang w:eastAsia="lt-LT"/>
              </w:rPr>
              <w:t>Lietuvių kalbos mokytojai</w:t>
            </w:r>
          </w:p>
          <w:p w:rsidR="00CE3D30" w:rsidRPr="00404B1D" w:rsidRDefault="00CE3D30" w:rsidP="00B33D80">
            <w:pPr>
              <w:suppressAutoHyphens w:val="0"/>
              <w:spacing w:line="240" w:lineRule="auto"/>
              <w:rPr>
                <w:rFonts w:ascii="Times New Roman" w:hAnsi="Times New Roman" w:cs="Times New Roman"/>
                <w:color w:val="auto"/>
                <w:kern w:val="0"/>
                <w:lang w:eastAsia="lt-LT"/>
              </w:rPr>
            </w:pPr>
          </w:p>
          <w:p w:rsidR="00B33D80" w:rsidRDefault="00B33D80" w:rsidP="00B33D80">
            <w:pPr>
              <w:suppressAutoHyphens w:val="0"/>
              <w:spacing w:line="240" w:lineRule="auto"/>
              <w:rPr>
                <w:rFonts w:ascii="Times New Roman" w:hAnsi="Times New Roman" w:cs="Times New Roman"/>
                <w:color w:val="auto"/>
                <w:kern w:val="0"/>
                <w:lang w:eastAsia="lt-LT"/>
              </w:rPr>
            </w:pPr>
          </w:p>
          <w:p w:rsidR="008452DE" w:rsidRPr="00D234EE" w:rsidRDefault="00CE3D30" w:rsidP="008452DE">
            <w:pPr>
              <w:suppressAutoHyphens w:val="0"/>
              <w:spacing w:line="240" w:lineRule="auto"/>
              <w:rPr>
                <w:rFonts w:ascii="Times New Roman" w:hAnsi="Times New Roman" w:cs="Times New Roman"/>
                <w:color w:val="auto"/>
                <w:kern w:val="0"/>
                <w:lang w:eastAsia="lt-LT"/>
              </w:rPr>
            </w:pPr>
            <w:r w:rsidRPr="00404B1D">
              <w:rPr>
                <w:rFonts w:ascii="Times New Roman" w:hAnsi="Times New Roman" w:cs="Times New Roman"/>
                <w:color w:val="auto"/>
                <w:kern w:val="0"/>
                <w:lang w:eastAsia="lt-LT"/>
              </w:rPr>
              <w:br/>
            </w:r>
            <w:r w:rsidR="008452DE" w:rsidRPr="00D234EE">
              <w:rPr>
                <w:rFonts w:ascii="Times New Roman" w:hAnsi="Times New Roman" w:cs="Times New Roman"/>
                <w:kern w:val="0"/>
                <w:lang w:eastAsia="lt-LT"/>
              </w:rPr>
              <w:t>Lietuvių kalbos mokytojai</w:t>
            </w:r>
          </w:p>
          <w:p w:rsidR="00CE3D30" w:rsidRDefault="00CE3D30" w:rsidP="00B33D80">
            <w:pPr>
              <w:spacing w:line="240" w:lineRule="auto"/>
              <w:rPr>
                <w:rFonts w:ascii="Times New Roman" w:hAnsi="Times New Roman" w:cs="Times New Roman"/>
              </w:rPr>
            </w:pPr>
          </w:p>
        </w:tc>
        <w:tc>
          <w:tcPr>
            <w:tcW w:w="2693" w:type="dxa"/>
          </w:tcPr>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lastRenderedPageBreak/>
              <w:t>Paminėtos svarbiausios valstybinės šventės ir atmintinos dienos, sutelkta mokyklos bendruomenė, įprasmintas atminimas.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 xml:space="preserve">Pagilintas mokinių meninio žodžio pajautimas, </w:t>
            </w:r>
            <w:proofErr w:type="spellStart"/>
            <w:r w:rsidRPr="00D234EE">
              <w:rPr>
                <w:rFonts w:ascii="Times New Roman" w:hAnsi="Times New Roman" w:cs="Times New Roman"/>
                <w:kern w:val="0"/>
                <w:lang w:eastAsia="lt-LT"/>
              </w:rPr>
              <w:t>oratorystės</w:t>
            </w:r>
            <w:proofErr w:type="spellEnd"/>
            <w:r w:rsidRPr="00D234EE">
              <w:rPr>
                <w:rFonts w:ascii="Times New Roman" w:hAnsi="Times New Roman" w:cs="Times New Roman"/>
                <w:kern w:val="0"/>
                <w:lang w:eastAsia="lt-LT"/>
              </w:rPr>
              <w:t>, raiškiojo skaitymo įgūdžiai.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Padidintas lietuvių kalbos prestižas, didesnė lietuvių kalbos sklaida.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Išugdytas mokinių raštingumas, pagilinta gramatika (rašyba, skyryba). </w:t>
            </w:r>
          </w:p>
          <w:p w:rsidR="00CE3D30" w:rsidRDefault="00CE3D30" w:rsidP="00B33D80">
            <w:pPr>
              <w:spacing w:line="240" w:lineRule="auto"/>
              <w:rPr>
                <w:rFonts w:ascii="Times New Roman" w:hAnsi="Times New Roman" w:cs="Times New Roman"/>
              </w:rPr>
            </w:pPr>
          </w:p>
          <w:p w:rsidR="00CE3D30" w:rsidRDefault="00CE3D30" w:rsidP="00B33D80">
            <w:pPr>
              <w:spacing w:line="240" w:lineRule="auto"/>
              <w:rPr>
                <w:rFonts w:ascii="Times New Roman" w:hAnsi="Times New Roman" w:cs="Times New Roman"/>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 xml:space="preserve">Išugdytas mokinių technologinis bei literatūrinis išprusimas, </w:t>
            </w:r>
            <w:r w:rsidRPr="00D234EE">
              <w:rPr>
                <w:rFonts w:ascii="Times New Roman" w:hAnsi="Times New Roman" w:cs="Times New Roman"/>
                <w:kern w:val="0"/>
                <w:lang w:eastAsia="lt-LT"/>
              </w:rPr>
              <w:lastRenderedPageBreak/>
              <w:t>pagilinti skaitymo įgūdžiai.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 xml:space="preserve">Pagilintos </w:t>
            </w:r>
            <w:proofErr w:type="spellStart"/>
            <w:r w:rsidRPr="00D234EE">
              <w:rPr>
                <w:rFonts w:ascii="Times New Roman" w:hAnsi="Times New Roman" w:cs="Times New Roman"/>
                <w:kern w:val="0"/>
                <w:lang w:eastAsia="lt-LT"/>
              </w:rPr>
              <w:t>tarpdalykinės</w:t>
            </w:r>
            <w:proofErr w:type="spellEnd"/>
            <w:r w:rsidRPr="00D234EE">
              <w:rPr>
                <w:rFonts w:ascii="Times New Roman" w:hAnsi="Times New Roman" w:cs="Times New Roman"/>
                <w:kern w:val="0"/>
                <w:lang w:eastAsia="lt-LT"/>
              </w:rPr>
              <w:t xml:space="preserve"> lietuvių bei anglų k. žinios.</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Kūrybinių profesijų pristatymas “gyvame” pokalbyje-seminare.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Išugdytas mokinių meninis, estetinis skonis, pagilintos dalyko žinios, įgūdžiai, gebėjimai. </w:t>
            </w:r>
          </w:p>
          <w:p w:rsidR="00CE3D30" w:rsidRDefault="00CE3D30" w:rsidP="00B33D80">
            <w:pPr>
              <w:suppressAutoHyphens w:val="0"/>
              <w:spacing w:line="240" w:lineRule="auto"/>
              <w:rPr>
                <w:rFonts w:ascii="Times New Roman" w:hAnsi="Times New Roman" w:cs="Times New Roman"/>
                <w:color w:val="auto"/>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Geriau pažinta lietuvių kalbos istorija, raida. </w:t>
            </w:r>
          </w:p>
          <w:p w:rsidR="00CE3D30" w:rsidRPr="00D234EE" w:rsidRDefault="00CE3D30" w:rsidP="00B33D80">
            <w:pPr>
              <w:suppressAutoHyphens w:val="0"/>
              <w:spacing w:line="240" w:lineRule="auto"/>
              <w:rPr>
                <w:rFonts w:ascii="Times New Roman" w:hAnsi="Times New Roman" w:cs="Times New Roman"/>
                <w:color w:val="auto"/>
                <w:kern w:val="0"/>
                <w:lang w:eastAsia="lt-LT"/>
              </w:rPr>
            </w:pPr>
          </w:p>
          <w:p w:rsidR="00CE3D30" w:rsidRPr="00D234EE" w:rsidRDefault="00CE3D30" w:rsidP="00B33D80">
            <w:pPr>
              <w:suppressAutoHyphens w:val="0"/>
              <w:spacing w:line="240" w:lineRule="auto"/>
              <w:rPr>
                <w:rFonts w:ascii="Times New Roman" w:hAnsi="Times New Roman" w:cs="Times New Roman"/>
                <w:color w:val="auto"/>
                <w:kern w:val="0"/>
                <w:lang w:eastAsia="lt-LT"/>
              </w:rPr>
            </w:pPr>
            <w:r w:rsidRPr="00D234EE">
              <w:rPr>
                <w:rFonts w:ascii="Times New Roman" w:hAnsi="Times New Roman" w:cs="Times New Roman"/>
                <w:kern w:val="0"/>
                <w:lang w:eastAsia="lt-LT"/>
              </w:rPr>
              <w:t>Mokiniai susipažins su savo artimiausios gyvenamosios aplinkos vietovardžiais ir, prisiminę kirčiavimo taisykles, išmoks juos taisyklingai sukirčiuoti.</w:t>
            </w:r>
          </w:p>
          <w:p w:rsidR="00CE3D30" w:rsidRDefault="00CE3D30" w:rsidP="00B33D80">
            <w:pPr>
              <w:suppressAutoHyphens w:val="0"/>
              <w:spacing w:line="240" w:lineRule="auto"/>
              <w:rPr>
                <w:rFonts w:ascii="Times New Roman" w:hAnsi="Times New Roman" w:cs="Times New Roman"/>
                <w:kern w:val="0"/>
                <w:lang w:eastAsia="lt-LT"/>
              </w:rPr>
            </w:pPr>
            <w:r w:rsidRPr="00D234EE">
              <w:rPr>
                <w:rFonts w:ascii="Times New Roman" w:hAnsi="Times New Roman" w:cs="Times New Roman"/>
                <w:kern w:val="0"/>
                <w:lang w:eastAsia="lt-LT"/>
              </w:rPr>
              <w:t xml:space="preserve">Mokiniai, prisiminę frazeologizmų vartojimo ypatumus, iliustruos savo pasirinktus frazeologizmus. Bus surengta mokinių darbų paroda.  </w:t>
            </w:r>
          </w:p>
          <w:p w:rsidR="00CE3D30" w:rsidRPr="00404B1D" w:rsidRDefault="00CE3D30" w:rsidP="00B33D80">
            <w:pPr>
              <w:suppressAutoHyphens w:val="0"/>
              <w:spacing w:line="240" w:lineRule="auto"/>
              <w:rPr>
                <w:rFonts w:ascii="Times New Roman" w:hAnsi="Times New Roman" w:cs="Times New Roman"/>
                <w:color w:val="auto"/>
                <w:kern w:val="0"/>
                <w:lang w:eastAsia="lt-LT"/>
              </w:rPr>
            </w:pPr>
            <w:r w:rsidRPr="00404B1D">
              <w:rPr>
                <w:rFonts w:ascii="Times New Roman" w:hAnsi="Times New Roman" w:cs="Times New Roman"/>
                <w:kern w:val="0"/>
                <w:lang w:eastAsia="lt-LT"/>
              </w:rPr>
              <w:t xml:space="preserve">Inicijuota skaitymo nauda ir skaitymo džiaugsmo atradimas </w:t>
            </w:r>
            <w:r w:rsidRPr="00404B1D">
              <w:rPr>
                <w:rFonts w:ascii="Times New Roman" w:hAnsi="Times New Roman" w:cs="Times New Roman"/>
                <w:kern w:val="0"/>
                <w:lang w:eastAsia="lt-LT"/>
              </w:rPr>
              <w:lastRenderedPageBreak/>
              <w:t>kaip alternatyva naršymui mobiliajame telefone. </w:t>
            </w:r>
          </w:p>
          <w:p w:rsidR="00CE3D30" w:rsidRPr="00404B1D" w:rsidRDefault="00CE3D30" w:rsidP="00B33D80">
            <w:pPr>
              <w:suppressAutoHyphens w:val="0"/>
              <w:spacing w:line="240" w:lineRule="auto"/>
              <w:rPr>
                <w:rFonts w:ascii="Times New Roman" w:hAnsi="Times New Roman" w:cs="Times New Roman"/>
                <w:color w:val="auto"/>
                <w:kern w:val="0"/>
                <w:lang w:eastAsia="lt-LT"/>
              </w:rPr>
            </w:pPr>
            <w:r w:rsidRPr="00404B1D">
              <w:rPr>
                <w:rFonts w:ascii="Times New Roman" w:hAnsi="Times New Roman" w:cs="Times New Roman"/>
                <w:kern w:val="0"/>
                <w:lang w:eastAsia="lt-LT"/>
              </w:rPr>
              <w:t>Įskiepytas gimtosios kalbos skambumo jausmas, pažinimas, jos taisyklingumo pajauta. </w:t>
            </w:r>
          </w:p>
          <w:p w:rsidR="00CE3D30" w:rsidRPr="00B33D80" w:rsidRDefault="00113534" w:rsidP="00B33D80">
            <w:pPr>
              <w:suppressAutoHyphens w:val="0"/>
              <w:spacing w:line="240" w:lineRule="auto"/>
              <w:rPr>
                <w:rFonts w:ascii="Times New Roman" w:hAnsi="Times New Roman" w:cs="Times New Roman"/>
                <w:color w:val="auto"/>
                <w:kern w:val="0"/>
                <w:lang w:eastAsia="lt-LT"/>
              </w:rPr>
            </w:pPr>
            <w:r>
              <w:rPr>
                <w:rFonts w:ascii="Times New Roman" w:hAnsi="Times New Roman" w:cs="Times New Roman"/>
                <w:kern w:val="0"/>
                <w:lang w:eastAsia="lt-LT"/>
              </w:rPr>
              <w:t>Mokiniai, naudodamiesi „</w:t>
            </w:r>
            <w:r w:rsidR="00CE3D30" w:rsidRPr="00404B1D">
              <w:rPr>
                <w:rFonts w:ascii="Times New Roman" w:hAnsi="Times New Roman" w:cs="Times New Roman"/>
                <w:kern w:val="0"/>
                <w:lang w:eastAsia="lt-LT"/>
              </w:rPr>
              <w:t>Vyturio” el. duomenų knygų prieiga, skaitys ne tik privalomąsias programines, bet ir savo nuožiūra pasirinktas knygas. </w:t>
            </w:r>
          </w:p>
        </w:tc>
      </w:tr>
      <w:tr w:rsidR="008E2A8F" w:rsidTr="006E1905">
        <w:tc>
          <w:tcPr>
            <w:tcW w:w="1989" w:type="dxa"/>
            <w:vMerge w:val="restart"/>
          </w:tcPr>
          <w:p w:rsidR="008E2A8F" w:rsidRDefault="008E2A8F" w:rsidP="00E13CEB">
            <w:pPr>
              <w:rPr>
                <w:rFonts w:ascii="Times New Roman" w:hAnsi="Times New Roman" w:cs="Times New Roman"/>
              </w:rPr>
            </w:pPr>
            <w:r w:rsidRPr="00A42F26">
              <w:rPr>
                <w:rFonts w:ascii="Times New Roman" w:hAnsi="Times New Roman" w:cs="Times New Roman"/>
              </w:rPr>
              <w:lastRenderedPageBreak/>
              <w:t>Ugdyti tautiškumo ir patriotiškumo vertybes, siekiant kiekvieno bendruomenės nario pažangos ir iniciatyvų mokyklos pozityviai emocinei aplinkai kurti.</w:t>
            </w:r>
          </w:p>
        </w:tc>
        <w:tc>
          <w:tcPr>
            <w:tcW w:w="3826" w:type="dxa"/>
          </w:tcPr>
          <w:p w:rsidR="008E2A8F" w:rsidRDefault="008E2A8F" w:rsidP="00E13CEB">
            <w:pPr>
              <w:spacing w:line="240" w:lineRule="auto"/>
              <w:rPr>
                <w:rFonts w:ascii="Times New Roman" w:hAnsi="Times New Roman" w:cs="Times New Roman"/>
                <w:b/>
              </w:rPr>
            </w:pPr>
            <w:r>
              <w:rPr>
                <w:rFonts w:ascii="Times New Roman" w:hAnsi="Times New Roman" w:cs="Times New Roman"/>
                <w:b/>
              </w:rPr>
              <w:t>1.2. Mokyklos bendruomenės skatinimas ir motyvavimas, siekiant pažangos ir iniciatyvų:</w:t>
            </w:r>
          </w:p>
          <w:p w:rsidR="008E2A8F" w:rsidRDefault="008E2A8F" w:rsidP="00E13CEB">
            <w:pPr>
              <w:spacing w:line="240" w:lineRule="auto"/>
              <w:rPr>
                <w:rFonts w:ascii="Times New Roman" w:hAnsi="Times New Roman" w:cs="Times New Roman"/>
              </w:rPr>
            </w:pPr>
          </w:p>
        </w:tc>
        <w:tc>
          <w:tcPr>
            <w:tcW w:w="2267" w:type="dxa"/>
          </w:tcPr>
          <w:p w:rsidR="008E2A8F" w:rsidRDefault="008E2A8F" w:rsidP="00B4123C">
            <w:pPr>
              <w:spacing w:line="240" w:lineRule="auto"/>
              <w:jc w:val="center"/>
              <w:rPr>
                <w:rFonts w:ascii="Times New Roman" w:hAnsi="Times New Roman" w:cs="Times New Roman"/>
              </w:rPr>
            </w:pPr>
          </w:p>
        </w:tc>
        <w:tc>
          <w:tcPr>
            <w:tcW w:w="3259" w:type="dxa"/>
          </w:tcPr>
          <w:p w:rsidR="008E2A8F" w:rsidRPr="00113534" w:rsidRDefault="008E2A8F" w:rsidP="00E13CEB">
            <w:pPr>
              <w:spacing w:line="240" w:lineRule="auto"/>
              <w:rPr>
                <w:rFonts w:ascii="Times New Roman" w:hAnsi="Times New Roman" w:cs="Times New Roman"/>
                <w:b/>
              </w:rPr>
            </w:pPr>
            <w:r w:rsidRPr="00113534">
              <w:rPr>
                <w:rFonts w:ascii="Times New Roman" w:hAnsi="Times New Roman" w:cs="Times New Roman"/>
                <w:b/>
              </w:rPr>
              <w:t>Darbo grupės vadovas:</w:t>
            </w:r>
          </w:p>
          <w:p w:rsidR="008E2A8F" w:rsidRPr="008452DE" w:rsidRDefault="008452DE" w:rsidP="00E13CEB">
            <w:pPr>
              <w:spacing w:line="240" w:lineRule="auto"/>
              <w:rPr>
                <w:rFonts w:ascii="Times New Roman" w:hAnsi="Times New Roman" w:cs="Times New Roman"/>
              </w:rPr>
            </w:pPr>
            <w:r w:rsidRPr="008452DE">
              <w:rPr>
                <w:rFonts w:ascii="Times New Roman" w:hAnsi="Times New Roman" w:cs="Times New Roman"/>
              </w:rPr>
              <w:t>Direktoriaus pavaduotoja ugdym</w:t>
            </w:r>
            <w:r w:rsidR="00595565">
              <w:rPr>
                <w:rFonts w:ascii="Times New Roman" w:hAnsi="Times New Roman" w:cs="Times New Roman"/>
              </w:rPr>
              <w:t>u</w:t>
            </w:r>
            <w:r w:rsidRPr="008452DE">
              <w:rPr>
                <w:rFonts w:ascii="Times New Roman" w:hAnsi="Times New Roman" w:cs="Times New Roman"/>
              </w:rPr>
              <w:t>i</w:t>
            </w:r>
          </w:p>
          <w:p w:rsidR="008E2A8F" w:rsidRDefault="008E2A8F" w:rsidP="00595565">
            <w:pPr>
              <w:spacing w:line="240" w:lineRule="auto"/>
              <w:rPr>
                <w:rFonts w:ascii="Times New Roman" w:hAnsi="Times New Roman" w:cs="Times New Roman"/>
              </w:rPr>
            </w:pPr>
            <w:r>
              <w:rPr>
                <w:rFonts w:ascii="Times New Roman" w:hAnsi="Times New Roman" w:cs="Times New Roman"/>
              </w:rPr>
              <w:t>Nariai:</w:t>
            </w:r>
            <w:r w:rsidR="008452DE">
              <w:rPr>
                <w:rFonts w:ascii="Times New Roman" w:hAnsi="Times New Roman" w:cs="Times New Roman"/>
              </w:rPr>
              <w:t xml:space="preserve"> anglų kalbos, IT, matematikos, geografijos mokytojai</w:t>
            </w:r>
            <w:r w:rsidR="00595565">
              <w:rPr>
                <w:rFonts w:ascii="Times New Roman" w:hAnsi="Times New Roman" w:cs="Times New Roman"/>
              </w:rPr>
              <w:t xml:space="preserve"> </w:t>
            </w:r>
            <w:r>
              <w:rPr>
                <w:rFonts w:ascii="Times New Roman" w:hAnsi="Times New Roman" w:cs="Times New Roman"/>
              </w:rPr>
              <w:t>ir kiti mokyklos bendruomenės nariai</w:t>
            </w:r>
          </w:p>
        </w:tc>
        <w:tc>
          <w:tcPr>
            <w:tcW w:w="2693" w:type="dxa"/>
          </w:tcPr>
          <w:p w:rsidR="008E2A8F" w:rsidRDefault="008E2A8F" w:rsidP="00E13CEB">
            <w:pPr>
              <w:spacing w:line="240" w:lineRule="auto"/>
              <w:rPr>
                <w:rFonts w:ascii="Times New Roman" w:hAnsi="Times New Roman" w:cs="Times New Roman"/>
                <w:color w:val="6AA84F"/>
              </w:rPr>
            </w:pPr>
          </w:p>
        </w:tc>
      </w:tr>
      <w:tr w:rsidR="008E2A8F" w:rsidTr="006E1905">
        <w:tc>
          <w:tcPr>
            <w:tcW w:w="1989" w:type="dxa"/>
            <w:vMerge/>
          </w:tcPr>
          <w:p w:rsidR="008E2A8F" w:rsidRDefault="008E2A8F" w:rsidP="00E13CEB">
            <w:pPr>
              <w:rPr>
                <w:rFonts w:ascii="Times New Roman" w:hAnsi="Times New Roman" w:cs="Times New Roman"/>
              </w:rPr>
            </w:pPr>
          </w:p>
        </w:tc>
        <w:tc>
          <w:tcPr>
            <w:tcW w:w="3826" w:type="dxa"/>
          </w:tcPr>
          <w:p w:rsidR="008E2A8F" w:rsidRDefault="008E2A8F" w:rsidP="00E13CEB">
            <w:pPr>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1.2.1. Sukurti apdovanojimų fondą pasitelkiant rėmėjus, </w:t>
            </w:r>
            <w:proofErr w:type="spellStart"/>
            <w:r>
              <w:rPr>
                <w:rFonts w:ascii="Times New Roman" w:hAnsi="Times New Roman" w:cs="Times New Roman"/>
              </w:rPr>
              <w:t>Fab</w:t>
            </w:r>
            <w:proofErr w:type="spellEnd"/>
            <w:r>
              <w:rPr>
                <w:rFonts w:ascii="Times New Roman" w:hAnsi="Times New Roman" w:cs="Times New Roman"/>
              </w:rPr>
              <w:t xml:space="preserve"> </w:t>
            </w:r>
            <w:proofErr w:type="spellStart"/>
            <w:r>
              <w:rPr>
                <w:rFonts w:ascii="Times New Roman" w:hAnsi="Times New Roman" w:cs="Times New Roman"/>
              </w:rPr>
              <w:t>Lab</w:t>
            </w:r>
            <w:proofErr w:type="spellEnd"/>
            <w:r>
              <w:rPr>
                <w:rFonts w:ascii="Times New Roman" w:hAnsi="Times New Roman" w:cs="Times New Roman"/>
              </w:rPr>
              <w:t>, keramikos studiją, administraciją.*</w:t>
            </w:r>
          </w:p>
          <w:p w:rsidR="008E2A8F" w:rsidRDefault="008E2A8F" w:rsidP="00E13CEB">
            <w:pPr>
              <w:spacing w:line="240" w:lineRule="auto"/>
              <w:rPr>
                <w:rFonts w:ascii="Times New Roman" w:hAnsi="Times New Roman" w:cs="Times New Roman"/>
              </w:rPr>
            </w:pPr>
          </w:p>
        </w:tc>
        <w:tc>
          <w:tcPr>
            <w:tcW w:w="2267" w:type="dxa"/>
          </w:tcPr>
          <w:p w:rsidR="008E2A8F" w:rsidRDefault="008E2A8F" w:rsidP="00B4123C">
            <w:pPr>
              <w:jc w:val="center"/>
              <w:rPr>
                <w:rFonts w:ascii="Times New Roman" w:hAnsi="Times New Roman" w:cs="Times New Roman"/>
              </w:rPr>
            </w:pPr>
            <w:r>
              <w:rPr>
                <w:rFonts w:ascii="Times New Roman" w:hAnsi="Times New Roman" w:cs="Times New Roman"/>
              </w:rPr>
              <w:t>Visus metus</w:t>
            </w:r>
          </w:p>
        </w:tc>
        <w:tc>
          <w:tcPr>
            <w:tcW w:w="3259" w:type="dxa"/>
          </w:tcPr>
          <w:p w:rsidR="008E2A8F" w:rsidRDefault="00595565" w:rsidP="00595565">
            <w:pPr>
              <w:spacing w:line="240" w:lineRule="auto"/>
              <w:rPr>
                <w:rFonts w:ascii="Times New Roman" w:hAnsi="Times New Roman" w:cs="Times New Roman"/>
                <w:color w:val="4A86E8"/>
              </w:rPr>
            </w:pPr>
            <w:r w:rsidRPr="008452DE">
              <w:rPr>
                <w:rFonts w:ascii="Times New Roman" w:hAnsi="Times New Roman" w:cs="Times New Roman"/>
              </w:rPr>
              <w:t>Direktoriaus pavaduotoja ugdym</w:t>
            </w:r>
            <w:r>
              <w:rPr>
                <w:rFonts w:ascii="Times New Roman" w:hAnsi="Times New Roman" w:cs="Times New Roman"/>
              </w:rPr>
              <w:t>u</w:t>
            </w:r>
            <w:r w:rsidRPr="008452DE">
              <w:rPr>
                <w:rFonts w:ascii="Times New Roman" w:hAnsi="Times New Roman" w:cs="Times New Roman"/>
              </w:rPr>
              <w:t>i</w:t>
            </w:r>
            <w:r w:rsidR="008E2A8F" w:rsidRPr="009A1700">
              <w:rPr>
                <w:rFonts w:ascii="Times New Roman" w:hAnsi="Times New Roman" w:cs="Times New Roman"/>
                <w:color w:val="auto"/>
              </w:rPr>
              <w:t>,</w:t>
            </w:r>
            <w:r>
              <w:rPr>
                <w:rFonts w:ascii="Times New Roman" w:hAnsi="Times New Roman" w:cs="Times New Roman"/>
                <w:color w:val="auto"/>
              </w:rPr>
              <w:t xml:space="preserve"> geografijos, IT, matematikos, technologijų, muzikos, dailės mokytojai</w:t>
            </w:r>
          </w:p>
        </w:tc>
        <w:tc>
          <w:tcPr>
            <w:tcW w:w="2693" w:type="dxa"/>
          </w:tcPr>
          <w:p w:rsidR="008E2A8F" w:rsidRDefault="008E2A8F" w:rsidP="00E13CEB">
            <w:pPr>
              <w:rPr>
                <w:rFonts w:ascii="Times New Roman" w:hAnsi="Times New Roman" w:cs="Times New Roman"/>
              </w:rPr>
            </w:pPr>
            <w:r>
              <w:rPr>
                <w:rFonts w:ascii="Times New Roman" w:hAnsi="Times New Roman" w:cs="Times New Roman"/>
              </w:rPr>
              <w:t>Apdovanojimų fondas.</w:t>
            </w:r>
          </w:p>
          <w:p w:rsidR="008E2A8F" w:rsidRDefault="008E2A8F" w:rsidP="00E13CEB">
            <w:pPr>
              <w:rPr>
                <w:rFonts w:ascii="Times New Roman" w:hAnsi="Times New Roman" w:cs="Times New Roman"/>
              </w:rPr>
            </w:pPr>
            <w:r>
              <w:rPr>
                <w:rFonts w:ascii="Times New Roman" w:hAnsi="Times New Roman" w:cs="Times New Roman"/>
              </w:rPr>
              <w:t xml:space="preserve">Kuriamos atminimo dovanėlės </w:t>
            </w:r>
            <w:proofErr w:type="spellStart"/>
            <w:r>
              <w:rPr>
                <w:rFonts w:ascii="Times New Roman" w:hAnsi="Times New Roman" w:cs="Times New Roman"/>
              </w:rPr>
              <w:t>F</w:t>
            </w:r>
            <w:r w:rsidR="00985218">
              <w:rPr>
                <w:rFonts w:ascii="Times New Roman" w:hAnsi="Times New Roman" w:cs="Times New Roman"/>
              </w:rPr>
              <w:t>ab</w:t>
            </w:r>
            <w:proofErr w:type="spellEnd"/>
            <w:r w:rsidR="00985218">
              <w:rPr>
                <w:rFonts w:ascii="Times New Roman" w:hAnsi="Times New Roman" w:cs="Times New Roman"/>
              </w:rPr>
              <w:t xml:space="preserve"> </w:t>
            </w:r>
            <w:proofErr w:type="spellStart"/>
            <w:r w:rsidR="00985218">
              <w:rPr>
                <w:rFonts w:ascii="Times New Roman" w:hAnsi="Times New Roman" w:cs="Times New Roman"/>
              </w:rPr>
              <w:t>lab</w:t>
            </w:r>
            <w:proofErr w:type="spellEnd"/>
            <w:r w:rsidR="00985218">
              <w:rPr>
                <w:rFonts w:ascii="Times New Roman" w:hAnsi="Times New Roman" w:cs="Times New Roman"/>
              </w:rPr>
              <w:t xml:space="preserve"> ir keramikos dirbtuvėse.</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1.2.2. Stebėsenos sistema ir skatinimo duomenų rinkimas.</w:t>
            </w:r>
          </w:p>
          <w:p w:rsidR="00535E4C" w:rsidRDefault="00535E4C" w:rsidP="00535E4C">
            <w:pPr>
              <w:pBdr>
                <w:top w:val="nil"/>
                <w:left w:val="nil"/>
                <w:bottom w:val="nil"/>
                <w:right w:val="nil"/>
                <w:between w:val="nil"/>
              </w:pBdr>
              <w:spacing w:line="240" w:lineRule="auto"/>
              <w:rPr>
                <w:rFonts w:ascii="Times New Roman" w:hAnsi="Times New Roman" w:cs="Times New Roman"/>
              </w:rPr>
            </w:pPr>
          </w:p>
        </w:tc>
        <w:tc>
          <w:tcPr>
            <w:tcW w:w="2267" w:type="dxa"/>
          </w:tcPr>
          <w:p w:rsidR="00535E4C" w:rsidRDefault="00535E4C" w:rsidP="00B4123C">
            <w:pPr>
              <w:jc w:val="center"/>
              <w:rPr>
                <w:rFonts w:ascii="Times New Roman" w:hAnsi="Times New Roman" w:cs="Times New Roman"/>
              </w:rPr>
            </w:pPr>
            <w:r>
              <w:rPr>
                <w:rFonts w:ascii="Times New Roman" w:hAnsi="Times New Roman" w:cs="Times New Roman"/>
              </w:rPr>
              <w:t>Vasario mėn.</w:t>
            </w:r>
          </w:p>
        </w:tc>
        <w:tc>
          <w:tcPr>
            <w:tcW w:w="3259" w:type="dxa"/>
          </w:tcPr>
          <w:p w:rsidR="00535E4C" w:rsidRDefault="00595565" w:rsidP="00595565">
            <w:pPr>
              <w:rPr>
                <w:rFonts w:ascii="Times New Roman" w:hAnsi="Times New Roman" w:cs="Times New Roman"/>
                <w:color w:val="0000FF"/>
              </w:rPr>
            </w:pPr>
            <w:r>
              <w:rPr>
                <w:rFonts w:ascii="Times New Roman" w:hAnsi="Times New Roman" w:cs="Times New Roman"/>
              </w:rPr>
              <w:t>Direktoriaus pavaduotojos ugdymui, geografijos</w:t>
            </w:r>
            <w:r w:rsidR="00535E4C">
              <w:rPr>
                <w:rFonts w:ascii="Times New Roman" w:hAnsi="Times New Roman" w:cs="Times New Roman"/>
              </w:rPr>
              <w:t>,</w:t>
            </w:r>
            <w:r>
              <w:rPr>
                <w:rFonts w:ascii="Times New Roman" w:hAnsi="Times New Roman" w:cs="Times New Roman"/>
              </w:rPr>
              <w:t xml:space="preserve"> IT mokytojai.</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 xml:space="preserve">Surinkti duomenys debesyje, apdovanoti bendruomenės nariai. Kuriamas bendras failas, kuriame už renginį kuruojantis pavaduotojas nurodo asmenis </w:t>
            </w:r>
            <w:r>
              <w:rPr>
                <w:rFonts w:ascii="Times New Roman" w:hAnsi="Times New Roman" w:cs="Times New Roman"/>
              </w:rPr>
              <w:lastRenderedPageBreak/>
              <w:t>labiausiai prisidėjusius prie bendro renginio.</w:t>
            </w:r>
          </w:p>
          <w:p w:rsidR="00535E4C" w:rsidRDefault="00535E4C" w:rsidP="00535E4C">
            <w:pPr>
              <w:rPr>
                <w:rFonts w:ascii="Times New Roman" w:hAnsi="Times New Roman" w:cs="Times New Roman"/>
                <w:color w:val="0000FF"/>
              </w:rPr>
            </w:pPr>
            <w:r w:rsidRPr="009A1700">
              <w:rPr>
                <w:rFonts w:ascii="Times New Roman" w:hAnsi="Times New Roman" w:cs="Times New Roman"/>
                <w:color w:val="auto"/>
              </w:rPr>
              <w:t>Ryškiausių mokytojų bendruomenės narių pagerbimas, apdovanojimas padėkos raštais.</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color w:val="92D050"/>
              </w:rPr>
            </w:pPr>
            <w:r w:rsidRPr="009A1700">
              <w:rPr>
                <w:rFonts w:ascii="Times New Roman" w:hAnsi="Times New Roman" w:cs="Times New Roman"/>
                <w:color w:val="auto"/>
              </w:rPr>
              <w:t>1.2.3. Organizuotos edukacinės kelionės didžiausią ugdymosi pažangą pasiekusiems, aktyviausiai socialinėse - pilietinėse veiklose dalyvavusiems mokiniams.</w:t>
            </w:r>
          </w:p>
        </w:tc>
        <w:tc>
          <w:tcPr>
            <w:tcW w:w="2267" w:type="dxa"/>
          </w:tcPr>
          <w:p w:rsidR="00535E4C" w:rsidRDefault="00535E4C" w:rsidP="00B4123C">
            <w:pPr>
              <w:jc w:val="center"/>
              <w:rPr>
                <w:rFonts w:ascii="Times New Roman" w:hAnsi="Times New Roman" w:cs="Times New Roman"/>
              </w:rPr>
            </w:pPr>
            <w:r>
              <w:rPr>
                <w:rFonts w:ascii="Times New Roman" w:hAnsi="Times New Roman" w:cs="Times New Roman"/>
              </w:rPr>
              <w:t>Gegužės - birželio mėn.</w:t>
            </w:r>
          </w:p>
        </w:tc>
        <w:tc>
          <w:tcPr>
            <w:tcW w:w="3259" w:type="dxa"/>
          </w:tcPr>
          <w:p w:rsidR="00535E4C" w:rsidRDefault="00595565" w:rsidP="00535E4C">
            <w:pPr>
              <w:rPr>
                <w:rFonts w:ascii="Times New Roman" w:hAnsi="Times New Roman" w:cs="Times New Roman"/>
                <w:color w:val="92D050"/>
              </w:rPr>
            </w:pPr>
            <w:r>
              <w:rPr>
                <w:rFonts w:ascii="Times New Roman" w:hAnsi="Times New Roman" w:cs="Times New Roman"/>
                <w:color w:val="auto"/>
              </w:rPr>
              <w:t>Direktoriaus pavaduotojos ugdymui</w:t>
            </w:r>
          </w:p>
        </w:tc>
        <w:tc>
          <w:tcPr>
            <w:tcW w:w="2693" w:type="dxa"/>
          </w:tcPr>
          <w:p w:rsidR="00535E4C" w:rsidRDefault="00535E4C" w:rsidP="00535E4C">
            <w:pPr>
              <w:rPr>
                <w:rFonts w:ascii="Times New Roman" w:hAnsi="Times New Roman" w:cs="Times New Roman"/>
                <w:color w:val="00FF00"/>
              </w:rPr>
            </w:pPr>
            <w:r w:rsidRPr="009A1700">
              <w:rPr>
                <w:rFonts w:ascii="Times New Roman" w:hAnsi="Times New Roman" w:cs="Times New Roman"/>
                <w:color w:val="auto"/>
              </w:rPr>
              <w:t>Organizuotos 2 kelionės geriausius ugdymosi rezultatus, didžiausią pažangą padariusiems pradinių ir vyresniųjų klasių mokiniams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color w:val="0000FF"/>
              </w:rPr>
            </w:pPr>
            <w:r w:rsidRPr="009A1700">
              <w:rPr>
                <w:rFonts w:ascii="Times New Roman" w:hAnsi="Times New Roman" w:cs="Times New Roman"/>
                <w:color w:val="auto"/>
              </w:rPr>
              <w:t>1.2.4. Mokinių skatinimas ir motyvavimas - Įsteigta stipendija ir paskatinamieji prizai prancūzų kalbos lingvistinei-kultūrinei programai Prancūzijoje.</w:t>
            </w:r>
          </w:p>
        </w:tc>
        <w:tc>
          <w:tcPr>
            <w:tcW w:w="2267" w:type="dxa"/>
          </w:tcPr>
          <w:p w:rsidR="00535E4C" w:rsidRDefault="00535E4C" w:rsidP="00B4123C">
            <w:pPr>
              <w:jc w:val="center"/>
              <w:rPr>
                <w:rFonts w:ascii="Times New Roman" w:hAnsi="Times New Roman" w:cs="Times New Roman"/>
                <w:color w:val="0000FF"/>
              </w:rPr>
            </w:pPr>
            <w:r w:rsidRPr="009A1700">
              <w:rPr>
                <w:rFonts w:ascii="Times New Roman" w:hAnsi="Times New Roman" w:cs="Times New Roman"/>
                <w:color w:val="auto"/>
              </w:rPr>
              <w:t>Sausio - birželio mėn.</w:t>
            </w:r>
          </w:p>
        </w:tc>
        <w:tc>
          <w:tcPr>
            <w:tcW w:w="3259" w:type="dxa"/>
          </w:tcPr>
          <w:p w:rsidR="00595565" w:rsidRDefault="00595565" w:rsidP="00535E4C">
            <w:pPr>
              <w:rPr>
                <w:rFonts w:ascii="Times New Roman" w:hAnsi="Times New Roman" w:cs="Times New Roman"/>
                <w:color w:val="auto"/>
              </w:rPr>
            </w:pPr>
            <w:r>
              <w:rPr>
                <w:rFonts w:ascii="Times New Roman" w:hAnsi="Times New Roman" w:cs="Times New Roman"/>
                <w:color w:val="auto"/>
              </w:rPr>
              <w:t>Direktoriaus pavaduotoja ugdymui,</w:t>
            </w:r>
          </w:p>
          <w:p w:rsidR="00535E4C" w:rsidRDefault="00595565" w:rsidP="00535E4C">
            <w:pPr>
              <w:rPr>
                <w:rFonts w:ascii="Times New Roman" w:hAnsi="Times New Roman" w:cs="Times New Roman"/>
                <w:color w:val="0000FF"/>
              </w:rPr>
            </w:pPr>
            <w:r>
              <w:rPr>
                <w:rFonts w:ascii="Times New Roman" w:hAnsi="Times New Roman" w:cs="Times New Roman"/>
                <w:color w:val="auto"/>
              </w:rPr>
              <w:t>prancūzų kalbos mokytoja</w:t>
            </w:r>
          </w:p>
        </w:tc>
        <w:tc>
          <w:tcPr>
            <w:tcW w:w="2693" w:type="dxa"/>
          </w:tcPr>
          <w:p w:rsidR="00535E4C" w:rsidRPr="009A1700" w:rsidRDefault="00535E4C" w:rsidP="00535E4C">
            <w:pPr>
              <w:rPr>
                <w:rFonts w:ascii="Times New Roman" w:hAnsi="Times New Roman" w:cs="Times New Roman"/>
                <w:color w:val="auto"/>
              </w:rPr>
            </w:pPr>
            <w:r w:rsidRPr="009A1700">
              <w:rPr>
                <w:rFonts w:ascii="Times New Roman" w:hAnsi="Times New Roman" w:cs="Times New Roman"/>
                <w:color w:val="auto"/>
              </w:rPr>
              <w:t>Idėjos pristatymas Progimnazijos tarybai -2019.</w:t>
            </w:r>
          </w:p>
          <w:p w:rsidR="00535E4C" w:rsidRPr="009A1700" w:rsidRDefault="00535E4C" w:rsidP="00535E4C">
            <w:pPr>
              <w:rPr>
                <w:rFonts w:ascii="Times New Roman" w:hAnsi="Times New Roman" w:cs="Times New Roman"/>
                <w:color w:val="auto"/>
              </w:rPr>
            </w:pPr>
            <w:r w:rsidRPr="009A1700">
              <w:rPr>
                <w:rFonts w:ascii="Times New Roman" w:hAnsi="Times New Roman" w:cs="Times New Roman"/>
                <w:color w:val="auto"/>
              </w:rPr>
              <w:t>Paraiškos anketos sukūrimas, atrankos komisijos formavimas, anketų analizė; Stipendijos ir paskatina</w:t>
            </w:r>
            <w:r w:rsidR="00B33D80">
              <w:rPr>
                <w:rFonts w:ascii="Times New Roman" w:hAnsi="Times New Roman" w:cs="Times New Roman"/>
                <w:color w:val="auto"/>
              </w:rPr>
              <w:t>-</w:t>
            </w:r>
            <w:proofErr w:type="spellStart"/>
            <w:r w:rsidRPr="009A1700">
              <w:rPr>
                <w:rFonts w:ascii="Times New Roman" w:hAnsi="Times New Roman" w:cs="Times New Roman"/>
                <w:color w:val="auto"/>
              </w:rPr>
              <w:t>mųjų</w:t>
            </w:r>
            <w:proofErr w:type="spellEnd"/>
            <w:r w:rsidRPr="009A1700">
              <w:rPr>
                <w:rFonts w:ascii="Times New Roman" w:hAnsi="Times New Roman" w:cs="Times New Roman"/>
                <w:color w:val="auto"/>
              </w:rPr>
              <w:t xml:space="preserve"> prizų nugalėtojų iškilmingas apdovanojimas Vasario 16-sios minėjimo renginyje;</w:t>
            </w:r>
          </w:p>
          <w:p w:rsidR="00B33D80" w:rsidRDefault="00535E4C" w:rsidP="00535E4C">
            <w:pPr>
              <w:rPr>
                <w:rFonts w:ascii="Times New Roman" w:hAnsi="Times New Roman" w:cs="Times New Roman"/>
                <w:color w:val="auto"/>
              </w:rPr>
            </w:pPr>
            <w:r w:rsidRPr="009A1700">
              <w:rPr>
                <w:rFonts w:ascii="Times New Roman" w:hAnsi="Times New Roman" w:cs="Times New Roman"/>
                <w:color w:val="auto"/>
              </w:rPr>
              <w:t>Edukacinė k</w:t>
            </w:r>
            <w:r w:rsidR="00B33D80">
              <w:rPr>
                <w:rFonts w:ascii="Times New Roman" w:hAnsi="Times New Roman" w:cs="Times New Roman"/>
                <w:color w:val="auto"/>
              </w:rPr>
              <w:t xml:space="preserve">elionė organizuojama </w:t>
            </w:r>
          </w:p>
          <w:p w:rsidR="00535E4C" w:rsidRDefault="00B33D80" w:rsidP="00535E4C">
            <w:pPr>
              <w:rPr>
                <w:rFonts w:ascii="Times New Roman" w:hAnsi="Times New Roman" w:cs="Times New Roman"/>
                <w:color w:val="0000FF"/>
              </w:rPr>
            </w:pPr>
            <w:r>
              <w:rPr>
                <w:rFonts w:ascii="Times New Roman" w:hAnsi="Times New Roman" w:cs="Times New Roman"/>
                <w:color w:val="auto"/>
              </w:rPr>
              <w:t xml:space="preserve">gegužės 30 - </w:t>
            </w:r>
            <w:r w:rsidR="00535E4C" w:rsidRPr="009A1700">
              <w:rPr>
                <w:rFonts w:ascii="Times New Roman" w:hAnsi="Times New Roman" w:cs="Times New Roman"/>
                <w:color w:val="auto"/>
              </w:rPr>
              <w:t>birželio 7 d.</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B33D80">
            <w:pPr>
              <w:widowControl w:val="0"/>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1.2.5. Įgyvendinti vei</w:t>
            </w:r>
            <w:r w:rsidR="00B33D80">
              <w:rPr>
                <w:rFonts w:ascii="Times New Roman" w:hAnsi="Times New Roman" w:cs="Times New Roman"/>
              </w:rPr>
              <w:t xml:space="preserve">klas pagal  </w:t>
            </w:r>
            <w:proofErr w:type="spellStart"/>
            <w:r w:rsidR="00B33D80">
              <w:rPr>
                <w:rFonts w:ascii="Times New Roman" w:hAnsi="Times New Roman" w:cs="Times New Roman"/>
              </w:rPr>
              <w:t>mentorystės</w:t>
            </w:r>
            <w:proofErr w:type="spellEnd"/>
            <w:r w:rsidR="00B33D80">
              <w:rPr>
                <w:rFonts w:ascii="Times New Roman" w:hAnsi="Times New Roman" w:cs="Times New Roman"/>
              </w:rPr>
              <w:t xml:space="preserve"> aprašą.</w:t>
            </w:r>
          </w:p>
        </w:tc>
        <w:tc>
          <w:tcPr>
            <w:tcW w:w="2267" w:type="dxa"/>
          </w:tcPr>
          <w:p w:rsidR="00535E4C" w:rsidRDefault="00B33D80" w:rsidP="00B33D80">
            <w:pPr>
              <w:jc w:val="center"/>
              <w:rPr>
                <w:rFonts w:ascii="Times New Roman" w:hAnsi="Times New Roman" w:cs="Times New Roman"/>
              </w:rPr>
            </w:pPr>
            <w:r>
              <w:rPr>
                <w:rFonts w:ascii="Times New Roman" w:hAnsi="Times New Roman" w:cs="Times New Roman"/>
              </w:rPr>
              <w:t>Sausio - gruodžio mėn.</w:t>
            </w:r>
          </w:p>
        </w:tc>
        <w:tc>
          <w:tcPr>
            <w:tcW w:w="3259" w:type="dxa"/>
          </w:tcPr>
          <w:p w:rsidR="00535E4C" w:rsidRDefault="00595565" w:rsidP="00595565">
            <w:pPr>
              <w:rPr>
                <w:rFonts w:ascii="Times New Roman" w:hAnsi="Times New Roman" w:cs="Times New Roman"/>
              </w:rPr>
            </w:pPr>
            <w:r>
              <w:rPr>
                <w:rFonts w:ascii="Times New Roman" w:hAnsi="Times New Roman" w:cs="Times New Roman"/>
              </w:rPr>
              <w:t>Direktoriaus pavaduotoja ugdymui</w:t>
            </w:r>
            <w:r w:rsidR="00535E4C">
              <w:rPr>
                <w:rFonts w:ascii="Times New Roman" w:hAnsi="Times New Roman" w:cs="Times New Roman"/>
              </w:rPr>
              <w:t>,</w:t>
            </w:r>
            <w:r>
              <w:rPr>
                <w:rFonts w:ascii="Times New Roman" w:hAnsi="Times New Roman" w:cs="Times New Roman"/>
              </w:rPr>
              <w:t xml:space="preserve"> Metodinės tarybos pirmininkė</w:t>
            </w:r>
          </w:p>
        </w:tc>
        <w:tc>
          <w:tcPr>
            <w:tcW w:w="2693" w:type="dxa"/>
          </w:tcPr>
          <w:p w:rsidR="00535E4C" w:rsidRPr="00B33D80" w:rsidRDefault="00535E4C" w:rsidP="00535E4C">
            <w:pPr>
              <w:rPr>
                <w:rFonts w:ascii="Times New Roman" w:hAnsi="Times New Roman" w:cs="Times New Roman"/>
                <w:color w:val="auto"/>
              </w:rPr>
            </w:pPr>
            <w:r w:rsidRPr="009A1700">
              <w:rPr>
                <w:rFonts w:ascii="Times New Roman" w:hAnsi="Times New Roman" w:cs="Times New Roman"/>
                <w:color w:val="auto"/>
              </w:rPr>
              <w:t xml:space="preserve">Pateikta kiekvieno </w:t>
            </w:r>
            <w:proofErr w:type="spellStart"/>
            <w:r w:rsidRPr="009A1700">
              <w:rPr>
                <w:rFonts w:ascii="Times New Roman" w:hAnsi="Times New Roman" w:cs="Times New Roman"/>
                <w:color w:val="auto"/>
              </w:rPr>
              <w:t>mentoriaus</w:t>
            </w:r>
            <w:proofErr w:type="spellEnd"/>
            <w:r w:rsidRPr="009A1700">
              <w:rPr>
                <w:rFonts w:ascii="Times New Roman" w:hAnsi="Times New Roman" w:cs="Times New Roman"/>
                <w:color w:val="auto"/>
              </w:rPr>
              <w:t xml:space="preserve"> ataskait</w:t>
            </w:r>
            <w:r w:rsidR="00B33D80">
              <w:rPr>
                <w:rFonts w:ascii="Times New Roman" w:hAnsi="Times New Roman" w:cs="Times New Roman"/>
                <w:color w:val="auto"/>
              </w:rPr>
              <w:t>a</w:t>
            </w:r>
          </w:p>
        </w:tc>
      </w:tr>
      <w:tr w:rsidR="00595565" w:rsidTr="006E1905">
        <w:tc>
          <w:tcPr>
            <w:tcW w:w="1989" w:type="dxa"/>
            <w:vMerge/>
          </w:tcPr>
          <w:p w:rsidR="00595565" w:rsidRDefault="00595565" w:rsidP="00595565">
            <w:pPr>
              <w:rPr>
                <w:rFonts w:ascii="Times New Roman" w:hAnsi="Times New Roman" w:cs="Times New Roman"/>
              </w:rPr>
            </w:pPr>
          </w:p>
        </w:tc>
        <w:tc>
          <w:tcPr>
            <w:tcW w:w="3826" w:type="dxa"/>
          </w:tcPr>
          <w:p w:rsidR="00595565" w:rsidRDefault="00595565" w:rsidP="00595565">
            <w:pPr>
              <w:widowControl w:val="0"/>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 xml:space="preserve">1.2.6. Mokytojų </w:t>
            </w:r>
            <w:proofErr w:type="spellStart"/>
            <w:r>
              <w:rPr>
                <w:rFonts w:ascii="Times New Roman" w:hAnsi="Times New Roman" w:cs="Times New Roman"/>
              </w:rPr>
              <w:t>mentorių</w:t>
            </w:r>
            <w:proofErr w:type="spellEnd"/>
            <w:r>
              <w:rPr>
                <w:rFonts w:ascii="Times New Roman" w:hAnsi="Times New Roman" w:cs="Times New Roman"/>
              </w:rPr>
              <w:t xml:space="preserve"> sąrašo ir jų veiklų planų sudarymas/aptarimas sudarymas metodinėse grupėse.</w:t>
            </w:r>
          </w:p>
        </w:tc>
        <w:tc>
          <w:tcPr>
            <w:tcW w:w="2267" w:type="dxa"/>
          </w:tcPr>
          <w:p w:rsidR="00595565" w:rsidRDefault="00595565" w:rsidP="00595565">
            <w:pPr>
              <w:jc w:val="center"/>
              <w:rPr>
                <w:rFonts w:ascii="Times New Roman" w:hAnsi="Times New Roman" w:cs="Times New Roman"/>
              </w:rPr>
            </w:pPr>
            <w:r>
              <w:rPr>
                <w:rFonts w:ascii="Times New Roman" w:hAnsi="Times New Roman" w:cs="Times New Roman"/>
              </w:rPr>
              <w:t>Rugsėjo mėn.</w:t>
            </w:r>
          </w:p>
        </w:tc>
        <w:tc>
          <w:tcPr>
            <w:tcW w:w="3259" w:type="dxa"/>
          </w:tcPr>
          <w:p w:rsidR="00595565" w:rsidRDefault="00595565" w:rsidP="00595565">
            <w:pPr>
              <w:rPr>
                <w:rFonts w:ascii="Times New Roman" w:hAnsi="Times New Roman" w:cs="Times New Roman"/>
              </w:rPr>
            </w:pPr>
            <w:r>
              <w:rPr>
                <w:rFonts w:ascii="Times New Roman" w:hAnsi="Times New Roman" w:cs="Times New Roman"/>
              </w:rPr>
              <w:t>Direktoriaus pavaduotoja ugdymui, Metodinės tarybos pirmininkė</w:t>
            </w:r>
          </w:p>
        </w:tc>
        <w:tc>
          <w:tcPr>
            <w:tcW w:w="2693" w:type="dxa"/>
          </w:tcPr>
          <w:p w:rsidR="00595565" w:rsidRDefault="00595565" w:rsidP="00595565">
            <w:pPr>
              <w:rPr>
                <w:rFonts w:ascii="Times New Roman" w:hAnsi="Times New Roman" w:cs="Times New Roman"/>
              </w:rPr>
            </w:pPr>
            <w:r>
              <w:rPr>
                <w:rFonts w:ascii="Times New Roman" w:hAnsi="Times New Roman" w:cs="Times New Roman"/>
              </w:rPr>
              <w:t>Sudarytas sąrašas</w:t>
            </w:r>
          </w:p>
        </w:tc>
      </w:tr>
      <w:tr w:rsidR="00595565" w:rsidTr="00D234EE">
        <w:tc>
          <w:tcPr>
            <w:tcW w:w="1989" w:type="dxa"/>
            <w:vMerge/>
          </w:tcPr>
          <w:p w:rsidR="00595565" w:rsidRDefault="00595565" w:rsidP="00595565">
            <w:pPr>
              <w:rPr>
                <w:rFonts w:ascii="Times New Roman" w:hAnsi="Times New Roman" w:cs="Times New Roman"/>
              </w:rPr>
            </w:pPr>
          </w:p>
        </w:tc>
        <w:tc>
          <w:tcPr>
            <w:tcW w:w="3826" w:type="dxa"/>
          </w:tcPr>
          <w:p w:rsidR="00595565" w:rsidRDefault="00595565" w:rsidP="00595565">
            <w:pPr>
              <w:widowControl w:val="0"/>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rPr>
              <w:t>1.2.7. Sėkmės istorijų aptarimas metodinėse grupėse.</w:t>
            </w:r>
          </w:p>
          <w:p w:rsidR="00595565" w:rsidRDefault="00595565" w:rsidP="00595565">
            <w:pPr>
              <w:widowControl w:val="0"/>
              <w:pBdr>
                <w:top w:val="nil"/>
                <w:left w:val="nil"/>
                <w:bottom w:val="nil"/>
                <w:right w:val="nil"/>
                <w:between w:val="nil"/>
              </w:pBdr>
              <w:spacing w:line="276" w:lineRule="auto"/>
              <w:rPr>
                <w:rFonts w:ascii="Times New Roman" w:hAnsi="Times New Roman" w:cs="Times New Roman"/>
              </w:rPr>
            </w:pPr>
          </w:p>
        </w:tc>
        <w:tc>
          <w:tcPr>
            <w:tcW w:w="2267" w:type="dxa"/>
          </w:tcPr>
          <w:p w:rsidR="00595565" w:rsidRDefault="00595565" w:rsidP="00595565">
            <w:pPr>
              <w:jc w:val="center"/>
              <w:rPr>
                <w:rFonts w:ascii="Times New Roman" w:hAnsi="Times New Roman" w:cs="Times New Roman"/>
              </w:rPr>
            </w:pPr>
            <w:r>
              <w:rPr>
                <w:rFonts w:ascii="Times New Roman" w:hAnsi="Times New Roman" w:cs="Times New Roman"/>
              </w:rPr>
              <w:t>Gegužės mėn.</w:t>
            </w:r>
          </w:p>
        </w:tc>
        <w:tc>
          <w:tcPr>
            <w:tcW w:w="3259" w:type="dxa"/>
          </w:tcPr>
          <w:p w:rsidR="00595565" w:rsidRDefault="00595565" w:rsidP="00595565">
            <w:pPr>
              <w:rPr>
                <w:rFonts w:ascii="Times New Roman" w:hAnsi="Times New Roman" w:cs="Times New Roman"/>
              </w:rPr>
            </w:pPr>
            <w:r>
              <w:rPr>
                <w:rFonts w:ascii="Times New Roman" w:hAnsi="Times New Roman" w:cs="Times New Roman"/>
              </w:rPr>
              <w:t>Direktoriaus pavaduotoja ugdymui, Metodinės tarybos pirmininkė</w:t>
            </w:r>
          </w:p>
        </w:tc>
        <w:tc>
          <w:tcPr>
            <w:tcW w:w="2693" w:type="dxa"/>
          </w:tcPr>
          <w:p w:rsidR="00595565" w:rsidRDefault="00595565" w:rsidP="00595565">
            <w:pPr>
              <w:rPr>
                <w:rFonts w:ascii="Times New Roman" w:hAnsi="Times New Roman" w:cs="Times New Roman"/>
              </w:rPr>
            </w:pPr>
            <w:r>
              <w:rPr>
                <w:rFonts w:ascii="Times New Roman" w:hAnsi="Times New Roman" w:cs="Times New Roman"/>
              </w:rPr>
              <w:t xml:space="preserve">Sėkmės istorijos (4-5) pristatytos mokytojų tarybos posėdyje, metodinių grupių (lietuvių kalbos - 3, užsienio kalbų - 3, pradinių klasių 2) susirinkimuose. </w:t>
            </w:r>
          </w:p>
          <w:p w:rsidR="00595565" w:rsidRPr="00B33D80" w:rsidRDefault="00595565" w:rsidP="00595565">
            <w:pPr>
              <w:rPr>
                <w:rFonts w:ascii="Times New Roman" w:hAnsi="Times New Roman" w:cs="Times New Roman"/>
              </w:rPr>
            </w:pP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rPr>
                <w:rFonts w:ascii="Times New Roman" w:hAnsi="Times New Roman" w:cs="Times New Roman"/>
                <w:b/>
              </w:rPr>
            </w:pPr>
            <w:r>
              <w:rPr>
                <w:rFonts w:ascii="Times New Roman" w:hAnsi="Times New Roman" w:cs="Times New Roman"/>
                <w:b/>
              </w:rPr>
              <w:t>1.3. Skaitykla mokymuisi ir bendrystei:</w:t>
            </w:r>
          </w:p>
          <w:p w:rsidR="00535E4C" w:rsidRDefault="00535E4C" w:rsidP="00535E4C">
            <w:pPr>
              <w:spacing w:line="240" w:lineRule="auto"/>
              <w:ind w:left="720"/>
              <w:rPr>
                <w:rFonts w:ascii="Times New Roman" w:hAnsi="Times New Roman" w:cs="Times New Roman"/>
                <w:b/>
              </w:rPr>
            </w:pPr>
          </w:p>
          <w:p w:rsidR="00535E4C" w:rsidRPr="00B33D80" w:rsidRDefault="00B33D80" w:rsidP="00B33D80">
            <w:pPr>
              <w:spacing w:line="240" w:lineRule="auto"/>
              <w:rPr>
                <w:rFonts w:ascii="Times New Roman" w:hAnsi="Times New Roman"/>
              </w:rPr>
            </w:pPr>
            <w:r w:rsidRPr="00B33D80">
              <w:rPr>
                <w:rFonts w:ascii="Times New Roman" w:hAnsi="Times New Roman"/>
              </w:rPr>
              <w:t>a)</w:t>
            </w:r>
            <w:r>
              <w:rPr>
                <w:rFonts w:ascii="Times New Roman" w:hAnsi="Times New Roman"/>
              </w:rPr>
              <w:t xml:space="preserve"> </w:t>
            </w:r>
            <w:r w:rsidR="00535E4C" w:rsidRPr="00B33D80">
              <w:rPr>
                <w:rFonts w:ascii="Times New Roman" w:hAnsi="Times New Roman"/>
              </w:rPr>
              <w:t>,,Teksto laboratorijos“ I-</w:t>
            </w:r>
            <w:proofErr w:type="spellStart"/>
            <w:r w:rsidR="00535E4C" w:rsidRPr="00B33D80">
              <w:rPr>
                <w:rFonts w:ascii="Times New Roman" w:hAnsi="Times New Roman"/>
              </w:rPr>
              <w:t>ajame</w:t>
            </w:r>
            <w:proofErr w:type="spellEnd"/>
            <w:r w:rsidR="00535E4C" w:rsidRPr="00B33D80">
              <w:rPr>
                <w:rFonts w:ascii="Times New Roman" w:hAnsi="Times New Roman"/>
              </w:rPr>
              <w:t xml:space="preserve"> etape sukurtų projektų įgyvendinimas. </w:t>
            </w:r>
          </w:p>
          <w:p w:rsidR="00535E4C" w:rsidRPr="00B33D80" w:rsidRDefault="00B33D80" w:rsidP="00B33D80">
            <w:pPr>
              <w:spacing w:before="240" w:after="240"/>
              <w:rPr>
                <w:rFonts w:ascii="Times New Roman" w:hAnsi="Times New Roman"/>
              </w:rPr>
            </w:pPr>
            <w:r>
              <w:rPr>
                <w:rFonts w:ascii="Times New Roman" w:hAnsi="Times New Roman"/>
              </w:rPr>
              <w:t xml:space="preserve">b) </w:t>
            </w:r>
            <w:r w:rsidR="00535E4C" w:rsidRPr="00B33D80">
              <w:rPr>
                <w:rFonts w:ascii="Times New Roman" w:hAnsi="Times New Roman"/>
              </w:rPr>
              <w:t>IT (informacinių technologijų) kūrybinių dirbtuvių organizavimas.</w:t>
            </w:r>
          </w:p>
        </w:tc>
        <w:tc>
          <w:tcPr>
            <w:tcW w:w="2267" w:type="dxa"/>
          </w:tcPr>
          <w:p w:rsidR="00535E4C" w:rsidRDefault="00535E4C" w:rsidP="00B33D80">
            <w:pPr>
              <w:jc w:val="center"/>
              <w:rPr>
                <w:rFonts w:ascii="Times New Roman" w:hAnsi="Times New Roman" w:cs="Times New Roman"/>
              </w:rPr>
            </w:pPr>
            <w:r>
              <w:rPr>
                <w:rFonts w:ascii="Times New Roman" w:hAnsi="Times New Roman" w:cs="Times New Roman"/>
              </w:rPr>
              <w:t>Sausio - gruodžio mėn.</w:t>
            </w:r>
          </w:p>
        </w:tc>
        <w:tc>
          <w:tcPr>
            <w:tcW w:w="3259" w:type="dxa"/>
          </w:tcPr>
          <w:p w:rsidR="00535E4C" w:rsidRPr="00113534" w:rsidRDefault="00535E4C" w:rsidP="00535E4C">
            <w:pPr>
              <w:spacing w:line="240" w:lineRule="auto"/>
              <w:rPr>
                <w:rFonts w:ascii="Times New Roman" w:hAnsi="Times New Roman" w:cs="Times New Roman"/>
                <w:b/>
                <w:sz w:val="22"/>
                <w:szCs w:val="22"/>
              </w:rPr>
            </w:pPr>
            <w:r w:rsidRPr="00113534">
              <w:rPr>
                <w:rFonts w:ascii="Times New Roman" w:hAnsi="Times New Roman" w:cs="Times New Roman"/>
                <w:b/>
                <w:sz w:val="22"/>
                <w:szCs w:val="22"/>
              </w:rPr>
              <w:t>Darbo grupės vadovas:</w:t>
            </w:r>
          </w:p>
          <w:p w:rsidR="00535E4C" w:rsidRPr="00595565" w:rsidRDefault="00595565" w:rsidP="00535E4C">
            <w:pPr>
              <w:spacing w:line="240" w:lineRule="auto"/>
              <w:rPr>
                <w:rFonts w:ascii="Times New Roman" w:hAnsi="Times New Roman" w:cs="Times New Roman"/>
                <w:sz w:val="22"/>
                <w:szCs w:val="22"/>
              </w:rPr>
            </w:pPr>
            <w:r w:rsidRPr="00595565">
              <w:rPr>
                <w:rFonts w:ascii="Times New Roman" w:hAnsi="Times New Roman" w:cs="Times New Roman"/>
                <w:sz w:val="22"/>
                <w:szCs w:val="22"/>
              </w:rPr>
              <w:t>bibliotekininkė</w:t>
            </w:r>
          </w:p>
          <w:p w:rsidR="00535E4C" w:rsidRPr="00595565" w:rsidRDefault="00535E4C" w:rsidP="00535E4C">
            <w:pPr>
              <w:spacing w:line="240" w:lineRule="auto"/>
              <w:rPr>
                <w:rFonts w:ascii="Times New Roman" w:hAnsi="Times New Roman" w:cs="Times New Roman"/>
                <w:b/>
                <w:sz w:val="22"/>
                <w:szCs w:val="22"/>
              </w:rPr>
            </w:pPr>
            <w:r w:rsidRPr="00595565">
              <w:rPr>
                <w:rFonts w:ascii="Times New Roman" w:hAnsi="Times New Roman" w:cs="Times New Roman"/>
                <w:b/>
                <w:sz w:val="22"/>
                <w:szCs w:val="22"/>
              </w:rPr>
              <w:t>Nariai:</w:t>
            </w:r>
          </w:p>
          <w:p w:rsidR="00535E4C" w:rsidRDefault="00595565" w:rsidP="00535E4C">
            <w:pPr>
              <w:spacing w:line="240" w:lineRule="auto"/>
              <w:rPr>
                <w:rFonts w:ascii="Times New Roman" w:hAnsi="Times New Roman" w:cs="Times New Roman"/>
                <w:sz w:val="22"/>
                <w:szCs w:val="22"/>
              </w:rPr>
            </w:pPr>
            <w:r>
              <w:rPr>
                <w:rFonts w:ascii="Times New Roman" w:hAnsi="Times New Roman" w:cs="Times New Roman"/>
                <w:sz w:val="22"/>
                <w:szCs w:val="22"/>
              </w:rPr>
              <w:t>bibliotekininkė</w:t>
            </w:r>
            <w:r w:rsidR="00535E4C">
              <w:rPr>
                <w:rFonts w:ascii="Times New Roman" w:hAnsi="Times New Roman" w:cs="Times New Roman"/>
                <w:sz w:val="22"/>
                <w:szCs w:val="22"/>
              </w:rPr>
              <w:t>,</w:t>
            </w:r>
          </w:p>
          <w:p w:rsidR="00535E4C" w:rsidRDefault="00595565" w:rsidP="00535E4C">
            <w:pPr>
              <w:spacing w:line="240" w:lineRule="auto"/>
              <w:rPr>
                <w:rFonts w:ascii="Times New Roman" w:hAnsi="Times New Roman" w:cs="Times New Roman"/>
                <w:sz w:val="22"/>
                <w:szCs w:val="22"/>
              </w:rPr>
            </w:pPr>
            <w:r>
              <w:rPr>
                <w:rFonts w:ascii="Times New Roman" w:hAnsi="Times New Roman" w:cs="Times New Roman"/>
                <w:sz w:val="22"/>
                <w:szCs w:val="22"/>
              </w:rPr>
              <w:t>IT, dailės, pradinio ugdymo, lietuvių kalbos mokytojai,</w:t>
            </w:r>
          </w:p>
          <w:p w:rsidR="00535E4C" w:rsidRPr="00985218" w:rsidRDefault="00535E4C" w:rsidP="00985218">
            <w:pPr>
              <w:spacing w:line="240" w:lineRule="auto"/>
              <w:rPr>
                <w:rFonts w:ascii="Times New Roman" w:hAnsi="Times New Roman" w:cs="Times New Roman"/>
                <w:sz w:val="22"/>
                <w:szCs w:val="22"/>
              </w:rPr>
            </w:pPr>
            <w:r>
              <w:rPr>
                <w:rFonts w:ascii="Times New Roman" w:hAnsi="Times New Roman" w:cs="Times New Roman"/>
                <w:sz w:val="22"/>
                <w:szCs w:val="22"/>
              </w:rPr>
              <w:t xml:space="preserve">kiti  įsitraukę bendruomenės </w:t>
            </w:r>
            <w:r w:rsidR="00985218">
              <w:rPr>
                <w:rFonts w:ascii="Times New Roman" w:hAnsi="Times New Roman" w:cs="Times New Roman"/>
                <w:sz w:val="22"/>
                <w:szCs w:val="22"/>
              </w:rPr>
              <w:t>nariai, mokiniai.</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Metodinių priemonių sukūrimas ir pristatymas.</w:t>
            </w:r>
          </w:p>
          <w:p w:rsidR="00535E4C" w:rsidRDefault="00535E4C" w:rsidP="00535E4C">
            <w:pPr>
              <w:rPr>
                <w:rFonts w:ascii="Times New Roman" w:hAnsi="Times New Roman" w:cs="Times New Roman"/>
              </w:rPr>
            </w:pPr>
          </w:p>
          <w:p w:rsidR="00535E4C" w:rsidRDefault="00535E4C" w:rsidP="00535E4C">
            <w:pPr>
              <w:rPr>
                <w:rFonts w:ascii="Times New Roman" w:hAnsi="Times New Roman" w:cs="Times New Roman"/>
              </w:rPr>
            </w:pPr>
            <w:r>
              <w:rPr>
                <w:rFonts w:ascii="Times New Roman" w:hAnsi="Times New Roman" w:cs="Times New Roman"/>
              </w:rPr>
              <w:t>Sukurta skaitmeninė knyga.</w:t>
            </w:r>
          </w:p>
          <w:p w:rsidR="00535E4C" w:rsidRDefault="00535E4C" w:rsidP="00535E4C">
            <w:pPr>
              <w:rPr>
                <w:rFonts w:ascii="Times New Roman" w:hAnsi="Times New Roman" w:cs="Times New Roman"/>
              </w:rPr>
            </w:pPr>
            <w:r>
              <w:rPr>
                <w:rFonts w:ascii="Times New Roman" w:hAnsi="Times New Roman" w:cs="Times New Roman"/>
              </w:rPr>
              <w:t>Parengtas ir paske</w:t>
            </w:r>
            <w:r w:rsidR="00985218">
              <w:rPr>
                <w:rFonts w:ascii="Times New Roman" w:hAnsi="Times New Roman" w:cs="Times New Roman"/>
              </w:rPr>
              <w:t>lbtas naudingų nuorodų sąrašas.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B33D80">
            <w:pPr>
              <w:spacing w:line="240" w:lineRule="auto"/>
              <w:rPr>
                <w:rFonts w:ascii="Times New Roman" w:hAnsi="Times New Roman" w:cs="Times New Roman"/>
              </w:rPr>
            </w:pPr>
            <w:r>
              <w:rPr>
                <w:rFonts w:ascii="Times New Roman" w:hAnsi="Times New Roman" w:cs="Times New Roman"/>
              </w:rPr>
              <w:t>1.3.1.  IT kūrybinės dirbtuvės:</w:t>
            </w:r>
          </w:p>
          <w:p w:rsidR="00535E4C" w:rsidRDefault="00535E4C" w:rsidP="00B33D80">
            <w:pPr>
              <w:spacing w:line="240" w:lineRule="auto"/>
              <w:rPr>
                <w:rFonts w:ascii="Times New Roman" w:hAnsi="Times New Roman" w:cs="Times New Roman"/>
              </w:rPr>
            </w:pPr>
            <w:r>
              <w:rPr>
                <w:rFonts w:ascii="Times New Roman" w:hAnsi="Times New Roman" w:cs="Times New Roman"/>
              </w:rPr>
              <w:t>a) Skaitmeninės knygos kūrimas;</w:t>
            </w:r>
          </w:p>
          <w:p w:rsidR="00535E4C" w:rsidRDefault="00535E4C" w:rsidP="00B33D80">
            <w:pPr>
              <w:spacing w:line="240" w:lineRule="auto"/>
              <w:rPr>
                <w:rFonts w:ascii="Times New Roman" w:hAnsi="Times New Roman" w:cs="Times New Roman"/>
              </w:rPr>
            </w:pPr>
            <w:r>
              <w:rPr>
                <w:rFonts w:ascii="Times New Roman" w:hAnsi="Times New Roman" w:cs="Times New Roman"/>
              </w:rPr>
              <w:t>b) Naudingų nuorodų, skatinančių mokinių skaitmeninį kūrybingumą ir raštingumą, sudarymas;</w:t>
            </w:r>
          </w:p>
        </w:tc>
        <w:tc>
          <w:tcPr>
            <w:tcW w:w="2267" w:type="dxa"/>
          </w:tcPr>
          <w:p w:rsidR="00535E4C" w:rsidRDefault="00535E4C" w:rsidP="00720840">
            <w:pPr>
              <w:spacing w:line="240" w:lineRule="auto"/>
              <w:jc w:val="center"/>
              <w:rPr>
                <w:rFonts w:ascii="Times New Roman" w:hAnsi="Times New Roman" w:cs="Times New Roman"/>
              </w:rPr>
            </w:pPr>
            <w:r>
              <w:rPr>
                <w:rFonts w:ascii="Times New Roman" w:hAnsi="Times New Roman" w:cs="Times New Roman"/>
              </w:rPr>
              <w:t>Sausio - gruodžio mėn.</w:t>
            </w:r>
          </w:p>
        </w:tc>
        <w:tc>
          <w:tcPr>
            <w:tcW w:w="3259" w:type="dxa"/>
          </w:tcPr>
          <w:p w:rsidR="00535E4C" w:rsidRDefault="00595565" w:rsidP="00595565">
            <w:pPr>
              <w:spacing w:line="240" w:lineRule="auto"/>
              <w:rPr>
                <w:rFonts w:ascii="Times New Roman" w:hAnsi="Times New Roman" w:cs="Times New Roman"/>
              </w:rPr>
            </w:pPr>
            <w:r>
              <w:rPr>
                <w:rFonts w:ascii="Times New Roman" w:hAnsi="Times New Roman" w:cs="Times New Roman"/>
              </w:rPr>
              <w:t xml:space="preserve">Bibliotekininkė </w:t>
            </w:r>
            <w:r w:rsidR="00535E4C">
              <w:rPr>
                <w:rFonts w:ascii="Times New Roman" w:hAnsi="Times New Roman" w:cs="Times New Roman"/>
              </w:rPr>
              <w:t>ir pradinių klasių mokytojai</w:t>
            </w:r>
          </w:p>
        </w:tc>
        <w:tc>
          <w:tcPr>
            <w:tcW w:w="2693" w:type="dxa"/>
          </w:tcPr>
          <w:p w:rsidR="00535E4C" w:rsidRDefault="00535E4C" w:rsidP="00B33D80">
            <w:pPr>
              <w:spacing w:line="240" w:lineRule="auto"/>
              <w:rPr>
                <w:rFonts w:ascii="Times New Roman" w:hAnsi="Times New Roman" w:cs="Times New Roman"/>
              </w:rPr>
            </w:pPr>
            <w:r>
              <w:rPr>
                <w:rFonts w:ascii="Times New Roman" w:hAnsi="Times New Roman" w:cs="Times New Roman"/>
              </w:rPr>
              <w:t>Sukurta skaitmeninė knyga,</w:t>
            </w:r>
          </w:p>
          <w:p w:rsidR="00535E4C" w:rsidRDefault="00535E4C" w:rsidP="00B33D80">
            <w:pPr>
              <w:spacing w:line="240" w:lineRule="auto"/>
              <w:rPr>
                <w:rFonts w:ascii="Times New Roman" w:hAnsi="Times New Roman" w:cs="Times New Roman"/>
              </w:rPr>
            </w:pPr>
            <w:r>
              <w:rPr>
                <w:rFonts w:ascii="Times New Roman" w:hAnsi="Times New Roman" w:cs="Times New Roman"/>
              </w:rPr>
              <w:t>parengtas ir paskelbtas naudingų nuorodų sąrašas.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B33D80">
            <w:pPr>
              <w:spacing w:line="240" w:lineRule="auto"/>
              <w:rPr>
                <w:rFonts w:ascii="Times New Roman" w:hAnsi="Times New Roman" w:cs="Times New Roman"/>
              </w:rPr>
            </w:pPr>
            <w:r>
              <w:rPr>
                <w:rFonts w:ascii="Times New Roman" w:hAnsi="Times New Roman" w:cs="Times New Roman"/>
              </w:rPr>
              <w:t>1.3.2.  Projekto tęsinys.</w:t>
            </w:r>
          </w:p>
          <w:p w:rsidR="00535E4C" w:rsidRDefault="00535E4C" w:rsidP="00B33D80">
            <w:pPr>
              <w:spacing w:line="240" w:lineRule="auto"/>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sz w:val="22"/>
                <w:szCs w:val="22"/>
              </w:rPr>
              <w:t>„Pasakų dėžučių“ įgyvendinimas.</w:t>
            </w:r>
          </w:p>
          <w:p w:rsidR="00535E4C" w:rsidRDefault="00535E4C" w:rsidP="00B33D80">
            <w:pPr>
              <w:spacing w:line="240" w:lineRule="auto"/>
              <w:rPr>
                <w:rFonts w:ascii="Times New Roman" w:hAnsi="Times New Roman" w:cs="Times New Roman"/>
              </w:rPr>
            </w:pPr>
          </w:p>
        </w:tc>
        <w:tc>
          <w:tcPr>
            <w:tcW w:w="2267" w:type="dxa"/>
          </w:tcPr>
          <w:p w:rsidR="00535E4C" w:rsidRDefault="00535E4C" w:rsidP="00720840">
            <w:pPr>
              <w:spacing w:line="240" w:lineRule="auto"/>
              <w:jc w:val="center"/>
              <w:rPr>
                <w:rFonts w:ascii="Times New Roman" w:hAnsi="Times New Roman" w:cs="Times New Roman"/>
              </w:rPr>
            </w:pPr>
            <w:r>
              <w:rPr>
                <w:rFonts w:ascii="Times New Roman" w:hAnsi="Times New Roman" w:cs="Times New Roman"/>
              </w:rPr>
              <w:t>Balandžio - birželio mėn.</w:t>
            </w:r>
          </w:p>
        </w:tc>
        <w:tc>
          <w:tcPr>
            <w:tcW w:w="3259" w:type="dxa"/>
          </w:tcPr>
          <w:p w:rsidR="00535E4C" w:rsidRPr="00720840" w:rsidRDefault="00595565" w:rsidP="00B33D80">
            <w:pPr>
              <w:spacing w:line="240" w:lineRule="auto"/>
              <w:rPr>
                <w:rFonts w:ascii="Times New Roman" w:hAnsi="Times New Roman" w:cs="Times New Roman"/>
              </w:rPr>
            </w:pPr>
            <w:r>
              <w:rPr>
                <w:rFonts w:ascii="Times New Roman" w:hAnsi="Times New Roman" w:cs="Times New Roman"/>
              </w:rPr>
              <w:t>Bibliotekininkė,</w:t>
            </w:r>
          </w:p>
          <w:p w:rsidR="00535E4C" w:rsidRPr="00720840" w:rsidRDefault="00555DC1" w:rsidP="00595565">
            <w:pPr>
              <w:spacing w:line="240" w:lineRule="auto"/>
              <w:rPr>
                <w:rFonts w:ascii="Times New Roman" w:hAnsi="Times New Roman" w:cs="Times New Roman"/>
              </w:rPr>
            </w:pPr>
            <w:r>
              <w:rPr>
                <w:rFonts w:ascii="Times New Roman" w:hAnsi="Times New Roman" w:cs="Times New Roman"/>
              </w:rPr>
              <w:t>lietuvių kalbos mokytojai</w:t>
            </w:r>
          </w:p>
        </w:tc>
        <w:tc>
          <w:tcPr>
            <w:tcW w:w="2693" w:type="dxa"/>
          </w:tcPr>
          <w:p w:rsidR="00535E4C" w:rsidRDefault="00535E4C" w:rsidP="00B33D80">
            <w:pPr>
              <w:spacing w:line="240" w:lineRule="auto"/>
              <w:rPr>
                <w:rFonts w:ascii="Times New Roman" w:hAnsi="Times New Roman" w:cs="Times New Roman"/>
              </w:rPr>
            </w:pPr>
            <w:r>
              <w:rPr>
                <w:rFonts w:ascii="Times New Roman" w:hAnsi="Times New Roman" w:cs="Times New Roman"/>
              </w:rPr>
              <w:t>Sukurtos  priem</w:t>
            </w:r>
            <w:r w:rsidR="00595565">
              <w:rPr>
                <w:rFonts w:ascii="Times New Roman" w:hAnsi="Times New Roman" w:cs="Times New Roman"/>
              </w:rPr>
              <w:t>onės, įvykusi edukacinė veikla.</w:t>
            </w:r>
          </w:p>
        </w:tc>
      </w:tr>
      <w:tr w:rsidR="00535E4C" w:rsidTr="006E1905">
        <w:tc>
          <w:tcPr>
            <w:tcW w:w="1989" w:type="dxa"/>
            <w:vMerge w:val="restart"/>
          </w:tcPr>
          <w:p w:rsidR="00535E4C" w:rsidRDefault="00535E4C" w:rsidP="00535E4C">
            <w:pPr>
              <w:rPr>
                <w:rFonts w:ascii="Times New Roman" w:hAnsi="Times New Roman" w:cs="Times New Roman"/>
              </w:rPr>
            </w:pPr>
          </w:p>
        </w:tc>
        <w:tc>
          <w:tcPr>
            <w:tcW w:w="3826" w:type="dxa"/>
          </w:tcPr>
          <w:p w:rsidR="00535E4C" w:rsidRDefault="00535E4C" w:rsidP="00535E4C">
            <w:pPr>
              <w:rPr>
                <w:rFonts w:ascii="Times New Roman" w:hAnsi="Times New Roman" w:cs="Times New Roman"/>
              </w:rPr>
            </w:pPr>
            <w:r>
              <w:rPr>
                <w:rFonts w:ascii="Times New Roman" w:hAnsi="Times New Roman" w:cs="Times New Roman"/>
              </w:rPr>
              <w:t>1.3.3. Projekto tęsinys.</w:t>
            </w:r>
          </w:p>
          <w:p w:rsidR="00535E4C" w:rsidRDefault="00535E4C" w:rsidP="00535E4C">
            <w:pPr>
              <w:rPr>
                <w:rFonts w:ascii="Times New Roman" w:hAnsi="Times New Roman" w:cs="Times New Roman"/>
                <w:sz w:val="22"/>
                <w:szCs w:val="22"/>
              </w:rPr>
            </w:pPr>
            <w:r>
              <w:rPr>
                <w:rFonts w:ascii="Times New Roman" w:hAnsi="Times New Roman" w:cs="Times New Roman"/>
                <w:sz w:val="22"/>
                <w:szCs w:val="22"/>
              </w:rPr>
              <w:t xml:space="preserve"> projekto ,,Sentencijų medis“ įgyvendinimas.</w:t>
            </w:r>
          </w:p>
          <w:p w:rsidR="00535E4C" w:rsidRDefault="00535E4C" w:rsidP="00535E4C">
            <w:pPr>
              <w:rPr>
                <w:rFonts w:ascii="Times New Roman" w:hAnsi="Times New Roman" w:cs="Times New Roman"/>
              </w:rPr>
            </w:pPr>
          </w:p>
        </w:tc>
        <w:tc>
          <w:tcPr>
            <w:tcW w:w="2267" w:type="dxa"/>
          </w:tcPr>
          <w:p w:rsidR="00535E4C" w:rsidRDefault="00535E4C" w:rsidP="00720840">
            <w:pPr>
              <w:jc w:val="center"/>
              <w:rPr>
                <w:rFonts w:ascii="Times New Roman" w:hAnsi="Times New Roman" w:cs="Times New Roman"/>
              </w:rPr>
            </w:pPr>
            <w:r>
              <w:rPr>
                <w:rFonts w:ascii="Times New Roman" w:hAnsi="Times New Roman" w:cs="Times New Roman"/>
              </w:rPr>
              <w:lastRenderedPageBreak/>
              <w:t>Sausio - gruodžio mėn.</w:t>
            </w:r>
          </w:p>
        </w:tc>
        <w:tc>
          <w:tcPr>
            <w:tcW w:w="3259" w:type="dxa"/>
          </w:tcPr>
          <w:p w:rsidR="00535E4C" w:rsidRPr="00720840" w:rsidRDefault="00595565" w:rsidP="00595565">
            <w:pPr>
              <w:spacing w:line="240" w:lineRule="auto"/>
              <w:rPr>
                <w:rFonts w:ascii="Times New Roman" w:hAnsi="Times New Roman" w:cs="Times New Roman"/>
              </w:rPr>
            </w:pPr>
            <w:r>
              <w:rPr>
                <w:rFonts w:ascii="Times New Roman" w:hAnsi="Times New Roman" w:cs="Times New Roman"/>
              </w:rPr>
              <w:t xml:space="preserve">Bibliotekininkė, IT, lietuvių kalbos, prancūzų kalbos, rusų </w:t>
            </w:r>
            <w:r>
              <w:rPr>
                <w:rFonts w:ascii="Times New Roman" w:hAnsi="Times New Roman" w:cs="Times New Roman"/>
              </w:rPr>
              <w:lastRenderedPageBreak/>
              <w:t>kalbos, technologijų, dailės mokytojai</w:t>
            </w: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lastRenderedPageBreak/>
              <w:t>Sukurtas skaitmeninis žaidimas.</w:t>
            </w:r>
          </w:p>
          <w:p w:rsidR="00535E4C" w:rsidRDefault="00535E4C" w:rsidP="00720840">
            <w:pPr>
              <w:spacing w:line="240" w:lineRule="auto"/>
              <w:rPr>
                <w:rFonts w:ascii="Times New Roman" w:hAnsi="Times New Roman" w:cs="Times New Roman"/>
              </w:rPr>
            </w:pPr>
            <w:r>
              <w:rPr>
                <w:rFonts w:ascii="Times New Roman" w:hAnsi="Times New Roman" w:cs="Times New Roman"/>
              </w:rPr>
              <w:lastRenderedPageBreak/>
              <w:t>Pagamintas medis su obuoliukais (ąžuoliuko gilėmis), ant kurių užrašyti posakiai lietuvių ir užsienio kalbomis.</w:t>
            </w:r>
          </w:p>
          <w:p w:rsidR="00535E4C" w:rsidRDefault="00535E4C" w:rsidP="00720840">
            <w:pPr>
              <w:spacing w:line="240" w:lineRule="auto"/>
              <w:rPr>
                <w:rFonts w:ascii="Times New Roman" w:hAnsi="Times New Roman" w:cs="Times New Roman"/>
              </w:rPr>
            </w:pPr>
            <w:r>
              <w:rPr>
                <w:rFonts w:ascii="Times New Roman" w:hAnsi="Times New Roman" w:cs="Times New Roman"/>
              </w:rPr>
              <w:t>Įvykusi edukacinė veikla.</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sz w:val="22"/>
                <w:szCs w:val="22"/>
              </w:rPr>
            </w:pPr>
            <w:r>
              <w:rPr>
                <w:rFonts w:ascii="Times New Roman" w:hAnsi="Times New Roman" w:cs="Times New Roman"/>
              </w:rPr>
              <w:t>1.3.4.</w:t>
            </w:r>
            <w:r>
              <w:rPr>
                <w:rFonts w:ascii="Times New Roman" w:hAnsi="Times New Roman" w:cs="Times New Roman"/>
                <w:sz w:val="22"/>
                <w:szCs w:val="22"/>
              </w:rPr>
              <w:t xml:space="preserve"> Projekto tęsinys. </w:t>
            </w:r>
          </w:p>
          <w:p w:rsidR="00535E4C" w:rsidRDefault="00535E4C" w:rsidP="00720840">
            <w:pPr>
              <w:spacing w:line="240" w:lineRule="auto"/>
              <w:rPr>
                <w:rFonts w:ascii="Times New Roman" w:hAnsi="Times New Roman" w:cs="Times New Roman"/>
              </w:rPr>
            </w:pPr>
            <w:r>
              <w:rPr>
                <w:rFonts w:ascii="Times New Roman" w:hAnsi="Times New Roman" w:cs="Times New Roman"/>
                <w:sz w:val="22"/>
                <w:szCs w:val="22"/>
              </w:rPr>
              <w:t>,,</w:t>
            </w:r>
            <w:proofErr w:type="spellStart"/>
            <w:r>
              <w:rPr>
                <w:rFonts w:ascii="Times New Roman" w:hAnsi="Times New Roman" w:cs="Times New Roman"/>
                <w:sz w:val="22"/>
                <w:szCs w:val="22"/>
              </w:rPr>
              <w:t>Alias</w:t>
            </w:r>
            <w:proofErr w:type="spellEnd"/>
            <w:r>
              <w:rPr>
                <w:rFonts w:ascii="Times New Roman" w:hAnsi="Times New Roman" w:cs="Times New Roman"/>
                <w:sz w:val="22"/>
                <w:szCs w:val="22"/>
              </w:rPr>
              <w:t>“: Atspėk knygos pavadinimą- metodinės priemonės įgyvendinimas.</w:t>
            </w:r>
          </w:p>
        </w:tc>
        <w:tc>
          <w:tcPr>
            <w:tcW w:w="2267" w:type="dxa"/>
          </w:tcPr>
          <w:p w:rsidR="00535E4C" w:rsidRDefault="00535E4C" w:rsidP="00720840">
            <w:pPr>
              <w:spacing w:line="240" w:lineRule="auto"/>
              <w:jc w:val="center"/>
              <w:rPr>
                <w:rFonts w:ascii="Times New Roman" w:hAnsi="Times New Roman" w:cs="Times New Roman"/>
              </w:rPr>
            </w:pPr>
            <w:r>
              <w:rPr>
                <w:rFonts w:ascii="Times New Roman" w:hAnsi="Times New Roman" w:cs="Times New Roman"/>
              </w:rPr>
              <w:t>Sausio - gruodžio mėn.</w:t>
            </w:r>
          </w:p>
        </w:tc>
        <w:tc>
          <w:tcPr>
            <w:tcW w:w="3259" w:type="dxa"/>
          </w:tcPr>
          <w:p w:rsidR="00535E4C" w:rsidRPr="00720840" w:rsidRDefault="00595565" w:rsidP="00720840">
            <w:pPr>
              <w:spacing w:line="240" w:lineRule="auto"/>
              <w:rPr>
                <w:rFonts w:ascii="Times New Roman" w:hAnsi="Times New Roman" w:cs="Times New Roman"/>
              </w:rPr>
            </w:pPr>
            <w:r>
              <w:rPr>
                <w:rFonts w:ascii="Times New Roman" w:hAnsi="Times New Roman" w:cs="Times New Roman"/>
              </w:rPr>
              <w:t>Biblioteki</w:t>
            </w:r>
            <w:r w:rsidR="00555DC1">
              <w:rPr>
                <w:rFonts w:ascii="Times New Roman" w:hAnsi="Times New Roman" w:cs="Times New Roman"/>
              </w:rPr>
              <w:t>ninkė, pradinio ugdymo mokytojai</w:t>
            </w:r>
          </w:p>
        </w:tc>
        <w:tc>
          <w:tcPr>
            <w:tcW w:w="2693" w:type="dxa"/>
          </w:tcPr>
          <w:p w:rsidR="00535E4C" w:rsidRDefault="00720840" w:rsidP="00720840">
            <w:pPr>
              <w:spacing w:line="240" w:lineRule="auto"/>
              <w:rPr>
                <w:rFonts w:ascii="Times New Roman" w:hAnsi="Times New Roman" w:cs="Times New Roman"/>
              </w:rPr>
            </w:pPr>
            <w:r>
              <w:rPr>
                <w:rFonts w:ascii="Times New Roman" w:hAnsi="Times New Roman" w:cs="Times New Roman"/>
              </w:rPr>
              <w:t>P</w:t>
            </w:r>
            <w:r w:rsidR="00535E4C">
              <w:rPr>
                <w:rFonts w:ascii="Times New Roman" w:hAnsi="Times New Roman" w:cs="Times New Roman"/>
              </w:rPr>
              <w:t>agamintas žaidimas, įvykusi edukacinė veikla</w:t>
            </w:r>
          </w:p>
        </w:tc>
      </w:tr>
      <w:tr w:rsidR="00595565" w:rsidTr="006E1905">
        <w:tc>
          <w:tcPr>
            <w:tcW w:w="1989" w:type="dxa"/>
            <w:vMerge/>
          </w:tcPr>
          <w:p w:rsidR="00595565" w:rsidRDefault="00595565" w:rsidP="00595565">
            <w:pPr>
              <w:rPr>
                <w:rFonts w:ascii="Times New Roman" w:hAnsi="Times New Roman" w:cs="Times New Roman"/>
              </w:rPr>
            </w:pPr>
          </w:p>
        </w:tc>
        <w:tc>
          <w:tcPr>
            <w:tcW w:w="3826" w:type="dxa"/>
          </w:tcPr>
          <w:p w:rsidR="00595565" w:rsidRDefault="00595565" w:rsidP="00595565">
            <w:pPr>
              <w:spacing w:line="240" w:lineRule="auto"/>
              <w:rPr>
                <w:rFonts w:ascii="Times New Roman" w:hAnsi="Times New Roman" w:cs="Times New Roman"/>
              </w:rPr>
            </w:pPr>
            <w:r>
              <w:rPr>
                <w:rFonts w:ascii="Times New Roman" w:hAnsi="Times New Roman" w:cs="Times New Roman"/>
              </w:rPr>
              <w:t>1.3.5. Projekto tęsinys.</w:t>
            </w:r>
          </w:p>
          <w:p w:rsidR="00595565" w:rsidRDefault="00595565" w:rsidP="00595565">
            <w:pPr>
              <w:spacing w:line="240" w:lineRule="auto"/>
              <w:rPr>
                <w:rFonts w:ascii="Times New Roman" w:hAnsi="Times New Roman" w:cs="Times New Roman"/>
              </w:rPr>
            </w:pPr>
            <w:r>
              <w:rPr>
                <w:rFonts w:ascii="Times New Roman" w:hAnsi="Times New Roman" w:cs="Times New Roman"/>
                <w:sz w:val="22"/>
                <w:szCs w:val="22"/>
              </w:rPr>
              <w:t>PUZZLE: Dėlionė  įsidėmėtinų žodžių rašybai įtvirtinti -įgyvendinimas.</w:t>
            </w:r>
          </w:p>
        </w:tc>
        <w:tc>
          <w:tcPr>
            <w:tcW w:w="2267" w:type="dxa"/>
          </w:tcPr>
          <w:p w:rsidR="00595565" w:rsidRDefault="00595565" w:rsidP="00595565">
            <w:pPr>
              <w:spacing w:line="240" w:lineRule="auto"/>
              <w:jc w:val="center"/>
              <w:rPr>
                <w:rFonts w:ascii="Times New Roman" w:hAnsi="Times New Roman" w:cs="Times New Roman"/>
              </w:rPr>
            </w:pPr>
            <w:r>
              <w:rPr>
                <w:rFonts w:ascii="Times New Roman" w:hAnsi="Times New Roman" w:cs="Times New Roman"/>
              </w:rPr>
              <w:t>Sausio - gruodžio mėn.</w:t>
            </w:r>
          </w:p>
        </w:tc>
        <w:tc>
          <w:tcPr>
            <w:tcW w:w="3259" w:type="dxa"/>
          </w:tcPr>
          <w:p w:rsidR="00595565" w:rsidRPr="00720840" w:rsidRDefault="00595565" w:rsidP="00595565">
            <w:pPr>
              <w:spacing w:line="240" w:lineRule="auto"/>
              <w:rPr>
                <w:rFonts w:ascii="Times New Roman" w:hAnsi="Times New Roman" w:cs="Times New Roman"/>
              </w:rPr>
            </w:pPr>
            <w:r>
              <w:rPr>
                <w:rFonts w:ascii="Times New Roman" w:hAnsi="Times New Roman" w:cs="Times New Roman"/>
              </w:rPr>
              <w:t>Biblioteki</w:t>
            </w:r>
            <w:r w:rsidR="00555DC1">
              <w:rPr>
                <w:rFonts w:ascii="Times New Roman" w:hAnsi="Times New Roman" w:cs="Times New Roman"/>
              </w:rPr>
              <w:t>ninkė, pradinio ugdymo mokytojai</w:t>
            </w:r>
          </w:p>
        </w:tc>
        <w:tc>
          <w:tcPr>
            <w:tcW w:w="2693" w:type="dxa"/>
          </w:tcPr>
          <w:p w:rsidR="00595565" w:rsidRDefault="00595565" w:rsidP="00595565">
            <w:pPr>
              <w:spacing w:line="240" w:lineRule="auto"/>
              <w:rPr>
                <w:rFonts w:ascii="Times New Roman" w:hAnsi="Times New Roman" w:cs="Times New Roman"/>
              </w:rPr>
            </w:pPr>
            <w:r>
              <w:rPr>
                <w:rFonts w:ascii="Times New Roman" w:hAnsi="Times New Roman" w:cs="Times New Roman"/>
              </w:rPr>
              <w:t>Pagamintas žaidimas, įvykusi edukacinė veikla</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b/>
                <w:color w:val="38761D"/>
              </w:rPr>
            </w:pPr>
            <w:r w:rsidRPr="009A1700">
              <w:rPr>
                <w:rFonts w:ascii="Times New Roman" w:hAnsi="Times New Roman" w:cs="Times New Roman"/>
                <w:b/>
                <w:color w:val="auto"/>
              </w:rPr>
              <w:t>1.4. Projektas „Grynieji buvo vakar - šiandien moku kortele“. Pradėta diegti elektroninio atsiskaitymo sistema mokyklos valgykloje.</w:t>
            </w:r>
          </w:p>
        </w:tc>
        <w:tc>
          <w:tcPr>
            <w:tcW w:w="2267" w:type="dxa"/>
          </w:tcPr>
          <w:p w:rsidR="00535E4C" w:rsidRPr="009A1700" w:rsidRDefault="00535E4C" w:rsidP="00720840">
            <w:pPr>
              <w:spacing w:line="240" w:lineRule="auto"/>
              <w:jc w:val="center"/>
              <w:rPr>
                <w:rFonts w:ascii="Times New Roman" w:hAnsi="Times New Roman" w:cs="Times New Roman"/>
                <w:color w:val="auto"/>
              </w:rPr>
            </w:pPr>
            <w:r w:rsidRPr="009A1700">
              <w:rPr>
                <w:rFonts w:ascii="Times New Roman" w:hAnsi="Times New Roman" w:cs="Times New Roman"/>
                <w:color w:val="auto"/>
              </w:rPr>
              <w:t>Sausio - spalio mėn.</w:t>
            </w:r>
          </w:p>
        </w:tc>
        <w:tc>
          <w:tcPr>
            <w:tcW w:w="3259" w:type="dxa"/>
          </w:tcPr>
          <w:p w:rsidR="00535E4C" w:rsidRPr="00595565" w:rsidRDefault="00972FAC" w:rsidP="00972FAC">
            <w:pPr>
              <w:spacing w:line="240" w:lineRule="auto"/>
              <w:rPr>
                <w:rFonts w:ascii="Times New Roman" w:hAnsi="Times New Roman" w:cs="Times New Roman"/>
                <w:color w:val="auto"/>
              </w:rPr>
            </w:pPr>
            <w:r>
              <w:rPr>
                <w:rFonts w:ascii="Times New Roman" w:hAnsi="Times New Roman" w:cs="Times New Roman"/>
                <w:color w:val="auto"/>
              </w:rPr>
              <w:t>Projekto darbo grupė: anglų</w:t>
            </w:r>
            <w:r w:rsidR="00555DC1">
              <w:rPr>
                <w:rFonts w:ascii="Times New Roman" w:hAnsi="Times New Roman" w:cs="Times New Roman"/>
                <w:color w:val="auto"/>
              </w:rPr>
              <w:t xml:space="preserve"> kalbos, istorijos, IT mokytojai</w:t>
            </w:r>
            <w:r>
              <w:rPr>
                <w:rFonts w:ascii="Times New Roman" w:hAnsi="Times New Roman" w:cs="Times New Roman"/>
                <w:color w:val="auto"/>
              </w:rPr>
              <w:t>, socialinės pedagogės, direktoriaus pavaduotojos ugdymui</w:t>
            </w: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99 proc. atsiskaitymų valgykloje vyksta elektroninėmis priemonėmis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 xml:space="preserve">1.4.1. Parengta ir mokytojams, moksleiviams bei visai mokyklos bendruomenei pristatyta informacija apie projekto tikslus, atsiskaitymo be grynųjų galimybes ir rizikas. </w:t>
            </w:r>
          </w:p>
        </w:tc>
        <w:tc>
          <w:tcPr>
            <w:tcW w:w="2267" w:type="dxa"/>
          </w:tcPr>
          <w:p w:rsidR="00535E4C" w:rsidRDefault="00535E4C" w:rsidP="00B4123C">
            <w:pPr>
              <w:spacing w:line="240" w:lineRule="auto"/>
              <w:jc w:val="center"/>
              <w:rPr>
                <w:rFonts w:ascii="Times New Roman" w:hAnsi="Times New Roman" w:cs="Times New Roman"/>
              </w:rPr>
            </w:pPr>
            <w:r>
              <w:rPr>
                <w:rFonts w:ascii="Times New Roman" w:hAnsi="Times New Roman" w:cs="Times New Roman"/>
              </w:rPr>
              <w:t>Sausio - vasario mėn.</w:t>
            </w:r>
          </w:p>
          <w:p w:rsidR="00535E4C" w:rsidRDefault="00535E4C" w:rsidP="00B4123C">
            <w:pPr>
              <w:spacing w:line="240" w:lineRule="auto"/>
              <w:jc w:val="center"/>
              <w:rPr>
                <w:rFonts w:ascii="Times New Roman" w:hAnsi="Times New Roman" w:cs="Times New Roman"/>
              </w:rPr>
            </w:pPr>
          </w:p>
        </w:tc>
        <w:tc>
          <w:tcPr>
            <w:tcW w:w="3259" w:type="dxa"/>
          </w:tcPr>
          <w:p w:rsidR="00535E4C" w:rsidRDefault="00972FAC" w:rsidP="00720840">
            <w:pPr>
              <w:spacing w:line="240" w:lineRule="auto"/>
              <w:rPr>
                <w:rFonts w:ascii="Times New Roman" w:hAnsi="Times New Roman" w:cs="Times New Roman"/>
                <w:color w:val="auto"/>
              </w:rPr>
            </w:pPr>
            <w:r>
              <w:rPr>
                <w:rFonts w:ascii="Times New Roman" w:hAnsi="Times New Roman" w:cs="Times New Roman"/>
                <w:color w:val="auto"/>
              </w:rPr>
              <w:t xml:space="preserve">Projekto darbo grupės narės: </w:t>
            </w:r>
          </w:p>
          <w:p w:rsidR="00972FAC" w:rsidRDefault="00555DC1" w:rsidP="00720840">
            <w:pPr>
              <w:spacing w:line="240" w:lineRule="auto"/>
              <w:rPr>
                <w:rFonts w:ascii="Times New Roman" w:hAnsi="Times New Roman" w:cs="Times New Roman"/>
                <w:color w:val="92D050"/>
                <w:sz w:val="22"/>
                <w:szCs w:val="22"/>
              </w:rPr>
            </w:pPr>
            <w:r>
              <w:rPr>
                <w:rFonts w:ascii="Times New Roman" w:hAnsi="Times New Roman" w:cs="Times New Roman"/>
                <w:color w:val="auto"/>
              </w:rPr>
              <w:t>a</w:t>
            </w:r>
            <w:r w:rsidR="00972FAC">
              <w:rPr>
                <w:rFonts w:ascii="Times New Roman" w:hAnsi="Times New Roman" w:cs="Times New Roman"/>
                <w:color w:val="auto"/>
              </w:rPr>
              <w:t>nglų</w:t>
            </w:r>
            <w:r>
              <w:rPr>
                <w:rFonts w:ascii="Times New Roman" w:hAnsi="Times New Roman" w:cs="Times New Roman"/>
                <w:color w:val="auto"/>
              </w:rPr>
              <w:t xml:space="preserve"> kalbos ir istorijos mokytojai</w:t>
            </w: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Parengta informacinė medžiaga ir užtikrinta pagalba mokytojams</w:t>
            </w:r>
          </w:p>
        </w:tc>
      </w:tr>
      <w:tr w:rsidR="00972FAC" w:rsidTr="006E1905">
        <w:tc>
          <w:tcPr>
            <w:tcW w:w="1989" w:type="dxa"/>
            <w:vMerge/>
          </w:tcPr>
          <w:p w:rsidR="00972FAC" w:rsidRDefault="00972FAC" w:rsidP="00972FAC">
            <w:pPr>
              <w:rPr>
                <w:rFonts w:ascii="Times New Roman" w:hAnsi="Times New Roman" w:cs="Times New Roman"/>
              </w:rPr>
            </w:pPr>
          </w:p>
        </w:tc>
        <w:tc>
          <w:tcPr>
            <w:tcW w:w="3826"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1.4.2. Organizuotas projekto informacinės medžiagos rengimas įtraukiant progimnazijos moksleivius ir organizuota informacijos sklaida bendruomenei bei žiniasklaidai.</w:t>
            </w:r>
          </w:p>
        </w:tc>
        <w:tc>
          <w:tcPr>
            <w:tcW w:w="2267" w:type="dxa"/>
          </w:tcPr>
          <w:p w:rsidR="00972FAC" w:rsidRDefault="00972FAC" w:rsidP="00972FAC">
            <w:pPr>
              <w:spacing w:line="240" w:lineRule="auto"/>
              <w:jc w:val="center"/>
              <w:rPr>
                <w:rFonts w:ascii="Times New Roman" w:hAnsi="Times New Roman" w:cs="Times New Roman"/>
              </w:rPr>
            </w:pPr>
            <w:r>
              <w:rPr>
                <w:rFonts w:ascii="Times New Roman" w:hAnsi="Times New Roman" w:cs="Times New Roman"/>
              </w:rPr>
              <w:t>Kovo - birželio,</w:t>
            </w:r>
          </w:p>
          <w:p w:rsidR="00972FAC" w:rsidRDefault="00972FAC" w:rsidP="00972FAC">
            <w:pPr>
              <w:spacing w:line="240" w:lineRule="auto"/>
              <w:jc w:val="center"/>
              <w:rPr>
                <w:rFonts w:ascii="Times New Roman" w:hAnsi="Times New Roman" w:cs="Times New Roman"/>
              </w:rPr>
            </w:pPr>
            <w:r>
              <w:rPr>
                <w:rFonts w:ascii="Times New Roman" w:hAnsi="Times New Roman" w:cs="Times New Roman"/>
              </w:rPr>
              <w:t>rugsėjo mėn.</w:t>
            </w:r>
          </w:p>
        </w:tc>
        <w:tc>
          <w:tcPr>
            <w:tcW w:w="3259" w:type="dxa"/>
          </w:tcPr>
          <w:p w:rsidR="00972FAC" w:rsidRPr="00595565" w:rsidRDefault="00972FAC" w:rsidP="00972FAC">
            <w:pPr>
              <w:spacing w:line="240" w:lineRule="auto"/>
              <w:rPr>
                <w:rFonts w:ascii="Times New Roman" w:hAnsi="Times New Roman" w:cs="Times New Roman"/>
                <w:color w:val="auto"/>
              </w:rPr>
            </w:pPr>
            <w:r>
              <w:rPr>
                <w:rFonts w:ascii="Times New Roman" w:hAnsi="Times New Roman" w:cs="Times New Roman"/>
                <w:color w:val="auto"/>
              </w:rPr>
              <w:t>Projekto darbo grupės narės: anglų</w:t>
            </w:r>
            <w:r w:rsidR="00555DC1">
              <w:rPr>
                <w:rFonts w:ascii="Times New Roman" w:hAnsi="Times New Roman" w:cs="Times New Roman"/>
                <w:color w:val="auto"/>
              </w:rPr>
              <w:t xml:space="preserve"> kalbos, istorijos, IT mokytojai</w:t>
            </w:r>
            <w:r>
              <w:rPr>
                <w:rFonts w:ascii="Times New Roman" w:hAnsi="Times New Roman" w:cs="Times New Roman"/>
                <w:color w:val="auto"/>
              </w:rPr>
              <w:t>, socialinės pedagogės</w:t>
            </w:r>
          </w:p>
        </w:tc>
        <w:tc>
          <w:tcPr>
            <w:tcW w:w="2693"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Organizuota projekto informacinė kampanija</w:t>
            </w:r>
          </w:p>
        </w:tc>
      </w:tr>
      <w:tr w:rsidR="00535E4C" w:rsidTr="006E1905">
        <w:tc>
          <w:tcPr>
            <w:tcW w:w="1989" w:type="dxa"/>
            <w:vMerge w:val="restart"/>
          </w:tcPr>
          <w:p w:rsidR="00535E4C" w:rsidRDefault="00535E4C" w:rsidP="00535E4C">
            <w:pPr>
              <w:rPr>
                <w:rFonts w:ascii="Times New Roman" w:hAnsi="Times New Roman" w:cs="Times New Roman"/>
              </w:rPr>
            </w:pPr>
            <w:r>
              <w:rPr>
                <w:rFonts w:ascii="Times New Roman" w:hAnsi="Times New Roman" w:cs="Times New Roman"/>
              </w:rPr>
              <w:t xml:space="preserve">2. Užtikrinti sėkmingą mokinių socialinę raišką mokyklos gyvenime, kuriant </w:t>
            </w:r>
            <w:r>
              <w:rPr>
                <w:rFonts w:ascii="Times New Roman" w:hAnsi="Times New Roman" w:cs="Times New Roman"/>
              </w:rPr>
              <w:lastRenderedPageBreak/>
              <w:t>pozityvius bendrystės ryšius ir ugdant socialines emocines kompetencijas.</w:t>
            </w:r>
          </w:p>
        </w:tc>
        <w:tc>
          <w:tcPr>
            <w:tcW w:w="3826" w:type="dxa"/>
          </w:tcPr>
          <w:p w:rsidR="00535E4C" w:rsidRDefault="00535E4C" w:rsidP="00720840">
            <w:pPr>
              <w:spacing w:line="240" w:lineRule="auto"/>
              <w:rPr>
                <w:rFonts w:ascii="Times New Roman" w:hAnsi="Times New Roman" w:cs="Times New Roman"/>
                <w:b/>
              </w:rPr>
            </w:pPr>
            <w:r>
              <w:rPr>
                <w:rFonts w:ascii="Times New Roman" w:hAnsi="Times New Roman" w:cs="Times New Roman"/>
                <w:b/>
              </w:rPr>
              <w:lastRenderedPageBreak/>
              <w:t>2.1. Socialinių pilietinių veiklų įgyvendinimas.</w:t>
            </w:r>
          </w:p>
          <w:p w:rsidR="00535E4C" w:rsidRDefault="00535E4C" w:rsidP="00720840">
            <w:pPr>
              <w:spacing w:line="240" w:lineRule="auto"/>
              <w:rPr>
                <w:rFonts w:ascii="Times New Roman" w:hAnsi="Times New Roman" w:cs="Times New Roman"/>
              </w:rPr>
            </w:pPr>
          </w:p>
        </w:tc>
        <w:tc>
          <w:tcPr>
            <w:tcW w:w="2267" w:type="dxa"/>
          </w:tcPr>
          <w:p w:rsidR="00535E4C" w:rsidRDefault="00535E4C" w:rsidP="00B4123C">
            <w:pPr>
              <w:spacing w:line="240" w:lineRule="auto"/>
              <w:jc w:val="center"/>
              <w:rPr>
                <w:rFonts w:ascii="Times New Roman" w:hAnsi="Times New Roman" w:cs="Times New Roman"/>
              </w:rPr>
            </w:pPr>
            <w:r>
              <w:rPr>
                <w:rFonts w:ascii="Times New Roman" w:hAnsi="Times New Roman" w:cs="Times New Roman"/>
              </w:rPr>
              <w:t>Visus metus</w:t>
            </w:r>
          </w:p>
          <w:p w:rsidR="00535E4C" w:rsidRDefault="00535E4C" w:rsidP="00B4123C">
            <w:pPr>
              <w:spacing w:line="240" w:lineRule="auto"/>
              <w:jc w:val="center"/>
              <w:rPr>
                <w:rFonts w:ascii="Times New Roman" w:hAnsi="Times New Roman" w:cs="Times New Roman"/>
              </w:rPr>
            </w:pPr>
          </w:p>
        </w:tc>
        <w:tc>
          <w:tcPr>
            <w:tcW w:w="3259" w:type="dxa"/>
          </w:tcPr>
          <w:p w:rsidR="00535E4C" w:rsidRPr="00113534" w:rsidRDefault="00535E4C" w:rsidP="00720840">
            <w:pPr>
              <w:spacing w:line="240" w:lineRule="auto"/>
              <w:rPr>
                <w:rFonts w:ascii="Times New Roman" w:hAnsi="Times New Roman" w:cs="Times New Roman"/>
                <w:b/>
              </w:rPr>
            </w:pPr>
            <w:r w:rsidRPr="00113534">
              <w:rPr>
                <w:rFonts w:ascii="Times New Roman" w:hAnsi="Times New Roman" w:cs="Times New Roman"/>
                <w:b/>
              </w:rPr>
              <w:t>Darbo grupės vadovas:</w:t>
            </w:r>
          </w:p>
          <w:p w:rsidR="00535E4C" w:rsidRPr="00972FAC" w:rsidRDefault="00972FAC" w:rsidP="00720840">
            <w:pPr>
              <w:spacing w:line="240" w:lineRule="auto"/>
              <w:rPr>
                <w:rFonts w:ascii="Times New Roman" w:hAnsi="Times New Roman" w:cs="Times New Roman"/>
              </w:rPr>
            </w:pPr>
            <w:r w:rsidRPr="00972FAC">
              <w:rPr>
                <w:rFonts w:ascii="Times New Roman" w:hAnsi="Times New Roman" w:cs="Times New Roman"/>
              </w:rPr>
              <w:t>Direktoriaus pavaduotoja ugdymui</w:t>
            </w:r>
          </w:p>
          <w:p w:rsidR="00535E4C" w:rsidRPr="00972FAC" w:rsidRDefault="00535E4C" w:rsidP="00720840">
            <w:pPr>
              <w:spacing w:line="240" w:lineRule="auto"/>
              <w:rPr>
                <w:rFonts w:ascii="Times New Roman" w:hAnsi="Times New Roman" w:cs="Times New Roman"/>
                <w:b/>
              </w:rPr>
            </w:pPr>
            <w:r w:rsidRPr="00972FAC">
              <w:rPr>
                <w:rFonts w:ascii="Times New Roman" w:hAnsi="Times New Roman" w:cs="Times New Roman"/>
                <w:b/>
              </w:rPr>
              <w:t>Nariai:</w:t>
            </w:r>
          </w:p>
          <w:p w:rsidR="00972FAC" w:rsidRDefault="00972FAC" w:rsidP="00972FAC">
            <w:pPr>
              <w:spacing w:line="240" w:lineRule="auto"/>
              <w:rPr>
                <w:rFonts w:ascii="Times New Roman" w:hAnsi="Times New Roman" w:cs="Times New Roman"/>
              </w:rPr>
            </w:pPr>
            <w:r>
              <w:rPr>
                <w:rFonts w:ascii="Times New Roman" w:hAnsi="Times New Roman" w:cs="Times New Roman"/>
              </w:rPr>
              <w:lastRenderedPageBreak/>
              <w:t xml:space="preserve">tikybos, etnokultūros, istorijos mokytojai ir socialinė pedagogė </w:t>
            </w:r>
          </w:p>
          <w:p w:rsidR="00535E4C" w:rsidRDefault="00535E4C" w:rsidP="00720840">
            <w:pPr>
              <w:spacing w:line="240" w:lineRule="auto"/>
              <w:rPr>
                <w:rFonts w:ascii="Times New Roman" w:hAnsi="Times New Roman" w:cs="Times New Roman"/>
              </w:rPr>
            </w:pP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lastRenderedPageBreak/>
              <w:t>Įvykę renginiai.</w:t>
            </w:r>
          </w:p>
          <w:p w:rsidR="00535E4C" w:rsidRDefault="00535E4C" w:rsidP="00720840">
            <w:pPr>
              <w:spacing w:line="240" w:lineRule="auto"/>
              <w:rPr>
                <w:rFonts w:ascii="Times New Roman" w:hAnsi="Times New Roman" w:cs="Times New Roman"/>
              </w:rPr>
            </w:pPr>
            <w:r>
              <w:rPr>
                <w:rFonts w:ascii="Times New Roman" w:hAnsi="Times New Roman" w:cs="Times New Roman"/>
              </w:rPr>
              <w:t xml:space="preserve">Informacijos plėtra mokyklos tinklapyje, </w:t>
            </w:r>
            <w:proofErr w:type="spellStart"/>
            <w:r>
              <w:rPr>
                <w:rFonts w:ascii="Times New Roman" w:hAnsi="Times New Roman" w:cs="Times New Roman"/>
              </w:rPr>
              <w:t>feisbuko</w:t>
            </w:r>
            <w:proofErr w:type="spellEnd"/>
            <w:r>
              <w:rPr>
                <w:rFonts w:ascii="Times New Roman" w:hAnsi="Times New Roman" w:cs="Times New Roman"/>
              </w:rPr>
              <w:t xml:space="preserve"> paskyroje, interviu arba stendai.</w:t>
            </w:r>
          </w:p>
          <w:p w:rsidR="00535E4C" w:rsidRDefault="00535E4C" w:rsidP="00720840">
            <w:pPr>
              <w:spacing w:line="240" w:lineRule="auto"/>
              <w:rPr>
                <w:rFonts w:ascii="Times New Roman" w:hAnsi="Times New Roman" w:cs="Times New Roman"/>
              </w:rPr>
            </w:pPr>
            <w:r>
              <w:rPr>
                <w:rFonts w:ascii="Times New Roman" w:hAnsi="Times New Roman" w:cs="Times New Roman"/>
              </w:rPr>
              <w:lastRenderedPageBreak/>
              <w:t xml:space="preserve">Mokiniai </w:t>
            </w:r>
            <w:proofErr w:type="spellStart"/>
            <w:r>
              <w:rPr>
                <w:rFonts w:ascii="Times New Roman" w:hAnsi="Times New Roman" w:cs="Times New Roman"/>
              </w:rPr>
              <w:t>savanoriauja</w:t>
            </w:r>
            <w:proofErr w:type="spellEnd"/>
            <w:r>
              <w:rPr>
                <w:rFonts w:ascii="Times New Roman" w:hAnsi="Times New Roman" w:cs="Times New Roman"/>
              </w:rPr>
              <w:t xml:space="preserve"> organizacijose.</w:t>
            </w:r>
          </w:p>
          <w:p w:rsidR="00535E4C" w:rsidRPr="00985218" w:rsidRDefault="00535E4C" w:rsidP="00720840">
            <w:pPr>
              <w:spacing w:line="240" w:lineRule="auto"/>
              <w:rPr>
                <w:rFonts w:ascii="Times New Roman" w:hAnsi="Times New Roman" w:cs="Times New Roman"/>
                <w:color w:val="auto"/>
              </w:rPr>
            </w:pPr>
            <w:r>
              <w:rPr>
                <w:rFonts w:ascii="Times New Roman" w:hAnsi="Times New Roman" w:cs="Times New Roman"/>
              </w:rPr>
              <w:t>Įvykusi socialinių pilietinių veiklų diena, kurioje dalyvauja visi 5-8 klasių mokiniai.</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Pr="00743F95" w:rsidRDefault="00535E4C" w:rsidP="00720840">
            <w:pPr>
              <w:spacing w:line="240" w:lineRule="auto"/>
              <w:rPr>
                <w:rFonts w:ascii="Times New Roman" w:hAnsi="Times New Roman" w:cs="Times New Roman"/>
                <w:color w:val="auto"/>
              </w:rPr>
            </w:pPr>
            <w:r>
              <w:rPr>
                <w:rFonts w:ascii="Times New Roman" w:hAnsi="Times New Roman" w:cs="Times New Roman"/>
              </w:rPr>
              <w:t>2.1.1</w:t>
            </w:r>
            <w:r w:rsidRPr="00743F95">
              <w:rPr>
                <w:rFonts w:ascii="Times New Roman" w:hAnsi="Times New Roman" w:cs="Times New Roman"/>
                <w:color w:val="auto"/>
              </w:rPr>
              <w:t xml:space="preserve">. Bendruomenės dalyvavimas Vasario 16-osios </w:t>
            </w:r>
            <w:proofErr w:type="spellStart"/>
            <w:r w:rsidRPr="00743F95">
              <w:rPr>
                <w:rFonts w:ascii="Times New Roman" w:hAnsi="Times New Roman" w:cs="Times New Roman"/>
                <w:color w:val="auto"/>
              </w:rPr>
              <w:t>pilietininėje</w:t>
            </w:r>
            <w:proofErr w:type="spellEnd"/>
            <w:r w:rsidRPr="00743F95">
              <w:rPr>
                <w:rFonts w:ascii="Times New Roman" w:hAnsi="Times New Roman" w:cs="Times New Roman"/>
                <w:color w:val="auto"/>
              </w:rPr>
              <w:t xml:space="preserve"> eisenoje nuo Katedros aikštės.</w:t>
            </w:r>
          </w:p>
          <w:p w:rsidR="00535E4C" w:rsidRDefault="00535E4C" w:rsidP="00720840">
            <w:pPr>
              <w:spacing w:line="240" w:lineRule="auto"/>
              <w:rPr>
                <w:rFonts w:ascii="Times New Roman" w:hAnsi="Times New Roman" w:cs="Times New Roman"/>
              </w:rPr>
            </w:pPr>
          </w:p>
        </w:tc>
        <w:tc>
          <w:tcPr>
            <w:tcW w:w="2267" w:type="dxa"/>
          </w:tcPr>
          <w:p w:rsidR="00535E4C" w:rsidRPr="00743F95" w:rsidRDefault="00535E4C" w:rsidP="00B4123C">
            <w:pPr>
              <w:spacing w:line="240" w:lineRule="auto"/>
              <w:jc w:val="center"/>
              <w:rPr>
                <w:rFonts w:ascii="Times New Roman" w:hAnsi="Times New Roman" w:cs="Times New Roman"/>
                <w:color w:val="auto"/>
              </w:rPr>
            </w:pPr>
            <w:r w:rsidRPr="00743F95">
              <w:rPr>
                <w:rFonts w:ascii="Times New Roman" w:hAnsi="Times New Roman" w:cs="Times New Roman"/>
                <w:color w:val="auto"/>
              </w:rPr>
              <w:t>Vasario 16 d.</w:t>
            </w:r>
          </w:p>
          <w:p w:rsidR="00535E4C" w:rsidRPr="00743F95" w:rsidRDefault="00535E4C" w:rsidP="00B4123C">
            <w:pPr>
              <w:spacing w:line="240" w:lineRule="auto"/>
              <w:jc w:val="center"/>
              <w:rPr>
                <w:rFonts w:ascii="Times New Roman" w:hAnsi="Times New Roman" w:cs="Times New Roman"/>
                <w:color w:val="auto"/>
              </w:rPr>
            </w:pPr>
          </w:p>
          <w:p w:rsidR="00535E4C" w:rsidRDefault="00535E4C" w:rsidP="00B4123C">
            <w:pPr>
              <w:spacing w:line="240" w:lineRule="auto"/>
              <w:jc w:val="center"/>
              <w:rPr>
                <w:rFonts w:ascii="Times New Roman" w:hAnsi="Times New Roman" w:cs="Times New Roman"/>
              </w:rPr>
            </w:pPr>
          </w:p>
        </w:tc>
        <w:tc>
          <w:tcPr>
            <w:tcW w:w="3259" w:type="dxa"/>
          </w:tcPr>
          <w:p w:rsidR="00535E4C" w:rsidRDefault="00972FAC" w:rsidP="00972FAC">
            <w:pPr>
              <w:spacing w:line="240" w:lineRule="auto"/>
              <w:rPr>
                <w:rFonts w:ascii="Times New Roman" w:hAnsi="Times New Roman" w:cs="Times New Roman"/>
              </w:rPr>
            </w:pPr>
            <w:r>
              <w:rPr>
                <w:rFonts w:ascii="Times New Roman" w:hAnsi="Times New Roman" w:cs="Times New Roman"/>
                <w:color w:val="auto"/>
              </w:rPr>
              <w:t>Direktoriaus pavaduotojos ugdymui, matematikos mokytoja</w:t>
            </w:r>
          </w:p>
        </w:tc>
        <w:tc>
          <w:tcPr>
            <w:tcW w:w="2693" w:type="dxa"/>
          </w:tcPr>
          <w:p w:rsidR="00535E4C" w:rsidRDefault="00535E4C" w:rsidP="00720840">
            <w:pPr>
              <w:spacing w:line="240" w:lineRule="auto"/>
              <w:rPr>
                <w:rFonts w:ascii="Times New Roman" w:hAnsi="Times New Roman" w:cs="Times New Roman"/>
              </w:rPr>
            </w:pPr>
            <w:r w:rsidRPr="00743F95">
              <w:rPr>
                <w:rFonts w:ascii="Times New Roman" w:hAnsi="Times New Roman" w:cs="Times New Roman"/>
                <w:color w:val="auto"/>
              </w:rPr>
              <w:t xml:space="preserve">Stendų, plakatų gamyba, bendruomenės telkimas ir dalyvavimas Vasario 16-osios </w:t>
            </w:r>
            <w:proofErr w:type="spellStart"/>
            <w:r w:rsidRPr="00743F95">
              <w:rPr>
                <w:rFonts w:ascii="Times New Roman" w:hAnsi="Times New Roman" w:cs="Times New Roman"/>
                <w:color w:val="auto"/>
              </w:rPr>
              <w:t>pilietininėje</w:t>
            </w:r>
            <w:proofErr w:type="spellEnd"/>
            <w:r>
              <w:rPr>
                <w:rFonts w:ascii="Times New Roman" w:hAnsi="Times New Roman" w:cs="Times New Roman"/>
                <w:color w:val="auto"/>
              </w:rPr>
              <w:t xml:space="preserve"> </w:t>
            </w:r>
            <w:r w:rsidRPr="00743F95">
              <w:rPr>
                <w:rFonts w:ascii="Times New Roman" w:hAnsi="Times New Roman" w:cs="Times New Roman"/>
                <w:color w:val="auto"/>
              </w:rPr>
              <w:t>eisenoje nuo Katedros aikštės iki Rasų kapinių.</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2.1.2. 2020 m. birželio 17 d. organizuoti socialinių - pilietinių veiklų dieną.</w:t>
            </w:r>
          </w:p>
        </w:tc>
        <w:tc>
          <w:tcPr>
            <w:tcW w:w="2267" w:type="dxa"/>
          </w:tcPr>
          <w:p w:rsidR="00535E4C" w:rsidRDefault="00535E4C" w:rsidP="00B4123C">
            <w:pPr>
              <w:spacing w:line="240" w:lineRule="auto"/>
              <w:jc w:val="center"/>
              <w:rPr>
                <w:rFonts w:ascii="Times New Roman" w:hAnsi="Times New Roman" w:cs="Times New Roman"/>
              </w:rPr>
            </w:pPr>
            <w:r>
              <w:rPr>
                <w:rFonts w:ascii="Times New Roman" w:hAnsi="Times New Roman" w:cs="Times New Roman"/>
              </w:rPr>
              <w:t>Birželio 17 d.</w:t>
            </w:r>
          </w:p>
          <w:p w:rsidR="00535E4C" w:rsidRDefault="00535E4C" w:rsidP="00B4123C">
            <w:pPr>
              <w:spacing w:line="240" w:lineRule="auto"/>
              <w:jc w:val="center"/>
              <w:rPr>
                <w:rFonts w:ascii="Times New Roman" w:hAnsi="Times New Roman" w:cs="Times New Roman"/>
              </w:rPr>
            </w:pPr>
          </w:p>
        </w:tc>
        <w:tc>
          <w:tcPr>
            <w:tcW w:w="3259" w:type="dxa"/>
          </w:tcPr>
          <w:p w:rsidR="00535E4C" w:rsidRDefault="00535E4C" w:rsidP="00720840">
            <w:pPr>
              <w:spacing w:line="240" w:lineRule="auto"/>
              <w:rPr>
                <w:rFonts w:ascii="Times New Roman" w:hAnsi="Times New Roman" w:cs="Times New Roman"/>
              </w:rPr>
            </w:pPr>
          </w:p>
        </w:tc>
        <w:tc>
          <w:tcPr>
            <w:tcW w:w="2693" w:type="dxa"/>
          </w:tcPr>
          <w:p w:rsidR="00535E4C" w:rsidRDefault="00535E4C" w:rsidP="00720840">
            <w:pPr>
              <w:spacing w:line="240" w:lineRule="auto"/>
              <w:rPr>
                <w:rFonts w:ascii="Times New Roman" w:hAnsi="Times New Roman" w:cs="Times New Roman"/>
              </w:rPr>
            </w:pP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2.1.3. Organizuoti Karjeros dieną progimnazijoje.</w:t>
            </w:r>
          </w:p>
          <w:p w:rsidR="00535E4C" w:rsidRDefault="00535E4C" w:rsidP="00720840">
            <w:pPr>
              <w:spacing w:line="240" w:lineRule="auto"/>
              <w:rPr>
                <w:rFonts w:ascii="Times New Roman" w:hAnsi="Times New Roman" w:cs="Times New Roman"/>
              </w:rPr>
            </w:pPr>
          </w:p>
        </w:tc>
        <w:tc>
          <w:tcPr>
            <w:tcW w:w="2267" w:type="dxa"/>
          </w:tcPr>
          <w:p w:rsidR="00535E4C" w:rsidRDefault="00535E4C" w:rsidP="00B4123C">
            <w:pPr>
              <w:spacing w:line="240" w:lineRule="auto"/>
              <w:jc w:val="center"/>
              <w:rPr>
                <w:rFonts w:ascii="Times New Roman" w:hAnsi="Times New Roman" w:cs="Times New Roman"/>
              </w:rPr>
            </w:pPr>
            <w:r>
              <w:rPr>
                <w:rFonts w:ascii="Times New Roman" w:hAnsi="Times New Roman" w:cs="Times New Roman"/>
              </w:rPr>
              <w:t>Birželio 16 d.</w:t>
            </w:r>
          </w:p>
        </w:tc>
        <w:tc>
          <w:tcPr>
            <w:tcW w:w="3259" w:type="dxa"/>
          </w:tcPr>
          <w:p w:rsidR="00535E4C" w:rsidRDefault="00535E4C" w:rsidP="00972FAC">
            <w:pPr>
              <w:spacing w:line="240" w:lineRule="auto"/>
              <w:rPr>
                <w:rFonts w:ascii="Times New Roman" w:hAnsi="Times New Roman" w:cs="Times New Roman"/>
              </w:rPr>
            </w:pPr>
            <w:r>
              <w:rPr>
                <w:rFonts w:ascii="Times New Roman" w:hAnsi="Times New Roman" w:cs="Times New Roman"/>
              </w:rPr>
              <w:t>Socialinė</w:t>
            </w:r>
            <w:r w:rsidR="00972FAC">
              <w:rPr>
                <w:rFonts w:ascii="Times New Roman" w:hAnsi="Times New Roman" w:cs="Times New Roman"/>
              </w:rPr>
              <w:t>s</w:t>
            </w:r>
            <w:r>
              <w:rPr>
                <w:rFonts w:ascii="Times New Roman" w:hAnsi="Times New Roman" w:cs="Times New Roman"/>
              </w:rPr>
              <w:t xml:space="preserve"> pedagogė</w:t>
            </w:r>
            <w:r w:rsidR="00972FAC">
              <w:rPr>
                <w:rFonts w:ascii="Times New Roman" w:hAnsi="Times New Roman" w:cs="Times New Roman"/>
              </w:rPr>
              <w:t>s</w:t>
            </w:r>
            <w:r>
              <w:rPr>
                <w:rFonts w:ascii="Times New Roman" w:hAnsi="Times New Roman" w:cs="Times New Roman"/>
              </w:rPr>
              <w:t xml:space="preserve"> ir 5, 6, 7  klasių savanoriai</w:t>
            </w: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 xml:space="preserve">Susitikimai su Vilniaus miesto antrojo policijos komisariato pareigūnais. </w:t>
            </w:r>
          </w:p>
          <w:p w:rsidR="00535E4C" w:rsidRDefault="00535E4C" w:rsidP="00720840">
            <w:pPr>
              <w:spacing w:line="240" w:lineRule="auto"/>
              <w:rPr>
                <w:rFonts w:ascii="Times New Roman" w:hAnsi="Times New Roman" w:cs="Times New Roman"/>
              </w:rPr>
            </w:pPr>
            <w:r>
              <w:rPr>
                <w:rFonts w:ascii="Times New Roman" w:hAnsi="Times New Roman" w:cs="Times New Roman"/>
              </w:rPr>
              <w:t>Išvykos į kitų miestų policijos komisariatus.</w:t>
            </w:r>
          </w:p>
          <w:p w:rsidR="00535E4C" w:rsidRDefault="00535E4C" w:rsidP="00720840">
            <w:pPr>
              <w:spacing w:line="240" w:lineRule="auto"/>
              <w:rPr>
                <w:rFonts w:ascii="Times New Roman" w:hAnsi="Times New Roman" w:cs="Times New Roman"/>
              </w:rPr>
            </w:pPr>
            <w:r>
              <w:rPr>
                <w:rFonts w:ascii="Times New Roman" w:hAnsi="Times New Roman" w:cs="Times New Roman"/>
              </w:rPr>
              <w:t>Veiklos progimnazijoje ir policijos komisariate. Dalyvavimas antrojo policijos komisariato organizuojamuose veiklose ir renginiuose. Pavasario žygiai, vasaros stovykla.</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2.1.4. Organizuoti savanorystės pristatymo renginius.</w:t>
            </w:r>
          </w:p>
          <w:p w:rsidR="00535E4C" w:rsidRDefault="00535E4C" w:rsidP="00720840">
            <w:pPr>
              <w:spacing w:line="240" w:lineRule="auto"/>
              <w:rPr>
                <w:rFonts w:ascii="Times New Roman" w:hAnsi="Times New Roman" w:cs="Times New Roman"/>
              </w:rPr>
            </w:pPr>
          </w:p>
        </w:tc>
        <w:tc>
          <w:tcPr>
            <w:tcW w:w="2267" w:type="dxa"/>
          </w:tcPr>
          <w:p w:rsidR="00535E4C" w:rsidRDefault="00535E4C" w:rsidP="00B4123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972FAC" w:rsidP="00972FAC">
            <w:pPr>
              <w:spacing w:line="240" w:lineRule="auto"/>
              <w:rPr>
                <w:rFonts w:ascii="Times New Roman" w:hAnsi="Times New Roman" w:cs="Times New Roman"/>
              </w:rPr>
            </w:pPr>
            <w:r>
              <w:rPr>
                <w:rFonts w:ascii="Times New Roman" w:hAnsi="Times New Roman" w:cs="Times New Roman"/>
              </w:rPr>
              <w:t>Direktoriaus pavaduotojos ugdymui, etnokultūros, tikybos, istorijos mokytojai ir socialinės pedagogė</w:t>
            </w:r>
            <w:r w:rsidR="00B4123C">
              <w:rPr>
                <w:rFonts w:ascii="Times New Roman" w:hAnsi="Times New Roman" w:cs="Times New Roman"/>
              </w:rPr>
              <w:t xml:space="preserve"> </w:t>
            </w:r>
          </w:p>
        </w:tc>
        <w:tc>
          <w:tcPr>
            <w:tcW w:w="2693" w:type="dxa"/>
          </w:tcPr>
          <w:p w:rsidR="00535E4C" w:rsidRDefault="00535E4C" w:rsidP="00720840">
            <w:pPr>
              <w:spacing w:line="240" w:lineRule="auto"/>
              <w:rPr>
                <w:rFonts w:ascii="Times New Roman" w:hAnsi="Times New Roman" w:cs="Times New Roman"/>
              </w:rPr>
            </w:pPr>
            <w:r>
              <w:rPr>
                <w:rFonts w:ascii="Times New Roman" w:hAnsi="Times New Roman" w:cs="Times New Roman"/>
              </w:rPr>
              <w:t>Įvykę renginiai (ne mažiau, kaip du renginiai per metus)</w:t>
            </w:r>
          </w:p>
          <w:p w:rsidR="00535E4C" w:rsidRDefault="00535E4C" w:rsidP="00985218">
            <w:pPr>
              <w:spacing w:line="240" w:lineRule="auto"/>
              <w:rPr>
                <w:rFonts w:ascii="Times New Roman" w:hAnsi="Times New Roman" w:cs="Times New Roman"/>
              </w:rPr>
            </w:pPr>
            <w:r>
              <w:rPr>
                <w:rFonts w:ascii="Times New Roman" w:hAnsi="Times New Roman" w:cs="Times New Roman"/>
              </w:rPr>
              <w:t>Susitikimai, klasės valandėlės.</w:t>
            </w:r>
          </w:p>
        </w:tc>
      </w:tr>
      <w:tr w:rsidR="00972FAC" w:rsidTr="006E1905">
        <w:tc>
          <w:tcPr>
            <w:tcW w:w="1989" w:type="dxa"/>
            <w:vMerge/>
          </w:tcPr>
          <w:p w:rsidR="00972FAC" w:rsidRDefault="00972FAC" w:rsidP="00972FAC">
            <w:pPr>
              <w:rPr>
                <w:rFonts w:ascii="Times New Roman" w:hAnsi="Times New Roman" w:cs="Times New Roman"/>
              </w:rPr>
            </w:pPr>
          </w:p>
        </w:tc>
        <w:tc>
          <w:tcPr>
            <w:tcW w:w="3826"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2.1.5.Atlikti organizacijų, kuriose gali savanoriauti mokiniai, paiešką, teikti siūlymus 5-8 klasių auklėtojams dėl galimybių savanoriauti organizacijose.</w:t>
            </w:r>
          </w:p>
          <w:p w:rsidR="00972FAC" w:rsidRDefault="00972FAC" w:rsidP="00972FAC">
            <w:pPr>
              <w:spacing w:line="240" w:lineRule="auto"/>
              <w:rPr>
                <w:rFonts w:ascii="Times New Roman" w:hAnsi="Times New Roman" w:cs="Times New Roman"/>
              </w:rPr>
            </w:pPr>
          </w:p>
        </w:tc>
        <w:tc>
          <w:tcPr>
            <w:tcW w:w="2267" w:type="dxa"/>
          </w:tcPr>
          <w:p w:rsidR="00972FAC" w:rsidRDefault="00972FAC" w:rsidP="00972FA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Direktoriaus pavaduotojos ugdymui, etnokultūros, tikybos, istorijos mokytojai ir socialinės pedagogė </w:t>
            </w:r>
          </w:p>
        </w:tc>
        <w:tc>
          <w:tcPr>
            <w:tcW w:w="2693"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Bendradarbiavimo galimybių </w:t>
            </w:r>
            <w:proofErr w:type="spellStart"/>
            <w:r>
              <w:rPr>
                <w:rFonts w:ascii="Times New Roman" w:hAnsi="Times New Roman" w:cs="Times New Roman"/>
              </w:rPr>
              <w:t>savanorystės</w:t>
            </w:r>
            <w:proofErr w:type="spellEnd"/>
            <w:r>
              <w:rPr>
                <w:rFonts w:ascii="Times New Roman" w:hAnsi="Times New Roman" w:cs="Times New Roman"/>
              </w:rPr>
              <w:t xml:space="preserve"> organizacijose paieška. </w:t>
            </w:r>
          </w:p>
          <w:p w:rsidR="00972FAC" w:rsidRPr="00743F95" w:rsidRDefault="00972FAC" w:rsidP="00972FAC">
            <w:pPr>
              <w:spacing w:line="240" w:lineRule="auto"/>
              <w:rPr>
                <w:rFonts w:ascii="Times New Roman" w:hAnsi="Times New Roman" w:cs="Times New Roman"/>
                <w:color w:val="auto"/>
              </w:rPr>
            </w:pPr>
            <w:r w:rsidRPr="00743F95">
              <w:rPr>
                <w:rFonts w:ascii="Times New Roman" w:hAnsi="Times New Roman" w:cs="Times New Roman"/>
                <w:color w:val="auto"/>
              </w:rPr>
              <w:t>Pasirašytos bent dvi naujos bendradarbiavimo sutartys su socialiniais partneriais.</w:t>
            </w:r>
          </w:p>
          <w:p w:rsidR="00972FAC" w:rsidRDefault="00972FAC" w:rsidP="00972FAC">
            <w:pPr>
              <w:spacing w:line="240" w:lineRule="auto"/>
              <w:rPr>
                <w:rFonts w:ascii="Times New Roman" w:hAnsi="Times New Roman" w:cs="Times New Roman"/>
              </w:rPr>
            </w:pPr>
            <w:proofErr w:type="spellStart"/>
            <w:r>
              <w:rPr>
                <w:rFonts w:ascii="Times New Roman" w:hAnsi="Times New Roman" w:cs="Times New Roman"/>
              </w:rPr>
              <w:t>Savanoriavimas</w:t>
            </w:r>
            <w:proofErr w:type="spellEnd"/>
            <w:r>
              <w:rPr>
                <w:rFonts w:ascii="Times New Roman" w:hAnsi="Times New Roman" w:cs="Times New Roman"/>
              </w:rPr>
              <w:t xml:space="preserve"> organizacijose. </w:t>
            </w:r>
          </w:p>
          <w:p w:rsidR="00972FAC" w:rsidRPr="00743F95" w:rsidRDefault="00972FAC" w:rsidP="00972FAC">
            <w:pPr>
              <w:spacing w:line="240" w:lineRule="auto"/>
              <w:rPr>
                <w:rFonts w:ascii="Times New Roman" w:hAnsi="Times New Roman" w:cs="Times New Roman"/>
                <w:color w:val="auto"/>
              </w:rPr>
            </w:pPr>
            <w:r w:rsidRPr="00743F95">
              <w:rPr>
                <w:rFonts w:ascii="Times New Roman" w:hAnsi="Times New Roman" w:cs="Times New Roman"/>
                <w:color w:val="auto"/>
              </w:rPr>
              <w:t xml:space="preserve">Dalyvavimas </w:t>
            </w:r>
            <w:proofErr w:type="spellStart"/>
            <w:r w:rsidRPr="00743F95">
              <w:rPr>
                <w:rFonts w:ascii="Times New Roman" w:hAnsi="Times New Roman" w:cs="Times New Roman"/>
                <w:color w:val="auto"/>
              </w:rPr>
              <w:t>tradicinia</w:t>
            </w:r>
            <w:proofErr w:type="spellEnd"/>
            <w:r>
              <w:rPr>
                <w:rFonts w:ascii="Times New Roman" w:hAnsi="Times New Roman" w:cs="Times New Roman"/>
                <w:color w:val="auto"/>
              </w:rPr>
              <w:t>-</w:t>
            </w:r>
            <w:r w:rsidRPr="00743F95">
              <w:rPr>
                <w:rFonts w:ascii="Times New Roman" w:hAnsi="Times New Roman" w:cs="Times New Roman"/>
                <w:color w:val="auto"/>
              </w:rPr>
              <w:t>me Maisto banko renginyje „Pasidalink“.</w:t>
            </w:r>
          </w:p>
          <w:p w:rsidR="00972FAC" w:rsidRDefault="00972FAC" w:rsidP="00972FAC">
            <w:pPr>
              <w:spacing w:line="240" w:lineRule="auto"/>
              <w:rPr>
                <w:rFonts w:ascii="Times New Roman" w:hAnsi="Times New Roman" w:cs="Times New Roman"/>
              </w:rPr>
            </w:pPr>
            <w:r w:rsidRPr="00743F95">
              <w:rPr>
                <w:rFonts w:ascii="Times New Roman" w:hAnsi="Times New Roman" w:cs="Times New Roman"/>
                <w:color w:val="auto"/>
              </w:rPr>
              <w:t xml:space="preserve">Mokinių savanorystės veiklos bent dviejuose Naujamiesčio </w:t>
            </w:r>
            <w:proofErr w:type="spellStart"/>
            <w:r w:rsidRPr="00743F95">
              <w:rPr>
                <w:rFonts w:ascii="Times New Roman" w:hAnsi="Times New Roman" w:cs="Times New Roman"/>
                <w:color w:val="auto"/>
              </w:rPr>
              <w:t>bendruo</w:t>
            </w:r>
            <w:proofErr w:type="spellEnd"/>
            <w:r>
              <w:rPr>
                <w:rFonts w:ascii="Times New Roman" w:hAnsi="Times New Roman" w:cs="Times New Roman"/>
                <w:color w:val="auto"/>
              </w:rPr>
              <w:t>-</w:t>
            </w:r>
            <w:r w:rsidRPr="00743F95">
              <w:rPr>
                <w:rFonts w:ascii="Times New Roman" w:hAnsi="Times New Roman" w:cs="Times New Roman"/>
                <w:color w:val="auto"/>
              </w:rPr>
              <w:t xml:space="preserve">menės renginiuose, projektuose.  </w:t>
            </w:r>
          </w:p>
        </w:tc>
      </w:tr>
      <w:tr w:rsidR="00972FAC" w:rsidTr="006E1905">
        <w:tc>
          <w:tcPr>
            <w:tcW w:w="1989" w:type="dxa"/>
            <w:vMerge/>
          </w:tcPr>
          <w:p w:rsidR="00972FAC" w:rsidRDefault="00972FAC" w:rsidP="00972FAC">
            <w:pPr>
              <w:rPr>
                <w:rFonts w:ascii="Times New Roman" w:hAnsi="Times New Roman" w:cs="Times New Roman"/>
              </w:rPr>
            </w:pPr>
          </w:p>
        </w:tc>
        <w:tc>
          <w:tcPr>
            <w:tcW w:w="3826"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2.1.6. Sukurti socialinių - pilietinių veiklų aprašą pradinių klasių mokiniams, numatant siūlomas veiklų gaires, idėjas.</w:t>
            </w:r>
          </w:p>
        </w:tc>
        <w:tc>
          <w:tcPr>
            <w:tcW w:w="2267" w:type="dxa"/>
          </w:tcPr>
          <w:p w:rsidR="00972FAC" w:rsidRDefault="00972FAC" w:rsidP="00972FAC">
            <w:pPr>
              <w:spacing w:line="240" w:lineRule="auto"/>
              <w:jc w:val="center"/>
              <w:rPr>
                <w:rFonts w:ascii="Times New Roman" w:hAnsi="Times New Roman" w:cs="Times New Roman"/>
              </w:rPr>
            </w:pPr>
            <w:r>
              <w:rPr>
                <w:rFonts w:ascii="Times New Roman" w:hAnsi="Times New Roman" w:cs="Times New Roman"/>
              </w:rPr>
              <w:t>Balandžio - birželio mėn.</w:t>
            </w:r>
          </w:p>
        </w:tc>
        <w:tc>
          <w:tcPr>
            <w:tcW w:w="3259"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Direktoriaus pavaduotojos ugdymui, etnokultūros, tikybos, istorijos mokytojai ir socialinės pedagogė </w:t>
            </w:r>
          </w:p>
        </w:tc>
        <w:tc>
          <w:tcPr>
            <w:tcW w:w="2693"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Sukurtas ir patvirtintas Socialinių - pilietinių veiklų aprašas pradinių klasių mokiniams.</w:t>
            </w:r>
          </w:p>
        </w:tc>
      </w:tr>
      <w:tr w:rsidR="00972FAC" w:rsidTr="006E1905">
        <w:tc>
          <w:tcPr>
            <w:tcW w:w="1989" w:type="dxa"/>
            <w:vMerge/>
          </w:tcPr>
          <w:p w:rsidR="00972FAC" w:rsidRDefault="00972FAC" w:rsidP="00972FAC">
            <w:pPr>
              <w:rPr>
                <w:rFonts w:ascii="Times New Roman" w:hAnsi="Times New Roman" w:cs="Times New Roman"/>
              </w:rPr>
            </w:pPr>
          </w:p>
        </w:tc>
        <w:tc>
          <w:tcPr>
            <w:tcW w:w="3826"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2.1.7. Įsijungti į Nacionalinės karjeros savaitės veiklas. </w:t>
            </w:r>
          </w:p>
          <w:p w:rsidR="00972FAC" w:rsidRDefault="00972FAC" w:rsidP="00972FAC">
            <w:pPr>
              <w:spacing w:line="240" w:lineRule="auto"/>
              <w:rPr>
                <w:rFonts w:ascii="Times New Roman" w:hAnsi="Times New Roman" w:cs="Times New Roman"/>
              </w:rPr>
            </w:pPr>
          </w:p>
        </w:tc>
        <w:tc>
          <w:tcPr>
            <w:tcW w:w="2267" w:type="dxa"/>
          </w:tcPr>
          <w:p w:rsidR="00972FAC" w:rsidRDefault="00972FAC" w:rsidP="00972FAC">
            <w:pPr>
              <w:spacing w:line="240" w:lineRule="auto"/>
              <w:jc w:val="center"/>
              <w:rPr>
                <w:rFonts w:ascii="Times New Roman" w:hAnsi="Times New Roman" w:cs="Times New Roman"/>
              </w:rPr>
            </w:pPr>
            <w:r>
              <w:rPr>
                <w:rFonts w:ascii="Times New Roman" w:hAnsi="Times New Roman" w:cs="Times New Roman"/>
              </w:rPr>
              <w:t>Birželio 16 d.</w:t>
            </w:r>
          </w:p>
        </w:tc>
        <w:tc>
          <w:tcPr>
            <w:tcW w:w="3259"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Direktoriaus pavaduotojos ugdymui, etnokultūros, tikybos, istorijos mokytojai ir socialinės pedagogė </w:t>
            </w:r>
          </w:p>
        </w:tc>
        <w:tc>
          <w:tcPr>
            <w:tcW w:w="2693"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Karjeros diena progimnazijoje.</w:t>
            </w:r>
          </w:p>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Dalyvavimas Nacionalinės karjeros savaitės veiklose. </w:t>
            </w:r>
          </w:p>
          <w:p w:rsidR="00972FAC" w:rsidRDefault="00972FAC" w:rsidP="00972FAC">
            <w:pPr>
              <w:spacing w:line="240" w:lineRule="auto"/>
              <w:rPr>
                <w:rFonts w:ascii="Times New Roman" w:hAnsi="Times New Roman" w:cs="Times New Roman"/>
              </w:rPr>
            </w:pPr>
          </w:p>
        </w:tc>
      </w:tr>
      <w:tr w:rsidR="00972FAC" w:rsidTr="00D234EE">
        <w:tc>
          <w:tcPr>
            <w:tcW w:w="1989" w:type="dxa"/>
            <w:vMerge/>
          </w:tcPr>
          <w:p w:rsidR="00972FAC" w:rsidRDefault="00972FAC" w:rsidP="00972FAC">
            <w:pPr>
              <w:rPr>
                <w:rFonts w:ascii="Times New Roman" w:hAnsi="Times New Roman" w:cs="Times New Roman"/>
              </w:rPr>
            </w:pPr>
          </w:p>
        </w:tc>
        <w:tc>
          <w:tcPr>
            <w:tcW w:w="3826" w:type="dxa"/>
          </w:tcPr>
          <w:p w:rsidR="00972FAC" w:rsidRDefault="00972FAC" w:rsidP="00972FAC">
            <w:pPr>
              <w:spacing w:line="240" w:lineRule="auto"/>
              <w:rPr>
                <w:rFonts w:ascii="Times New Roman" w:hAnsi="Times New Roman" w:cs="Times New Roman"/>
                <w:b/>
              </w:rPr>
            </w:pPr>
            <w:r>
              <w:rPr>
                <w:rFonts w:ascii="Times New Roman" w:hAnsi="Times New Roman" w:cs="Times New Roman"/>
              </w:rPr>
              <w:t>2.1.8. Analizuoti socialinių - pilietinių veiklų įgyvendinimo sėkmingumą</w:t>
            </w:r>
            <w:r>
              <w:rPr>
                <w:rFonts w:ascii="Times New Roman" w:hAnsi="Times New Roman" w:cs="Times New Roman"/>
                <w:b/>
              </w:rPr>
              <w:t>.</w:t>
            </w:r>
          </w:p>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Sukurti savanorystės - socialinės pilietinės veiklos refleksijos klausimyną. </w:t>
            </w:r>
          </w:p>
          <w:p w:rsidR="00972FAC" w:rsidRDefault="00972FAC" w:rsidP="00972FAC">
            <w:pPr>
              <w:spacing w:line="240" w:lineRule="auto"/>
              <w:rPr>
                <w:rFonts w:ascii="Times New Roman" w:hAnsi="Times New Roman" w:cs="Times New Roman"/>
              </w:rPr>
            </w:pPr>
            <w:r>
              <w:rPr>
                <w:rFonts w:ascii="Times New Roman" w:hAnsi="Times New Roman" w:cs="Times New Roman"/>
              </w:rPr>
              <w:lastRenderedPageBreak/>
              <w:t>5-8 mokinių apklausa per TAMO.</w:t>
            </w:r>
          </w:p>
          <w:p w:rsidR="00972FAC" w:rsidRDefault="00972FAC" w:rsidP="00972FAC">
            <w:pPr>
              <w:spacing w:line="240" w:lineRule="auto"/>
              <w:rPr>
                <w:rFonts w:ascii="Times New Roman" w:hAnsi="Times New Roman" w:cs="Times New Roman"/>
              </w:rPr>
            </w:pPr>
            <w:r>
              <w:rPr>
                <w:rFonts w:ascii="Times New Roman" w:hAnsi="Times New Roman" w:cs="Times New Roman"/>
              </w:rPr>
              <w:t>(Perkelta iš 2019 metų uždavinių).</w:t>
            </w:r>
          </w:p>
          <w:p w:rsidR="00972FAC" w:rsidRDefault="00972FAC" w:rsidP="00972FAC">
            <w:pPr>
              <w:spacing w:line="240" w:lineRule="auto"/>
              <w:rPr>
                <w:rFonts w:ascii="Times New Roman" w:hAnsi="Times New Roman" w:cs="Times New Roman"/>
                <w:b/>
              </w:rPr>
            </w:pPr>
          </w:p>
          <w:p w:rsidR="00972FAC" w:rsidRDefault="00972FAC" w:rsidP="00972FAC">
            <w:pPr>
              <w:spacing w:line="240" w:lineRule="auto"/>
              <w:rPr>
                <w:rFonts w:ascii="Times New Roman" w:hAnsi="Times New Roman" w:cs="Times New Roman"/>
              </w:rPr>
            </w:pPr>
          </w:p>
          <w:p w:rsidR="00972FAC" w:rsidRDefault="00972FAC" w:rsidP="00972FAC">
            <w:pPr>
              <w:spacing w:line="240" w:lineRule="auto"/>
              <w:rPr>
                <w:rFonts w:ascii="Times New Roman" w:hAnsi="Times New Roman" w:cs="Times New Roman"/>
              </w:rPr>
            </w:pPr>
          </w:p>
          <w:p w:rsidR="00972FAC" w:rsidRDefault="00972FAC" w:rsidP="00972FAC">
            <w:pPr>
              <w:spacing w:line="240" w:lineRule="auto"/>
              <w:rPr>
                <w:rFonts w:ascii="Times New Roman" w:hAnsi="Times New Roman" w:cs="Times New Roman"/>
              </w:rPr>
            </w:pPr>
          </w:p>
        </w:tc>
        <w:tc>
          <w:tcPr>
            <w:tcW w:w="2267" w:type="dxa"/>
          </w:tcPr>
          <w:p w:rsidR="00972FAC" w:rsidRDefault="00972FAC" w:rsidP="00972FAC">
            <w:pPr>
              <w:spacing w:line="240" w:lineRule="auto"/>
              <w:jc w:val="center"/>
              <w:rPr>
                <w:rFonts w:ascii="Times New Roman" w:hAnsi="Times New Roman" w:cs="Times New Roman"/>
              </w:rPr>
            </w:pPr>
            <w:r>
              <w:rPr>
                <w:rFonts w:ascii="Times New Roman" w:hAnsi="Times New Roman" w:cs="Times New Roman"/>
              </w:rPr>
              <w:lastRenderedPageBreak/>
              <w:t>Gegužės- birželio mėn.</w:t>
            </w:r>
          </w:p>
        </w:tc>
        <w:tc>
          <w:tcPr>
            <w:tcW w:w="3259"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Direktoriaus pavaduotojos ugdymui, etnokultūros, tikybos, istorijos mokytojai ir socialinės pedagogė </w:t>
            </w:r>
          </w:p>
        </w:tc>
        <w:tc>
          <w:tcPr>
            <w:tcW w:w="2693" w:type="dxa"/>
          </w:tcPr>
          <w:p w:rsidR="00972FAC" w:rsidRDefault="00972FAC" w:rsidP="00972FAC">
            <w:pPr>
              <w:spacing w:line="240" w:lineRule="auto"/>
              <w:rPr>
                <w:rFonts w:ascii="Times New Roman" w:hAnsi="Times New Roman" w:cs="Times New Roman"/>
              </w:rPr>
            </w:pPr>
            <w:r>
              <w:rPr>
                <w:rFonts w:ascii="Times New Roman" w:hAnsi="Times New Roman" w:cs="Times New Roman"/>
              </w:rPr>
              <w:t xml:space="preserve">Sukurtas atgalinio ryšio - refleksijos klausimynas. Apklausa per TAMO dienyną. Apibendrinti rezultatai ir efektyvumas. </w:t>
            </w:r>
            <w:r>
              <w:rPr>
                <w:rFonts w:ascii="Times New Roman" w:hAnsi="Times New Roman" w:cs="Times New Roman"/>
              </w:rPr>
              <w:lastRenderedPageBreak/>
              <w:t xml:space="preserve">Rezultatai pristatyti mokyklos bendruomenei. </w:t>
            </w:r>
          </w:p>
          <w:p w:rsidR="00972FAC" w:rsidRDefault="00972FAC" w:rsidP="00972FAC">
            <w:pPr>
              <w:spacing w:line="240" w:lineRule="auto"/>
              <w:rPr>
                <w:rFonts w:ascii="Times New Roman" w:hAnsi="Times New Roman" w:cs="Times New Roman"/>
              </w:rPr>
            </w:pPr>
            <w:r>
              <w:rPr>
                <w:rFonts w:ascii="Times New Roman" w:hAnsi="Times New Roman" w:cs="Times New Roman"/>
              </w:rPr>
              <w:t>Pagal socialinių - pilietinių veiklų aprašo įgyvendinimo sėkmingu-</w:t>
            </w:r>
            <w:proofErr w:type="spellStart"/>
            <w:r>
              <w:rPr>
                <w:rFonts w:ascii="Times New Roman" w:hAnsi="Times New Roman" w:cs="Times New Roman"/>
              </w:rPr>
              <w:t>mo</w:t>
            </w:r>
            <w:proofErr w:type="spellEnd"/>
            <w:r>
              <w:rPr>
                <w:rFonts w:ascii="Times New Roman" w:hAnsi="Times New Roman" w:cs="Times New Roman"/>
              </w:rPr>
              <w:t xml:space="preserve"> stebėsenos sistemą atlikta veiklų </w:t>
            </w:r>
            <w:proofErr w:type="spellStart"/>
            <w:r>
              <w:rPr>
                <w:rFonts w:ascii="Times New Roman" w:hAnsi="Times New Roman" w:cs="Times New Roman"/>
              </w:rPr>
              <w:t>įgyvend-inimo</w:t>
            </w:r>
            <w:proofErr w:type="spellEnd"/>
            <w:r>
              <w:rPr>
                <w:rFonts w:ascii="Times New Roman" w:hAnsi="Times New Roman" w:cs="Times New Roman"/>
              </w:rPr>
              <w:t xml:space="preserve"> analizė, numato-mos tolimesnės veiklos gairės, kryptys. </w:t>
            </w:r>
          </w:p>
          <w:p w:rsidR="00972FAC" w:rsidRDefault="00972FAC" w:rsidP="00972FAC">
            <w:pPr>
              <w:spacing w:line="240" w:lineRule="auto"/>
              <w:rPr>
                <w:rFonts w:ascii="Times New Roman" w:hAnsi="Times New Roman" w:cs="Times New Roman"/>
              </w:rPr>
            </w:pPr>
            <w:r>
              <w:rPr>
                <w:rFonts w:ascii="Times New Roman" w:hAnsi="Times New Roman" w:cs="Times New Roman"/>
              </w:rPr>
              <w:t>Parengta ataskaita, kuri pristatoma progimnazijos bendruomenei.</w:t>
            </w:r>
          </w:p>
        </w:tc>
      </w:tr>
      <w:tr w:rsidR="00535E4C" w:rsidTr="00D234EE">
        <w:tc>
          <w:tcPr>
            <w:tcW w:w="14034" w:type="dxa"/>
            <w:gridSpan w:val="5"/>
          </w:tcPr>
          <w:p w:rsidR="00535E4C" w:rsidRDefault="00535E4C" w:rsidP="00374F95">
            <w:pPr>
              <w:spacing w:line="240" w:lineRule="auto"/>
              <w:rPr>
                <w:rFonts w:ascii="Times New Roman" w:hAnsi="Times New Roman" w:cs="Times New Roman"/>
                <w:b/>
              </w:rPr>
            </w:pPr>
            <w:r>
              <w:rPr>
                <w:rFonts w:ascii="Times New Roman" w:hAnsi="Times New Roman" w:cs="Times New Roman"/>
                <w:b/>
              </w:rPr>
              <w:lastRenderedPageBreak/>
              <w:t>2020 m. prioritetas: Mokyklos saugios ir sveikatingos socialinės aplinkos kūrimas</w:t>
            </w:r>
          </w:p>
          <w:p w:rsidR="00535E4C" w:rsidRDefault="00535E4C" w:rsidP="00374F95">
            <w:pPr>
              <w:spacing w:line="240" w:lineRule="auto"/>
              <w:rPr>
                <w:rFonts w:ascii="Times New Roman" w:hAnsi="Times New Roman" w:cs="Times New Roman"/>
                <w:b/>
              </w:rPr>
            </w:pPr>
            <w:r>
              <w:rPr>
                <w:rFonts w:ascii="Times New Roman" w:hAnsi="Times New Roman" w:cs="Times New Roman"/>
                <w:b/>
              </w:rPr>
              <w:t xml:space="preserve">Atsakinga direktoriaus pavaduotoja </w:t>
            </w:r>
            <w:r w:rsidR="00985218">
              <w:rPr>
                <w:rFonts w:ascii="Times New Roman" w:hAnsi="Times New Roman" w:cs="Times New Roman"/>
                <w:b/>
              </w:rPr>
              <w:t>ugdymui</w:t>
            </w:r>
            <w:r>
              <w:rPr>
                <w:rFonts w:ascii="Times New Roman" w:hAnsi="Times New Roman" w:cs="Times New Roman"/>
                <w:b/>
              </w:rPr>
              <w:t xml:space="preserve"> </w:t>
            </w:r>
          </w:p>
          <w:p w:rsidR="00535E4C" w:rsidRPr="00374F95" w:rsidRDefault="00535E4C" w:rsidP="00985218">
            <w:pPr>
              <w:spacing w:line="240" w:lineRule="auto"/>
              <w:rPr>
                <w:rFonts w:ascii="Times New Roman" w:hAnsi="Times New Roman" w:cs="Times New Roman"/>
                <w:b/>
              </w:rPr>
            </w:pPr>
            <w:r>
              <w:rPr>
                <w:rFonts w:ascii="Times New Roman" w:hAnsi="Times New Roman" w:cs="Times New Roman"/>
                <w:b/>
              </w:rPr>
              <w:t xml:space="preserve">Lyderystė: </w:t>
            </w:r>
            <w:r w:rsidR="00985218">
              <w:rPr>
                <w:rFonts w:ascii="Times New Roman" w:hAnsi="Times New Roman" w:cs="Times New Roman"/>
                <w:b/>
              </w:rPr>
              <w:t>pagalbos mokiniui specialistai</w:t>
            </w:r>
          </w:p>
        </w:tc>
      </w:tr>
      <w:tr w:rsidR="00535E4C" w:rsidTr="006E1905">
        <w:tc>
          <w:tcPr>
            <w:tcW w:w="1989" w:type="dxa"/>
            <w:vMerge w:val="restart"/>
          </w:tcPr>
          <w:p w:rsidR="00535E4C" w:rsidRDefault="00535E4C" w:rsidP="00374F95">
            <w:pPr>
              <w:spacing w:line="240" w:lineRule="auto"/>
              <w:rPr>
                <w:rFonts w:ascii="Times New Roman" w:hAnsi="Times New Roman" w:cs="Times New Roman"/>
              </w:rPr>
            </w:pPr>
          </w:p>
        </w:tc>
        <w:tc>
          <w:tcPr>
            <w:tcW w:w="3826" w:type="dxa"/>
          </w:tcPr>
          <w:p w:rsidR="00535E4C" w:rsidRDefault="00535E4C" w:rsidP="00374F95">
            <w:pPr>
              <w:spacing w:line="240" w:lineRule="auto"/>
              <w:rPr>
                <w:rFonts w:ascii="Times New Roman" w:hAnsi="Times New Roman" w:cs="Times New Roman"/>
              </w:rPr>
            </w:pPr>
            <w:r>
              <w:rPr>
                <w:rFonts w:ascii="Times New Roman" w:hAnsi="Times New Roman" w:cs="Times New Roman"/>
                <w:b/>
              </w:rPr>
              <w:t>2.2. Socialinio emocinio ugdymo programos įgyvendinimas:</w:t>
            </w:r>
          </w:p>
          <w:p w:rsidR="00535E4C" w:rsidRDefault="00535E4C" w:rsidP="00374F95">
            <w:pPr>
              <w:spacing w:line="240" w:lineRule="auto"/>
              <w:rPr>
                <w:rFonts w:ascii="Times New Roman" w:hAnsi="Times New Roman" w:cs="Times New Roman"/>
              </w:rPr>
            </w:pPr>
          </w:p>
        </w:tc>
        <w:tc>
          <w:tcPr>
            <w:tcW w:w="2267" w:type="dxa"/>
          </w:tcPr>
          <w:p w:rsidR="00535E4C" w:rsidRDefault="00535E4C" w:rsidP="00374F95">
            <w:pPr>
              <w:spacing w:line="240" w:lineRule="auto"/>
              <w:rPr>
                <w:rFonts w:ascii="Times New Roman" w:hAnsi="Times New Roman" w:cs="Times New Roman"/>
              </w:rPr>
            </w:pPr>
          </w:p>
        </w:tc>
        <w:tc>
          <w:tcPr>
            <w:tcW w:w="3259" w:type="dxa"/>
          </w:tcPr>
          <w:p w:rsidR="00535E4C" w:rsidRPr="00113534" w:rsidRDefault="00535E4C" w:rsidP="00374F95">
            <w:pPr>
              <w:spacing w:line="240" w:lineRule="auto"/>
              <w:rPr>
                <w:rFonts w:ascii="Times New Roman" w:hAnsi="Times New Roman" w:cs="Times New Roman"/>
                <w:b/>
              </w:rPr>
            </w:pPr>
            <w:r w:rsidRPr="00113534">
              <w:rPr>
                <w:rFonts w:ascii="Times New Roman" w:hAnsi="Times New Roman" w:cs="Times New Roman"/>
                <w:b/>
              </w:rPr>
              <w:t xml:space="preserve">Darbo grupė: </w:t>
            </w:r>
          </w:p>
          <w:p w:rsidR="00535E4C" w:rsidRPr="00972FAC" w:rsidRDefault="00972FAC" w:rsidP="00374F95">
            <w:pPr>
              <w:spacing w:line="240" w:lineRule="auto"/>
              <w:rPr>
                <w:rFonts w:ascii="Times New Roman" w:hAnsi="Times New Roman" w:cs="Times New Roman"/>
              </w:rPr>
            </w:pPr>
            <w:r w:rsidRPr="00972FAC">
              <w:rPr>
                <w:rFonts w:ascii="Times New Roman" w:hAnsi="Times New Roman" w:cs="Times New Roman"/>
              </w:rPr>
              <w:t>Direktoriaus pavaduotoja ugdymui</w:t>
            </w:r>
          </w:p>
          <w:p w:rsidR="00535E4C" w:rsidRDefault="00535E4C" w:rsidP="00374F95">
            <w:pPr>
              <w:spacing w:line="240" w:lineRule="auto"/>
              <w:rPr>
                <w:rFonts w:ascii="Times New Roman" w:hAnsi="Times New Roman" w:cs="Times New Roman"/>
              </w:rPr>
            </w:pPr>
            <w:proofErr w:type="spellStart"/>
            <w:r>
              <w:rPr>
                <w:rFonts w:ascii="Times New Roman" w:hAnsi="Times New Roman" w:cs="Times New Roman"/>
              </w:rPr>
              <w:t>Lions</w:t>
            </w:r>
            <w:proofErr w:type="spellEnd"/>
            <w:r>
              <w:rPr>
                <w:rFonts w:ascii="Times New Roman" w:hAnsi="Times New Roman" w:cs="Times New Roman"/>
              </w:rPr>
              <w:t xml:space="preserve"> </w:t>
            </w:r>
            <w:proofErr w:type="spellStart"/>
            <w:r>
              <w:rPr>
                <w:rFonts w:ascii="Times New Roman" w:hAnsi="Times New Roman" w:cs="Times New Roman"/>
              </w:rPr>
              <w:t>Quest</w:t>
            </w:r>
            <w:proofErr w:type="spellEnd"/>
            <w:r>
              <w:rPr>
                <w:rFonts w:ascii="Times New Roman" w:hAnsi="Times New Roman" w:cs="Times New Roman"/>
              </w:rPr>
              <w:t xml:space="preserve"> plėtojimo komitetas: </w:t>
            </w:r>
          </w:p>
          <w:p w:rsidR="00535E4C" w:rsidRDefault="00972FAC" w:rsidP="00972FAC">
            <w:pPr>
              <w:spacing w:line="240" w:lineRule="auto"/>
              <w:rPr>
                <w:rFonts w:ascii="Times New Roman" w:hAnsi="Times New Roman" w:cs="Times New Roman"/>
              </w:rPr>
            </w:pPr>
            <w:r>
              <w:rPr>
                <w:rFonts w:ascii="Times New Roman" w:hAnsi="Times New Roman" w:cs="Times New Roman"/>
              </w:rPr>
              <w:t xml:space="preserve">Tikybos, pradinio ugdymo, istorijos mokytojai ir pagalbos mokiniui specialistai </w:t>
            </w:r>
          </w:p>
        </w:tc>
        <w:tc>
          <w:tcPr>
            <w:tcW w:w="2693" w:type="dxa"/>
          </w:tcPr>
          <w:p w:rsidR="00535E4C" w:rsidRPr="004A102F" w:rsidRDefault="00535E4C" w:rsidP="00374F95">
            <w:pPr>
              <w:spacing w:line="240" w:lineRule="auto"/>
              <w:rPr>
                <w:rFonts w:ascii="Times New Roman" w:hAnsi="Times New Roman" w:cs="Times New Roman"/>
                <w:color w:val="auto"/>
              </w:rPr>
            </w:pPr>
            <w:proofErr w:type="spellStart"/>
            <w:r w:rsidRPr="004A102F">
              <w:rPr>
                <w:rFonts w:ascii="Times New Roman" w:hAnsi="Times New Roman" w:cs="Times New Roman"/>
                <w:color w:val="auto"/>
              </w:rPr>
              <w:t>Lions</w:t>
            </w:r>
            <w:proofErr w:type="spellEnd"/>
            <w:r w:rsidRPr="004A102F">
              <w:rPr>
                <w:rFonts w:ascii="Times New Roman" w:hAnsi="Times New Roman" w:cs="Times New Roman"/>
                <w:color w:val="auto"/>
              </w:rPr>
              <w:t xml:space="preserve"> </w:t>
            </w:r>
            <w:proofErr w:type="spellStart"/>
            <w:r w:rsidRPr="004A102F">
              <w:rPr>
                <w:rFonts w:ascii="Times New Roman" w:hAnsi="Times New Roman" w:cs="Times New Roman"/>
                <w:color w:val="auto"/>
              </w:rPr>
              <w:t>Quest</w:t>
            </w:r>
            <w:proofErr w:type="spellEnd"/>
            <w:r w:rsidRPr="004A102F">
              <w:rPr>
                <w:rFonts w:ascii="Times New Roman" w:hAnsi="Times New Roman" w:cs="Times New Roman"/>
                <w:color w:val="auto"/>
              </w:rPr>
              <w:t xml:space="preserve"> programa įgyvendinama visose klasėse, sukurta planavimo, stebėsenos ir socialinių partnerių įtraukimo sistema.</w:t>
            </w:r>
          </w:p>
          <w:p w:rsidR="00535E4C" w:rsidRDefault="00535E4C" w:rsidP="00374F95">
            <w:pPr>
              <w:spacing w:line="240" w:lineRule="auto"/>
              <w:rPr>
                <w:rFonts w:ascii="Times New Roman" w:hAnsi="Times New Roman" w:cs="Times New Roman"/>
                <w:color w:val="FF0000"/>
              </w:rPr>
            </w:pPr>
          </w:p>
        </w:tc>
      </w:tr>
      <w:tr w:rsidR="00535E4C" w:rsidTr="006E1905">
        <w:tc>
          <w:tcPr>
            <w:tcW w:w="1989" w:type="dxa"/>
            <w:vMerge/>
          </w:tcPr>
          <w:p w:rsidR="00535E4C" w:rsidRDefault="00535E4C" w:rsidP="00374F95">
            <w:pPr>
              <w:spacing w:line="240" w:lineRule="auto"/>
              <w:rPr>
                <w:rFonts w:ascii="Times New Roman" w:hAnsi="Times New Roman" w:cs="Times New Roman"/>
              </w:rPr>
            </w:pPr>
          </w:p>
        </w:tc>
        <w:tc>
          <w:tcPr>
            <w:tcW w:w="3826" w:type="dxa"/>
          </w:tcPr>
          <w:p w:rsidR="00535E4C" w:rsidRPr="004A102F" w:rsidRDefault="00535E4C" w:rsidP="00374F95">
            <w:pPr>
              <w:spacing w:line="240" w:lineRule="auto"/>
              <w:rPr>
                <w:rFonts w:ascii="Times New Roman" w:hAnsi="Times New Roman" w:cs="Times New Roman"/>
                <w:color w:val="auto"/>
              </w:rPr>
            </w:pPr>
            <w:r w:rsidRPr="004A102F">
              <w:rPr>
                <w:rFonts w:ascii="Times New Roman" w:hAnsi="Times New Roman" w:cs="Times New Roman"/>
                <w:color w:val="auto"/>
              </w:rPr>
              <w:t xml:space="preserve">2.2.1. </w:t>
            </w:r>
            <w:proofErr w:type="spellStart"/>
            <w:r w:rsidRPr="004A102F">
              <w:rPr>
                <w:rFonts w:ascii="Times New Roman" w:hAnsi="Times New Roman" w:cs="Times New Roman"/>
                <w:color w:val="auto"/>
              </w:rPr>
              <w:t>Lions</w:t>
            </w:r>
            <w:proofErr w:type="spellEnd"/>
            <w:r w:rsidRPr="004A102F">
              <w:rPr>
                <w:rFonts w:ascii="Times New Roman" w:hAnsi="Times New Roman" w:cs="Times New Roman"/>
                <w:color w:val="auto"/>
              </w:rPr>
              <w:t xml:space="preserve"> </w:t>
            </w:r>
            <w:proofErr w:type="spellStart"/>
            <w:r w:rsidRPr="004A102F">
              <w:rPr>
                <w:rFonts w:ascii="Times New Roman" w:hAnsi="Times New Roman" w:cs="Times New Roman"/>
                <w:color w:val="auto"/>
              </w:rPr>
              <w:t>Quest</w:t>
            </w:r>
            <w:proofErr w:type="spellEnd"/>
            <w:r w:rsidRPr="004A102F">
              <w:rPr>
                <w:rFonts w:ascii="Times New Roman" w:hAnsi="Times New Roman" w:cs="Times New Roman"/>
                <w:color w:val="auto"/>
              </w:rPr>
              <w:t xml:space="preserve"> plėtojimo komitetas, organizacinė socialinio emocinio ugdymo programos  įgyvendinimo veikla.</w:t>
            </w:r>
          </w:p>
        </w:tc>
        <w:tc>
          <w:tcPr>
            <w:tcW w:w="2267" w:type="dxa"/>
          </w:tcPr>
          <w:p w:rsidR="00535E4C" w:rsidRPr="004A102F" w:rsidRDefault="00535E4C" w:rsidP="00374F95">
            <w:pPr>
              <w:spacing w:line="240" w:lineRule="auto"/>
              <w:jc w:val="center"/>
              <w:rPr>
                <w:rFonts w:ascii="Times New Roman" w:hAnsi="Times New Roman" w:cs="Times New Roman"/>
                <w:color w:val="auto"/>
              </w:rPr>
            </w:pPr>
            <w:r w:rsidRPr="004A102F">
              <w:rPr>
                <w:rFonts w:ascii="Times New Roman" w:hAnsi="Times New Roman" w:cs="Times New Roman"/>
                <w:color w:val="auto"/>
              </w:rPr>
              <w:t>Vasario mėn.</w:t>
            </w:r>
          </w:p>
          <w:p w:rsidR="00535E4C" w:rsidRPr="004A102F" w:rsidRDefault="00535E4C" w:rsidP="00374F95">
            <w:pPr>
              <w:spacing w:line="240" w:lineRule="auto"/>
              <w:jc w:val="center"/>
              <w:rPr>
                <w:rFonts w:ascii="Times New Roman" w:hAnsi="Times New Roman" w:cs="Times New Roman"/>
                <w:color w:val="auto"/>
              </w:rPr>
            </w:pPr>
          </w:p>
          <w:p w:rsidR="00535E4C" w:rsidRPr="004A102F" w:rsidRDefault="00535E4C" w:rsidP="00374F95">
            <w:pPr>
              <w:spacing w:line="240" w:lineRule="auto"/>
              <w:jc w:val="center"/>
              <w:rPr>
                <w:rFonts w:ascii="Times New Roman" w:hAnsi="Times New Roman" w:cs="Times New Roman"/>
                <w:color w:val="auto"/>
              </w:rPr>
            </w:pPr>
          </w:p>
          <w:p w:rsidR="00535E4C" w:rsidRPr="004A102F" w:rsidRDefault="00535E4C" w:rsidP="00374F95">
            <w:pPr>
              <w:spacing w:line="240" w:lineRule="auto"/>
              <w:jc w:val="center"/>
              <w:rPr>
                <w:rFonts w:ascii="Times New Roman" w:hAnsi="Times New Roman" w:cs="Times New Roman"/>
                <w:color w:val="auto"/>
              </w:rPr>
            </w:pPr>
            <w:r w:rsidRPr="004A102F">
              <w:rPr>
                <w:rFonts w:ascii="Times New Roman" w:hAnsi="Times New Roman" w:cs="Times New Roman"/>
                <w:color w:val="auto"/>
              </w:rPr>
              <w:t>Gegužės mėn.</w:t>
            </w:r>
          </w:p>
          <w:p w:rsidR="00535E4C" w:rsidRPr="004A102F" w:rsidRDefault="00535E4C" w:rsidP="00374F95">
            <w:pPr>
              <w:spacing w:line="240" w:lineRule="auto"/>
              <w:jc w:val="center"/>
              <w:rPr>
                <w:rFonts w:ascii="Times New Roman" w:hAnsi="Times New Roman" w:cs="Times New Roman"/>
                <w:color w:val="auto"/>
              </w:rPr>
            </w:pPr>
            <w:r w:rsidRPr="004A102F">
              <w:rPr>
                <w:rFonts w:ascii="Times New Roman" w:hAnsi="Times New Roman" w:cs="Times New Roman"/>
                <w:color w:val="auto"/>
              </w:rPr>
              <w:t>Lapkričio mėn.</w:t>
            </w:r>
          </w:p>
          <w:p w:rsidR="00535E4C" w:rsidRPr="004A102F" w:rsidRDefault="00535E4C" w:rsidP="00374F95">
            <w:pPr>
              <w:spacing w:line="240" w:lineRule="auto"/>
              <w:jc w:val="center"/>
              <w:rPr>
                <w:rFonts w:ascii="Times New Roman" w:hAnsi="Times New Roman" w:cs="Times New Roman"/>
                <w:color w:val="auto"/>
              </w:rPr>
            </w:pPr>
          </w:p>
        </w:tc>
        <w:tc>
          <w:tcPr>
            <w:tcW w:w="3259" w:type="dxa"/>
          </w:tcPr>
          <w:p w:rsidR="00972FAC" w:rsidRPr="00972FAC" w:rsidRDefault="00972FAC" w:rsidP="00972FAC">
            <w:pPr>
              <w:spacing w:line="240" w:lineRule="auto"/>
              <w:rPr>
                <w:rFonts w:ascii="Times New Roman" w:hAnsi="Times New Roman" w:cs="Times New Roman"/>
              </w:rPr>
            </w:pPr>
            <w:r w:rsidRPr="00972FAC">
              <w:rPr>
                <w:rFonts w:ascii="Times New Roman" w:hAnsi="Times New Roman" w:cs="Times New Roman"/>
              </w:rPr>
              <w:t>Direktoriaus pavaduotoja ugdymui</w:t>
            </w:r>
          </w:p>
          <w:p w:rsidR="00535E4C" w:rsidRPr="004A102F" w:rsidRDefault="00535E4C" w:rsidP="00374F95">
            <w:pPr>
              <w:spacing w:line="240" w:lineRule="auto"/>
              <w:rPr>
                <w:rFonts w:ascii="Times New Roman" w:hAnsi="Times New Roman" w:cs="Times New Roman"/>
                <w:color w:val="auto"/>
              </w:rPr>
            </w:pPr>
            <w:proofErr w:type="spellStart"/>
            <w:r w:rsidRPr="004A102F">
              <w:rPr>
                <w:rFonts w:ascii="Times New Roman" w:hAnsi="Times New Roman" w:cs="Times New Roman"/>
                <w:color w:val="auto"/>
              </w:rPr>
              <w:t>Lions</w:t>
            </w:r>
            <w:proofErr w:type="spellEnd"/>
            <w:r w:rsidRPr="004A102F">
              <w:rPr>
                <w:rFonts w:ascii="Times New Roman" w:hAnsi="Times New Roman" w:cs="Times New Roman"/>
                <w:color w:val="auto"/>
              </w:rPr>
              <w:t xml:space="preserve"> </w:t>
            </w:r>
            <w:proofErr w:type="spellStart"/>
            <w:r w:rsidRPr="004A102F">
              <w:rPr>
                <w:rFonts w:ascii="Times New Roman" w:hAnsi="Times New Roman" w:cs="Times New Roman"/>
                <w:color w:val="auto"/>
              </w:rPr>
              <w:t>Quest</w:t>
            </w:r>
            <w:proofErr w:type="spellEnd"/>
            <w:r w:rsidRPr="004A102F">
              <w:rPr>
                <w:rFonts w:ascii="Times New Roman" w:hAnsi="Times New Roman" w:cs="Times New Roman"/>
                <w:color w:val="auto"/>
              </w:rPr>
              <w:t xml:space="preserve"> plėtojimo komitetas </w:t>
            </w:r>
          </w:p>
          <w:p w:rsidR="00535E4C" w:rsidRPr="004A102F" w:rsidRDefault="00535E4C" w:rsidP="00374F95">
            <w:pPr>
              <w:spacing w:line="240" w:lineRule="auto"/>
              <w:rPr>
                <w:rFonts w:ascii="Times New Roman" w:hAnsi="Times New Roman" w:cs="Times New Roman"/>
                <w:color w:val="auto"/>
              </w:rPr>
            </w:pPr>
            <w:r w:rsidRPr="004A102F">
              <w:rPr>
                <w:rFonts w:ascii="Times New Roman" w:hAnsi="Times New Roman" w:cs="Times New Roman"/>
                <w:color w:val="auto"/>
              </w:rPr>
              <w:t xml:space="preserve">Pagalbos mokiniui </w:t>
            </w:r>
          </w:p>
          <w:p w:rsidR="00535E4C" w:rsidRPr="004A102F" w:rsidRDefault="00535E4C" w:rsidP="00374F95">
            <w:pPr>
              <w:spacing w:line="240" w:lineRule="auto"/>
              <w:rPr>
                <w:rFonts w:ascii="Times New Roman" w:hAnsi="Times New Roman" w:cs="Times New Roman"/>
                <w:color w:val="auto"/>
              </w:rPr>
            </w:pPr>
            <w:r w:rsidRPr="004A102F">
              <w:rPr>
                <w:rFonts w:ascii="Times New Roman" w:hAnsi="Times New Roman" w:cs="Times New Roman"/>
                <w:color w:val="auto"/>
              </w:rPr>
              <w:t xml:space="preserve">specialistai, </w:t>
            </w:r>
            <w:r w:rsidR="00985218">
              <w:rPr>
                <w:rFonts w:ascii="Times New Roman" w:hAnsi="Times New Roman" w:cs="Times New Roman"/>
                <w:color w:val="auto"/>
              </w:rPr>
              <w:t xml:space="preserve"> klasių auklėtojai</w:t>
            </w:r>
          </w:p>
        </w:tc>
        <w:tc>
          <w:tcPr>
            <w:tcW w:w="2693" w:type="dxa"/>
          </w:tcPr>
          <w:p w:rsidR="00535E4C" w:rsidRPr="004A102F" w:rsidRDefault="00535E4C" w:rsidP="00374F95">
            <w:pPr>
              <w:spacing w:line="240" w:lineRule="auto"/>
              <w:rPr>
                <w:rFonts w:ascii="Times New Roman" w:hAnsi="Times New Roman" w:cs="Times New Roman"/>
                <w:color w:val="auto"/>
              </w:rPr>
            </w:pPr>
            <w:r w:rsidRPr="004A102F">
              <w:rPr>
                <w:rFonts w:ascii="Times New Roman" w:hAnsi="Times New Roman" w:cs="Times New Roman"/>
                <w:color w:val="auto"/>
              </w:rPr>
              <w:t xml:space="preserve">Atnaujintas </w:t>
            </w:r>
            <w:proofErr w:type="spellStart"/>
            <w:r w:rsidRPr="004A102F">
              <w:rPr>
                <w:rFonts w:ascii="Times New Roman" w:hAnsi="Times New Roman" w:cs="Times New Roman"/>
                <w:color w:val="auto"/>
              </w:rPr>
              <w:t>Lions</w:t>
            </w:r>
            <w:proofErr w:type="spellEnd"/>
            <w:r w:rsidRPr="004A102F">
              <w:rPr>
                <w:rFonts w:ascii="Times New Roman" w:hAnsi="Times New Roman" w:cs="Times New Roman"/>
                <w:color w:val="auto"/>
              </w:rPr>
              <w:t xml:space="preserve"> </w:t>
            </w:r>
            <w:proofErr w:type="spellStart"/>
            <w:r w:rsidRPr="004A102F">
              <w:rPr>
                <w:rFonts w:ascii="Times New Roman" w:hAnsi="Times New Roman" w:cs="Times New Roman"/>
                <w:color w:val="auto"/>
              </w:rPr>
              <w:t>Quest</w:t>
            </w:r>
            <w:proofErr w:type="spellEnd"/>
            <w:r w:rsidRPr="004A102F">
              <w:rPr>
                <w:rFonts w:ascii="Times New Roman" w:hAnsi="Times New Roman" w:cs="Times New Roman"/>
                <w:color w:val="auto"/>
              </w:rPr>
              <w:t xml:space="preserve"> plėtojimo komitetas, sukurta veiklų planavimo sistema. Parengta ir išbandyta stebėsenos sistema.</w:t>
            </w:r>
          </w:p>
        </w:tc>
      </w:tr>
      <w:tr w:rsidR="00535E4C" w:rsidTr="006E1905">
        <w:tc>
          <w:tcPr>
            <w:tcW w:w="1989" w:type="dxa"/>
            <w:vMerge/>
          </w:tcPr>
          <w:p w:rsidR="00535E4C" w:rsidRDefault="00535E4C" w:rsidP="00374F95">
            <w:pPr>
              <w:spacing w:line="240" w:lineRule="auto"/>
              <w:rPr>
                <w:rFonts w:ascii="Times New Roman" w:hAnsi="Times New Roman" w:cs="Times New Roman"/>
              </w:rPr>
            </w:pPr>
          </w:p>
        </w:tc>
        <w:tc>
          <w:tcPr>
            <w:tcW w:w="3826" w:type="dxa"/>
          </w:tcPr>
          <w:p w:rsidR="00535E4C" w:rsidRDefault="00535E4C" w:rsidP="00374F95">
            <w:pPr>
              <w:spacing w:line="240" w:lineRule="auto"/>
              <w:rPr>
                <w:rFonts w:ascii="Times New Roman" w:hAnsi="Times New Roman" w:cs="Times New Roman"/>
              </w:rPr>
            </w:pPr>
            <w:r>
              <w:rPr>
                <w:rFonts w:ascii="Times New Roman" w:hAnsi="Times New Roman" w:cs="Times New Roman"/>
              </w:rPr>
              <w:t>2.2.2. Prevencinės veiklos tema „Saugesnio interneto diena“.</w:t>
            </w:r>
          </w:p>
        </w:tc>
        <w:tc>
          <w:tcPr>
            <w:tcW w:w="2267" w:type="dxa"/>
          </w:tcPr>
          <w:p w:rsidR="00535E4C" w:rsidRDefault="00535E4C" w:rsidP="00374F95">
            <w:pPr>
              <w:spacing w:line="240" w:lineRule="auto"/>
              <w:jc w:val="center"/>
              <w:rPr>
                <w:rFonts w:ascii="Times New Roman" w:hAnsi="Times New Roman" w:cs="Times New Roman"/>
              </w:rPr>
            </w:pPr>
            <w:r>
              <w:rPr>
                <w:rFonts w:ascii="Times New Roman" w:hAnsi="Times New Roman" w:cs="Times New Roman"/>
              </w:rPr>
              <w:t>Vasario mėn.</w:t>
            </w:r>
          </w:p>
        </w:tc>
        <w:tc>
          <w:tcPr>
            <w:tcW w:w="3259" w:type="dxa"/>
          </w:tcPr>
          <w:p w:rsidR="00535E4C" w:rsidRDefault="00535E4C" w:rsidP="00972FAC">
            <w:pPr>
              <w:spacing w:line="240" w:lineRule="auto"/>
              <w:rPr>
                <w:rFonts w:ascii="Times New Roman" w:hAnsi="Times New Roman" w:cs="Times New Roman"/>
              </w:rPr>
            </w:pPr>
            <w:r>
              <w:rPr>
                <w:rFonts w:ascii="Times New Roman" w:hAnsi="Times New Roman" w:cs="Times New Roman"/>
              </w:rPr>
              <w:t>Socialinės pedagogės, kl</w:t>
            </w:r>
            <w:r w:rsidR="00374F95">
              <w:rPr>
                <w:rFonts w:ascii="Times New Roman" w:hAnsi="Times New Roman" w:cs="Times New Roman"/>
              </w:rPr>
              <w:t>asių auklėtojai, Vilniaus m.</w:t>
            </w:r>
            <w:r>
              <w:rPr>
                <w:rFonts w:ascii="Times New Roman" w:hAnsi="Times New Roman" w:cs="Times New Roman"/>
              </w:rPr>
              <w:t xml:space="preserve"> antrojo </w:t>
            </w:r>
            <w:r>
              <w:rPr>
                <w:rFonts w:ascii="Times New Roman" w:hAnsi="Times New Roman" w:cs="Times New Roman"/>
              </w:rPr>
              <w:lastRenderedPageBreak/>
              <w:t>policijos</w:t>
            </w:r>
            <w:r w:rsidR="00972FAC">
              <w:rPr>
                <w:rFonts w:ascii="Times New Roman" w:hAnsi="Times New Roman" w:cs="Times New Roman"/>
              </w:rPr>
              <w:t xml:space="preserve"> komisariato </w:t>
            </w:r>
            <w:proofErr w:type="spellStart"/>
            <w:r w:rsidR="00972FAC">
              <w:rPr>
                <w:rFonts w:ascii="Times New Roman" w:hAnsi="Times New Roman" w:cs="Times New Roman"/>
              </w:rPr>
              <w:t>pareigū-nas</w:t>
            </w:r>
            <w:proofErr w:type="spellEnd"/>
            <w:r>
              <w:rPr>
                <w:rFonts w:ascii="Times New Roman" w:hAnsi="Times New Roman" w:cs="Times New Roman"/>
              </w:rPr>
              <w:t>,</w:t>
            </w:r>
            <w:r w:rsidR="00972FAC">
              <w:rPr>
                <w:rFonts w:ascii="Times New Roman" w:hAnsi="Times New Roman" w:cs="Times New Roman"/>
              </w:rPr>
              <w:t xml:space="preserve"> </w:t>
            </w:r>
            <w:r>
              <w:rPr>
                <w:rFonts w:ascii="Times New Roman" w:hAnsi="Times New Roman" w:cs="Times New Roman"/>
              </w:rPr>
              <w:t>IT mokytojos</w:t>
            </w:r>
          </w:p>
        </w:tc>
        <w:tc>
          <w:tcPr>
            <w:tcW w:w="2693" w:type="dxa"/>
          </w:tcPr>
          <w:p w:rsidR="00535E4C" w:rsidRDefault="00535E4C" w:rsidP="00374F95">
            <w:pPr>
              <w:spacing w:line="240" w:lineRule="auto"/>
              <w:rPr>
                <w:rFonts w:ascii="Times New Roman" w:hAnsi="Times New Roman" w:cs="Times New Roman"/>
              </w:rPr>
            </w:pPr>
            <w:r>
              <w:rPr>
                <w:rFonts w:ascii="Times New Roman" w:hAnsi="Times New Roman" w:cs="Times New Roman"/>
              </w:rPr>
              <w:lastRenderedPageBreak/>
              <w:t xml:space="preserve">Užsiėmimai klasių valandėlių metu, </w:t>
            </w:r>
            <w:r>
              <w:rPr>
                <w:rFonts w:ascii="Times New Roman" w:hAnsi="Times New Roman" w:cs="Times New Roman"/>
              </w:rPr>
              <w:lastRenderedPageBreak/>
              <w:t>skrajučių darymas IT pamokų metu</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374F95">
            <w:pPr>
              <w:spacing w:line="240" w:lineRule="auto"/>
              <w:rPr>
                <w:rFonts w:ascii="Times New Roman" w:hAnsi="Times New Roman" w:cs="Times New Roman"/>
              </w:rPr>
            </w:pPr>
            <w:r>
              <w:rPr>
                <w:rFonts w:ascii="Times New Roman" w:hAnsi="Times New Roman" w:cs="Times New Roman"/>
              </w:rPr>
              <w:t>2.2.3. Akcija „Be patyčių“</w:t>
            </w:r>
          </w:p>
          <w:p w:rsidR="00535E4C" w:rsidRDefault="00535E4C" w:rsidP="00374F95">
            <w:pPr>
              <w:spacing w:line="240" w:lineRule="auto"/>
              <w:rPr>
                <w:rFonts w:ascii="Times New Roman" w:hAnsi="Times New Roman" w:cs="Times New Roman"/>
              </w:rPr>
            </w:pPr>
            <w:r>
              <w:rPr>
                <w:rFonts w:ascii="Times New Roman" w:hAnsi="Times New Roman" w:cs="Times New Roman"/>
              </w:rPr>
              <w:t>Sąmoningumo didinimo mėnuo.</w:t>
            </w:r>
          </w:p>
        </w:tc>
        <w:tc>
          <w:tcPr>
            <w:tcW w:w="2267" w:type="dxa"/>
          </w:tcPr>
          <w:p w:rsidR="00535E4C" w:rsidRDefault="00535E4C" w:rsidP="00374F95">
            <w:pPr>
              <w:spacing w:line="276" w:lineRule="auto"/>
              <w:jc w:val="center"/>
              <w:rPr>
                <w:rFonts w:ascii="Times New Roman" w:hAnsi="Times New Roman" w:cs="Times New Roman"/>
              </w:rPr>
            </w:pPr>
            <w:r>
              <w:rPr>
                <w:rFonts w:ascii="Times New Roman" w:hAnsi="Times New Roman" w:cs="Times New Roman"/>
              </w:rPr>
              <w:t>Kovo mėn.</w:t>
            </w:r>
          </w:p>
        </w:tc>
        <w:tc>
          <w:tcPr>
            <w:tcW w:w="3259"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Švietimo pagalbos specialistai, klasių auklėtojai, bendruomenės nariai.</w:t>
            </w:r>
          </w:p>
          <w:p w:rsidR="00535E4C" w:rsidRDefault="00535E4C" w:rsidP="00972FAC">
            <w:pPr>
              <w:spacing w:line="240" w:lineRule="auto"/>
              <w:rPr>
                <w:rFonts w:ascii="Times New Roman" w:hAnsi="Times New Roman" w:cs="Times New Roman"/>
              </w:rPr>
            </w:pPr>
            <w:r>
              <w:rPr>
                <w:rFonts w:ascii="Times New Roman" w:hAnsi="Times New Roman" w:cs="Times New Roman"/>
              </w:rPr>
              <w:t xml:space="preserve">Vilniaus miesto antrojo policijos komisariato pareigūnas </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Užsiėmimai klasių valandėlių metu.</w:t>
            </w:r>
          </w:p>
          <w:p w:rsidR="00535E4C" w:rsidRDefault="00535E4C" w:rsidP="00535E4C">
            <w:pPr>
              <w:rPr>
                <w:rFonts w:ascii="Times New Roman" w:hAnsi="Times New Roman" w:cs="Times New Roman"/>
              </w:rPr>
            </w:pPr>
            <w:r>
              <w:rPr>
                <w:rFonts w:ascii="Times New Roman" w:hAnsi="Times New Roman" w:cs="Times New Roman"/>
              </w:rPr>
              <w:t>Įgyvendinamos veiklos pasiūlytos kampanijos „Be patyčių“.</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2.2.4. „Emocijos - jų atpažinimas ir valdymas“.</w:t>
            </w:r>
          </w:p>
        </w:tc>
        <w:tc>
          <w:tcPr>
            <w:tcW w:w="2267" w:type="dxa"/>
          </w:tcPr>
          <w:p w:rsidR="00535E4C" w:rsidRPr="00374F95" w:rsidRDefault="00535E4C" w:rsidP="00374F95">
            <w:pPr>
              <w:spacing w:line="240"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972FAC" w:rsidP="00972FAC">
            <w:pPr>
              <w:spacing w:line="240" w:lineRule="auto"/>
              <w:rPr>
                <w:rFonts w:ascii="Times New Roman" w:hAnsi="Times New Roman" w:cs="Times New Roman"/>
              </w:rPr>
            </w:pPr>
            <w:r>
              <w:rPr>
                <w:rFonts w:ascii="Times New Roman" w:hAnsi="Times New Roman" w:cs="Times New Roman"/>
              </w:rPr>
              <w:t>S</w:t>
            </w:r>
            <w:r w:rsidR="00535E4C" w:rsidRPr="00374F95">
              <w:rPr>
                <w:rFonts w:ascii="Times New Roman" w:hAnsi="Times New Roman" w:cs="Times New Roman"/>
              </w:rPr>
              <w:t xml:space="preserve">ocialinė pedagogė </w:t>
            </w:r>
          </w:p>
        </w:tc>
        <w:tc>
          <w:tcPr>
            <w:tcW w:w="2693"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Ilgalaikiai užsiėmimai pradinių klasių mokiniams klasės valandėlių metu.</w:t>
            </w:r>
          </w:p>
        </w:tc>
      </w:tr>
      <w:tr w:rsidR="00972FAC" w:rsidTr="006E1905">
        <w:tc>
          <w:tcPr>
            <w:tcW w:w="1989" w:type="dxa"/>
            <w:vMerge/>
          </w:tcPr>
          <w:p w:rsidR="00972FAC" w:rsidRDefault="00972FAC" w:rsidP="00972FAC">
            <w:pPr>
              <w:rPr>
                <w:rFonts w:ascii="Times New Roman" w:hAnsi="Times New Roman" w:cs="Times New Roman"/>
              </w:rPr>
            </w:pPr>
          </w:p>
        </w:tc>
        <w:tc>
          <w:tcPr>
            <w:tcW w:w="3826" w:type="dxa"/>
          </w:tcPr>
          <w:p w:rsidR="00972FAC" w:rsidRPr="00374F95" w:rsidRDefault="00972FAC" w:rsidP="00972FAC">
            <w:pPr>
              <w:spacing w:line="240" w:lineRule="auto"/>
              <w:rPr>
                <w:rFonts w:ascii="Times New Roman" w:hAnsi="Times New Roman" w:cs="Times New Roman"/>
              </w:rPr>
            </w:pPr>
            <w:r w:rsidRPr="00374F95">
              <w:rPr>
                <w:rFonts w:ascii="Times New Roman" w:hAnsi="Times New Roman" w:cs="Times New Roman"/>
              </w:rPr>
              <w:t>2.2.5. Emocinė gerovė mokykloje.</w:t>
            </w:r>
          </w:p>
        </w:tc>
        <w:tc>
          <w:tcPr>
            <w:tcW w:w="2267" w:type="dxa"/>
          </w:tcPr>
          <w:p w:rsidR="00972FAC" w:rsidRPr="00374F95" w:rsidRDefault="00972FAC" w:rsidP="00972FAC">
            <w:pPr>
              <w:spacing w:line="240"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972FAC" w:rsidRPr="00374F95" w:rsidRDefault="00972FAC" w:rsidP="00972FAC">
            <w:pPr>
              <w:spacing w:line="240" w:lineRule="auto"/>
              <w:rPr>
                <w:rFonts w:ascii="Times New Roman" w:hAnsi="Times New Roman" w:cs="Times New Roman"/>
              </w:rPr>
            </w:pPr>
            <w:r>
              <w:rPr>
                <w:rFonts w:ascii="Times New Roman" w:hAnsi="Times New Roman" w:cs="Times New Roman"/>
              </w:rPr>
              <w:t>S</w:t>
            </w:r>
            <w:r w:rsidRPr="00374F95">
              <w:rPr>
                <w:rFonts w:ascii="Times New Roman" w:hAnsi="Times New Roman" w:cs="Times New Roman"/>
              </w:rPr>
              <w:t xml:space="preserve">ocialinė pedagogė </w:t>
            </w:r>
          </w:p>
        </w:tc>
        <w:tc>
          <w:tcPr>
            <w:tcW w:w="2693" w:type="dxa"/>
          </w:tcPr>
          <w:p w:rsidR="00972FAC" w:rsidRPr="00374F95" w:rsidRDefault="00972FAC" w:rsidP="00972FAC">
            <w:pPr>
              <w:spacing w:line="240" w:lineRule="auto"/>
              <w:rPr>
                <w:rFonts w:ascii="Times New Roman" w:hAnsi="Times New Roman" w:cs="Times New Roman"/>
              </w:rPr>
            </w:pPr>
            <w:r w:rsidRPr="00374F95">
              <w:rPr>
                <w:rFonts w:ascii="Times New Roman" w:hAnsi="Times New Roman" w:cs="Times New Roman"/>
              </w:rPr>
              <w:t>Veiklos ir užsiėmimai mokytojams ir mokiniams relaksacijos kabinete (spalvų, muzikos terapijos, aromaterapija)</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2.2.6. Emocijų atpažinimas ir valdymas; Konfliktų sprendimo būdai; Bendradarbiavimas ir bendravimas; Vaikų, patiriančių sunkumų, priėmimas ir supratimas.</w:t>
            </w:r>
          </w:p>
        </w:tc>
        <w:tc>
          <w:tcPr>
            <w:tcW w:w="2267" w:type="dxa"/>
          </w:tcPr>
          <w:p w:rsidR="00535E4C" w:rsidRPr="00374F95" w:rsidRDefault="00535E4C" w:rsidP="00374F95">
            <w:pPr>
              <w:spacing w:line="240"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972FAC" w:rsidP="00374F95">
            <w:pPr>
              <w:spacing w:line="240" w:lineRule="auto"/>
              <w:rPr>
                <w:rFonts w:ascii="Times New Roman" w:hAnsi="Times New Roman" w:cs="Times New Roman"/>
              </w:rPr>
            </w:pPr>
            <w:r>
              <w:rPr>
                <w:rFonts w:ascii="Times New Roman" w:hAnsi="Times New Roman" w:cs="Times New Roman"/>
              </w:rPr>
              <w:t>Psichologė</w:t>
            </w:r>
          </w:p>
        </w:tc>
        <w:tc>
          <w:tcPr>
            <w:tcW w:w="2693"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Užsiėmimai pagal poreikį klasės valandėlių metu. </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2.2.7. Socialinio emocinio ugdymo programos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„Laikas kartu“ įgyvendinimas 1-4 kl. </w:t>
            </w:r>
          </w:p>
        </w:tc>
        <w:tc>
          <w:tcPr>
            <w:tcW w:w="2267" w:type="dxa"/>
          </w:tcPr>
          <w:p w:rsidR="00535E4C" w:rsidRPr="00374F95" w:rsidRDefault="00535E4C" w:rsidP="00374F95">
            <w:pPr>
              <w:spacing w:line="240"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1-4 klasių mokytojai (auklėtojai)</w:t>
            </w:r>
          </w:p>
        </w:tc>
        <w:tc>
          <w:tcPr>
            <w:tcW w:w="2693"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Vedamos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programos „Laikas kartu“ socialinių įgūdžių ugdymo valandėlės 1-4 klasėse</w:t>
            </w:r>
          </w:p>
        </w:tc>
      </w:tr>
      <w:tr w:rsidR="00535E4C" w:rsidTr="006E1905">
        <w:tc>
          <w:tcPr>
            <w:tcW w:w="1989" w:type="dxa"/>
            <w:vMerge w:val="restart"/>
          </w:tcPr>
          <w:p w:rsidR="00535E4C" w:rsidRDefault="00535E4C" w:rsidP="00535E4C">
            <w:pPr>
              <w:rPr>
                <w:rFonts w:ascii="Times New Roman" w:hAnsi="Times New Roman" w:cs="Times New Roman"/>
              </w:rPr>
            </w:pPr>
          </w:p>
        </w:tc>
        <w:tc>
          <w:tcPr>
            <w:tcW w:w="3826"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2.2.8. Socialinio emocinio ugdymo programos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„Paauglystės kryžkelės“ įgyvendinimas 5-8 kl.</w:t>
            </w:r>
          </w:p>
        </w:tc>
        <w:tc>
          <w:tcPr>
            <w:tcW w:w="2267" w:type="dxa"/>
          </w:tcPr>
          <w:p w:rsidR="00535E4C" w:rsidRPr="00374F95" w:rsidRDefault="00535E4C" w:rsidP="00374F95">
            <w:pPr>
              <w:spacing w:line="240"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5-8 klasių auklėtojai</w:t>
            </w:r>
          </w:p>
        </w:tc>
        <w:tc>
          <w:tcPr>
            <w:tcW w:w="2693"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Vedamos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programos „Paauglystės kryžkelės“ socialinių įgūdžių ugdymo valandėlės 5-8 klasėse.</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2.2.9. Refleksijos klasės auklėtojų susirinkimuose. </w:t>
            </w:r>
          </w:p>
        </w:tc>
        <w:tc>
          <w:tcPr>
            <w:tcW w:w="2267" w:type="dxa"/>
          </w:tcPr>
          <w:p w:rsidR="00535E4C" w:rsidRPr="00374F95" w:rsidRDefault="00535E4C" w:rsidP="00374F95">
            <w:pPr>
              <w:spacing w:line="240" w:lineRule="auto"/>
              <w:jc w:val="center"/>
              <w:rPr>
                <w:rFonts w:ascii="Times New Roman" w:hAnsi="Times New Roman" w:cs="Times New Roman"/>
              </w:rPr>
            </w:pPr>
            <w:r w:rsidRPr="00374F95">
              <w:rPr>
                <w:rFonts w:ascii="Times New Roman" w:hAnsi="Times New Roman" w:cs="Times New Roman"/>
              </w:rPr>
              <w:t>Mokinių atostogų metu</w:t>
            </w:r>
          </w:p>
        </w:tc>
        <w:tc>
          <w:tcPr>
            <w:tcW w:w="3259" w:type="dxa"/>
          </w:tcPr>
          <w:p w:rsidR="00535E4C" w:rsidRPr="00374F95" w:rsidRDefault="00535E4C" w:rsidP="00374F95">
            <w:pPr>
              <w:spacing w:line="240" w:lineRule="auto"/>
              <w:rPr>
                <w:rFonts w:ascii="Times New Roman" w:hAnsi="Times New Roman" w:cs="Times New Roman"/>
              </w:rPr>
            </w:pP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plėtojimo komitetas</w:t>
            </w:r>
          </w:p>
        </w:tc>
        <w:tc>
          <w:tcPr>
            <w:tcW w:w="2693" w:type="dxa"/>
          </w:tcPr>
          <w:p w:rsidR="00535E4C" w:rsidRPr="00374F95" w:rsidRDefault="00535E4C" w:rsidP="00374F95">
            <w:pPr>
              <w:spacing w:line="240" w:lineRule="auto"/>
              <w:rPr>
                <w:rFonts w:ascii="Times New Roman" w:hAnsi="Times New Roman" w:cs="Times New Roman"/>
              </w:rPr>
            </w:pPr>
            <w:r w:rsidRPr="00374F95">
              <w:rPr>
                <w:rFonts w:ascii="Times New Roman" w:hAnsi="Times New Roman" w:cs="Times New Roman"/>
              </w:rPr>
              <w:t xml:space="preserve">Organizuojami ir vykdomi susirinkimai. Aptariamos SEU įgyvendinimo progimnazijoje sėkmės, problemos, numatomas pagalbos mokytojui planas. </w:t>
            </w:r>
          </w:p>
        </w:tc>
      </w:tr>
      <w:tr w:rsidR="00535E4C" w:rsidRPr="00374F95" w:rsidTr="006E1905">
        <w:tc>
          <w:tcPr>
            <w:tcW w:w="1989" w:type="dxa"/>
            <w:vMerge/>
          </w:tcPr>
          <w:p w:rsidR="00535E4C" w:rsidRPr="00374F95" w:rsidRDefault="00535E4C" w:rsidP="00535E4C">
            <w:pPr>
              <w:rPr>
                <w:rFonts w:ascii="Times New Roman" w:hAnsi="Times New Roman" w:cs="Times New Roman"/>
              </w:rPr>
            </w:pPr>
          </w:p>
        </w:tc>
        <w:tc>
          <w:tcPr>
            <w:tcW w:w="3826" w:type="dxa"/>
          </w:tcPr>
          <w:p w:rsidR="00535E4C" w:rsidRPr="00374F95" w:rsidRDefault="00535E4C" w:rsidP="00535E4C">
            <w:pPr>
              <w:spacing w:line="276" w:lineRule="auto"/>
              <w:rPr>
                <w:rFonts w:ascii="Times New Roman" w:hAnsi="Times New Roman" w:cs="Times New Roman"/>
              </w:rPr>
            </w:pPr>
            <w:r w:rsidRPr="00374F95">
              <w:rPr>
                <w:rFonts w:ascii="Times New Roman" w:hAnsi="Times New Roman" w:cs="Times New Roman"/>
              </w:rPr>
              <w:t xml:space="preserve">2.2.10.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užsiėmimų 1-4 ir 5-8 klasėse kokybiškas  įgyvendinimas.</w:t>
            </w:r>
          </w:p>
        </w:tc>
        <w:tc>
          <w:tcPr>
            <w:tcW w:w="2267" w:type="dxa"/>
          </w:tcPr>
          <w:p w:rsidR="00535E4C" w:rsidRPr="00374F95" w:rsidRDefault="00535E4C" w:rsidP="00374F95">
            <w:pPr>
              <w:spacing w:line="276"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972FAC" w:rsidP="00535E4C">
            <w:pPr>
              <w:rPr>
                <w:rFonts w:ascii="Times New Roman" w:hAnsi="Times New Roman" w:cs="Times New Roman"/>
              </w:rPr>
            </w:pPr>
            <w:r>
              <w:rPr>
                <w:rFonts w:ascii="Times New Roman" w:hAnsi="Times New Roman" w:cs="Times New Roman"/>
              </w:rPr>
              <w:t>Direktoriaus pavaduotoja ugdymui</w:t>
            </w:r>
          </w:p>
        </w:tc>
        <w:tc>
          <w:tcPr>
            <w:tcW w:w="2693" w:type="dxa"/>
          </w:tcPr>
          <w:p w:rsidR="00535E4C" w:rsidRPr="00374F95" w:rsidRDefault="00535E4C" w:rsidP="00535E4C">
            <w:pPr>
              <w:spacing w:line="276" w:lineRule="auto"/>
              <w:rPr>
                <w:rFonts w:ascii="Times New Roman" w:hAnsi="Times New Roman" w:cs="Times New Roman"/>
              </w:rPr>
            </w:pP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užsiėmimų 1-4 ir 5-8 klasėse stebėjimo grafiko sudarymas.</w:t>
            </w:r>
          </w:p>
          <w:p w:rsidR="00535E4C" w:rsidRPr="00374F95" w:rsidRDefault="00535E4C" w:rsidP="00535E4C">
            <w:pPr>
              <w:rPr>
                <w:rFonts w:ascii="Times New Roman" w:hAnsi="Times New Roman" w:cs="Times New Roman"/>
              </w:rPr>
            </w:pPr>
            <w:r w:rsidRPr="00374F95">
              <w:rPr>
                <w:rFonts w:ascii="Times New Roman" w:hAnsi="Times New Roman" w:cs="Times New Roman"/>
              </w:rPr>
              <w:t xml:space="preserve">Lankymasis 1-4 ir  5-8 klasių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užsiėmimuose</w:t>
            </w:r>
            <w:proofErr w:type="spellEnd"/>
            <w:r w:rsidRPr="00374F95">
              <w:rPr>
                <w:rFonts w:ascii="Times New Roman" w:hAnsi="Times New Roman" w:cs="Times New Roman"/>
              </w:rPr>
              <w:t>. Metodinės pagalbos mokytojams teikimas.</w:t>
            </w:r>
          </w:p>
        </w:tc>
      </w:tr>
      <w:tr w:rsidR="00535E4C" w:rsidRPr="00374F95" w:rsidTr="006E1905">
        <w:tc>
          <w:tcPr>
            <w:tcW w:w="1989" w:type="dxa"/>
            <w:vMerge/>
          </w:tcPr>
          <w:p w:rsidR="00535E4C" w:rsidRPr="00374F95" w:rsidRDefault="00535E4C" w:rsidP="00535E4C">
            <w:pPr>
              <w:rPr>
                <w:rFonts w:ascii="Times New Roman" w:hAnsi="Times New Roman" w:cs="Times New Roman"/>
              </w:rPr>
            </w:pPr>
          </w:p>
        </w:tc>
        <w:tc>
          <w:tcPr>
            <w:tcW w:w="3826" w:type="dxa"/>
          </w:tcPr>
          <w:p w:rsidR="00535E4C" w:rsidRPr="00374F95" w:rsidRDefault="00535E4C" w:rsidP="00535E4C">
            <w:pPr>
              <w:spacing w:line="276" w:lineRule="auto"/>
              <w:rPr>
                <w:rFonts w:ascii="Times New Roman" w:hAnsi="Times New Roman" w:cs="Times New Roman"/>
              </w:rPr>
            </w:pPr>
            <w:r w:rsidRPr="00374F95">
              <w:rPr>
                <w:rFonts w:ascii="Times New Roman" w:hAnsi="Times New Roman" w:cs="Times New Roman"/>
              </w:rPr>
              <w:t xml:space="preserve">2.2.11. Mokytojų kompetencijų socialinio emocinio ugdymo srityje tobulinimas.  </w:t>
            </w:r>
          </w:p>
        </w:tc>
        <w:tc>
          <w:tcPr>
            <w:tcW w:w="2267" w:type="dxa"/>
          </w:tcPr>
          <w:p w:rsidR="00535E4C" w:rsidRPr="00374F95" w:rsidRDefault="00535E4C" w:rsidP="00374F95">
            <w:pPr>
              <w:spacing w:line="276"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535E4C" w:rsidP="00535E4C">
            <w:pPr>
              <w:spacing w:line="240" w:lineRule="auto"/>
              <w:rPr>
                <w:rFonts w:ascii="Times New Roman" w:hAnsi="Times New Roman" w:cs="Times New Roman"/>
              </w:rPr>
            </w:pP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plėtojimo komitetas</w:t>
            </w:r>
          </w:p>
        </w:tc>
        <w:tc>
          <w:tcPr>
            <w:tcW w:w="2693" w:type="dxa"/>
          </w:tcPr>
          <w:p w:rsidR="00535E4C" w:rsidRPr="00374F95" w:rsidRDefault="00535E4C" w:rsidP="00535E4C">
            <w:pPr>
              <w:spacing w:line="240" w:lineRule="auto"/>
              <w:rPr>
                <w:rFonts w:ascii="Times New Roman" w:hAnsi="Times New Roman" w:cs="Times New Roman"/>
              </w:rPr>
            </w:pPr>
            <w:r w:rsidRPr="00374F95">
              <w:rPr>
                <w:rFonts w:ascii="Times New Roman" w:hAnsi="Times New Roman" w:cs="Times New Roman"/>
              </w:rPr>
              <w:t xml:space="preserve">Organizuojami mokymai 1-8 klasių auklėtojams, mokinio pagalbos </w:t>
            </w:r>
            <w:proofErr w:type="spellStart"/>
            <w:r w:rsidRPr="00374F95">
              <w:rPr>
                <w:rFonts w:ascii="Times New Roman" w:hAnsi="Times New Roman" w:cs="Times New Roman"/>
              </w:rPr>
              <w:t>specia</w:t>
            </w:r>
            <w:r w:rsidR="00374F95">
              <w:rPr>
                <w:rFonts w:ascii="Times New Roman" w:hAnsi="Times New Roman" w:cs="Times New Roman"/>
              </w:rPr>
              <w:t>-</w:t>
            </w:r>
            <w:r w:rsidRPr="00374F95">
              <w:rPr>
                <w:rFonts w:ascii="Times New Roman" w:hAnsi="Times New Roman" w:cs="Times New Roman"/>
              </w:rPr>
              <w:t>listams</w:t>
            </w:r>
            <w:proofErr w:type="spellEnd"/>
            <w:r w:rsidRPr="00374F95">
              <w:rPr>
                <w:rFonts w:ascii="Times New Roman" w:hAnsi="Times New Roman" w:cs="Times New Roman"/>
              </w:rPr>
              <w:t xml:space="preserve">, nedalyvavusiems SEU </w:t>
            </w:r>
            <w:proofErr w:type="spellStart"/>
            <w:r w:rsidRPr="00374F95">
              <w:rPr>
                <w:rFonts w:ascii="Times New Roman" w:hAnsi="Times New Roman" w:cs="Times New Roman"/>
              </w:rPr>
              <w:t>Lions</w:t>
            </w:r>
            <w:proofErr w:type="spellEnd"/>
            <w:r w:rsidRPr="00374F95">
              <w:rPr>
                <w:rFonts w:ascii="Times New Roman" w:hAnsi="Times New Roman" w:cs="Times New Roman"/>
              </w:rPr>
              <w:t xml:space="preserve"> </w:t>
            </w:r>
            <w:proofErr w:type="spellStart"/>
            <w:r w:rsidRPr="00374F95">
              <w:rPr>
                <w:rFonts w:ascii="Times New Roman" w:hAnsi="Times New Roman" w:cs="Times New Roman"/>
              </w:rPr>
              <w:t>Quest</w:t>
            </w:r>
            <w:proofErr w:type="spellEnd"/>
            <w:r w:rsidRPr="00374F95">
              <w:rPr>
                <w:rFonts w:ascii="Times New Roman" w:hAnsi="Times New Roman" w:cs="Times New Roman"/>
              </w:rPr>
              <w:t xml:space="preserve"> mokymuose anksčiau</w:t>
            </w:r>
          </w:p>
        </w:tc>
      </w:tr>
      <w:tr w:rsidR="00535E4C" w:rsidRPr="00374F95" w:rsidTr="006E1905">
        <w:tc>
          <w:tcPr>
            <w:tcW w:w="1989" w:type="dxa"/>
            <w:vMerge/>
          </w:tcPr>
          <w:p w:rsidR="00535E4C" w:rsidRPr="00374F95" w:rsidRDefault="00535E4C" w:rsidP="00535E4C">
            <w:pPr>
              <w:rPr>
                <w:rFonts w:ascii="Times New Roman" w:hAnsi="Times New Roman" w:cs="Times New Roman"/>
              </w:rPr>
            </w:pPr>
          </w:p>
        </w:tc>
        <w:tc>
          <w:tcPr>
            <w:tcW w:w="3826" w:type="dxa"/>
          </w:tcPr>
          <w:p w:rsidR="00535E4C" w:rsidRPr="00374F95" w:rsidRDefault="00535E4C" w:rsidP="00535E4C">
            <w:pPr>
              <w:spacing w:line="276" w:lineRule="auto"/>
              <w:rPr>
                <w:rFonts w:ascii="Times New Roman" w:hAnsi="Times New Roman" w:cs="Times New Roman"/>
              </w:rPr>
            </w:pPr>
            <w:r w:rsidRPr="00374F95">
              <w:rPr>
                <w:rFonts w:ascii="Times New Roman" w:hAnsi="Times New Roman" w:cs="Times New Roman"/>
              </w:rPr>
              <w:t>2.2.12. Atsakingo asmens kompetencijų socialinio emocinio ugdymo srityje tobulinimas.  *</w:t>
            </w:r>
          </w:p>
          <w:p w:rsidR="00535E4C" w:rsidRPr="00374F95" w:rsidRDefault="00535E4C" w:rsidP="00535E4C">
            <w:pPr>
              <w:spacing w:line="276" w:lineRule="auto"/>
              <w:rPr>
                <w:rFonts w:ascii="Times New Roman" w:hAnsi="Times New Roman" w:cs="Times New Roman"/>
              </w:rPr>
            </w:pPr>
          </w:p>
        </w:tc>
        <w:tc>
          <w:tcPr>
            <w:tcW w:w="2267" w:type="dxa"/>
          </w:tcPr>
          <w:p w:rsidR="00535E4C" w:rsidRPr="00374F95" w:rsidRDefault="00535E4C" w:rsidP="00374F95">
            <w:pPr>
              <w:spacing w:line="276" w:lineRule="auto"/>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374F95" w:rsidRDefault="00535E4C" w:rsidP="00535E4C">
            <w:pPr>
              <w:spacing w:line="240" w:lineRule="auto"/>
              <w:rPr>
                <w:rFonts w:ascii="Times New Roman" w:hAnsi="Times New Roman" w:cs="Times New Roman"/>
              </w:rPr>
            </w:pPr>
            <w:r w:rsidRPr="00374F95">
              <w:rPr>
                <w:rFonts w:ascii="Times New Roman" w:hAnsi="Times New Roman" w:cs="Times New Roman"/>
              </w:rPr>
              <w:t xml:space="preserve">SEU konsultantas </w:t>
            </w:r>
          </w:p>
          <w:p w:rsidR="00535E4C" w:rsidRPr="00374F95" w:rsidRDefault="00535E4C" w:rsidP="00535E4C">
            <w:pPr>
              <w:spacing w:line="240" w:lineRule="auto"/>
              <w:rPr>
                <w:rFonts w:ascii="Times New Roman" w:hAnsi="Times New Roman" w:cs="Times New Roman"/>
              </w:rPr>
            </w:pPr>
          </w:p>
        </w:tc>
        <w:tc>
          <w:tcPr>
            <w:tcW w:w="2693" w:type="dxa"/>
          </w:tcPr>
          <w:p w:rsidR="00535E4C" w:rsidRPr="00374F95" w:rsidRDefault="00535E4C" w:rsidP="00535E4C">
            <w:pPr>
              <w:rPr>
                <w:rFonts w:ascii="Times New Roman" w:hAnsi="Times New Roman" w:cs="Times New Roman"/>
              </w:rPr>
            </w:pPr>
            <w:r w:rsidRPr="00374F95">
              <w:rPr>
                <w:rFonts w:ascii="Times New Roman" w:hAnsi="Times New Roman" w:cs="Times New Roman"/>
              </w:rPr>
              <w:t>Dalyvavimas mokymuose, forumuose, konferencijos, gerosios patirties sklaidos susitikimuose*</w:t>
            </w:r>
          </w:p>
        </w:tc>
      </w:tr>
      <w:tr w:rsidR="00535E4C" w:rsidRPr="00374F95" w:rsidTr="006E1905">
        <w:tc>
          <w:tcPr>
            <w:tcW w:w="1989" w:type="dxa"/>
          </w:tcPr>
          <w:p w:rsidR="00535E4C" w:rsidRPr="00374F95" w:rsidRDefault="00535E4C" w:rsidP="00535E4C">
            <w:pPr>
              <w:rPr>
                <w:rFonts w:ascii="Times New Roman" w:hAnsi="Times New Roman" w:cs="Times New Roman"/>
              </w:rPr>
            </w:pPr>
          </w:p>
        </w:tc>
        <w:tc>
          <w:tcPr>
            <w:tcW w:w="3826" w:type="dxa"/>
          </w:tcPr>
          <w:p w:rsidR="00535E4C" w:rsidRPr="00374F95" w:rsidRDefault="00535E4C" w:rsidP="00535E4C">
            <w:pPr>
              <w:spacing w:line="276" w:lineRule="auto"/>
              <w:rPr>
                <w:rFonts w:ascii="Times New Roman" w:hAnsi="Times New Roman" w:cs="Times New Roman"/>
                <w:color w:val="auto"/>
              </w:rPr>
            </w:pPr>
            <w:r w:rsidRPr="00374F95">
              <w:rPr>
                <w:rFonts w:ascii="Times New Roman" w:hAnsi="Times New Roman" w:cs="Times New Roman"/>
                <w:color w:val="auto"/>
              </w:rPr>
              <w:t>2.2.13. Socialinių partnerių ir Naujamiesčio bendruomenės įtraukimas į SEU veiklas.</w:t>
            </w:r>
          </w:p>
        </w:tc>
        <w:tc>
          <w:tcPr>
            <w:tcW w:w="2267" w:type="dxa"/>
          </w:tcPr>
          <w:p w:rsidR="00535E4C" w:rsidRPr="00374F95" w:rsidRDefault="00535E4C" w:rsidP="00374F95">
            <w:pPr>
              <w:spacing w:line="276" w:lineRule="auto"/>
              <w:jc w:val="center"/>
              <w:rPr>
                <w:rFonts w:ascii="Times New Roman" w:hAnsi="Times New Roman" w:cs="Times New Roman"/>
                <w:color w:val="auto"/>
              </w:rPr>
            </w:pPr>
            <w:r w:rsidRPr="00374F95">
              <w:rPr>
                <w:rFonts w:ascii="Times New Roman" w:hAnsi="Times New Roman" w:cs="Times New Roman"/>
                <w:color w:val="auto"/>
              </w:rPr>
              <w:t>Visus metus</w:t>
            </w:r>
          </w:p>
        </w:tc>
        <w:tc>
          <w:tcPr>
            <w:tcW w:w="3259" w:type="dxa"/>
          </w:tcPr>
          <w:p w:rsidR="00535E4C" w:rsidRPr="00374F95" w:rsidRDefault="00535E4C" w:rsidP="00535E4C">
            <w:pPr>
              <w:spacing w:line="240" w:lineRule="auto"/>
              <w:rPr>
                <w:rFonts w:ascii="Times New Roman" w:hAnsi="Times New Roman" w:cs="Times New Roman"/>
                <w:color w:val="auto"/>
              </w:rPr>
            </w:pPr>
            <w:proofErr w:type="spellStart"/>
            <w:r w:rsidRPr="00374F95">
              <w:rPr>
                <w:rFonts w:ascii="Times New Roman" w:hAnsi="Times New Roman" w:cs="Times New Roman"/>
                <w:color w:val="auto"/>
              </w:rPr>
              <w:t>Lions</w:t>
            </w:r>
            <w:proofErr w:type="spellEnd"/>
            <w:r w:rsidRPr="00374F95">
              <w:rPr>
                <w:rFonts w:ascii="Times New Roman" w:hAnsi="Times New Roman" w:cs="Times New Roman"/>
                <w:color w:val="auto"/>
              </w:rPr>
              <w:t xml:space="preserve"> </w:t>
            </w:r>
            <w:proofErr w:type="spellStart"/>
            <w:r w:rsidRPr="00374F95">
              <w:rPr>
                <w:rFonts w:ascii="Times New Roman" w:hAnsi="Times New Roman" w:cs="Times New Roman"/>
                <w:color w:val="auto"/>
              </w:rPr>
              <w:t>Quest</w:t>
            </w:r>
            <w:proofErr w:type="spellEnd"/>
            <w:r w:rsidRPr="00374F95">
              <w:rPr>
                <w:rFonts w:ascii="Times New Roman" w:hAnsi="Times New Roman" w:cs="Times New Roman"/>
                <w:color w:val="auto"/>
              </w:rPr>
              <w:t xml:space="preserve"> plėtojimo komitetas</w:t>
            </w:r>
          </w:p>
        </w:tc>
        <w:tc>
          <w:tcPr>
            <w:tcW w:w="2693" w:type="dxa"/>
          </w:tcPr>
          <w:p w:rsidR="00535E4C" w:rsidRPr="00374F95" w:rsidRDefault="00535E4C" w:rsidP="00535E4C">
            <w:pPr>
              <w:rPr>
                <w:rFonts w:ascii="Times New Roman" w:hAnsi="Times New Roman" w:cs="Times New Roman"/>
                <w:color w:val="auto"/>
              </w:rPr>
            </w:pPr>
            <w:r w:rsidRPr="00374F95">
              <w:rPr>
                <w:rFonts w:ascii="Times New Roman" w:hAnsi="Times New Roman" w:cs="Times New Roman"/>
                <w:color w:val="auto"/>
              </w:rPr>
              <w:t>Socialinių partnerių paieška, ne mažiau kaip 2 1-8 klasių mokinių SEU ir bendruomeniškumo plėtojimo veiklos.</w:t>
            </w:r>
          </w:p>
        </w:tc>
      </w:tr>
      <w:tr w:rsidR="00535E4C" w:rsidRPr="00374F95" w:rsidTr="006E1905">
        <w:tc>
          <w:tcPr>
            <w:tcW w:w="1989" w:type="dxa"/>
            <w:vMerge w:val="restart"/>
          </w:tcPr>
          <w:p w:rsidR="00535E4C" w:rsidRPr="00374F95" w:rsidRDefault="00535E4C" w:rsidP="00535E4C">
            <w:pPr>
              <w:pBdr>
                <w:top w:val="nil"/>
                <w:left w:val="nil"/>
                <w:bottom w:val="nil"/>
                <w:right w:val="nil"/>
                <w:between w:val="nil"/>
              </w:pBdr>
              <w:rPr>
                <w:rFonts w:ascii="Times New Roman" w:hAnsi="Times New Roman" w:cs="Times New Roman"/>
              </w:rPr>
            </w:pPr>
            <w:r w:rsidRPr="00374F95">
              <w:rPr>
                <w:rFonts w:ascii="Times New Roman" w:hAnsi="Times New Roman" w:cs="Times New Roman"/>
              </w:rPr>
              <w:lastRenderedPageBreak/>
              <w:t>3. Siekti sveikos gyvensenos įgūdžių ir sveika</w:t>
            </w:r>
            <w:r w:rsidR="00FF2A4C">
              <w:rPr>
                <w:rFonts w:ascii="Times New Roman" w:hAnsi="Times New Roman" w:cs="Times New Roman"/>
              </w:rPr>
              <w:t>-</w:t>
            </w:r>
            <w:r w:rsidRPr="00374F95">
              <w:rPr>
                <w:rFonts w:ascii="Times New Roman" w:hAnsi="Times New Roman" w:cs="Times New Roman"/>
              </w:rPr>
              <w:t xml:space="preserve">tos puoselėjimo vertybių </w:t>
            </w:r>
            <w:proofErr w:type="spellStart"/>
            <w:r w:rsidRPr="00374F95">
              <w:rPr>
                <w:rFonts w:ascii="Times New Roman" w:hAnsi="Times New Roman" w:cs="Times New Roman"/>
              </w:rPr>
              <w:t>formavi</w:t>
            </w:r>
            <w:r w:rsidR="00FF2A4C">
              <w:rPr>
                <w:rFonts w:ascii="Times New Roman" w:hAnsi="Times New Roman" w:cs="Times New Roman"/>
              </w:rPr>
              <w:t>-</w:t>
            </w:r>
            <w:r w:rsidRPr="00374F95">
              <w:rPr>
                <w:rFonts w:ascii="Times New Roman" w:hAnsi="Times New Roman" w:cs="Times New Roman"/>
              </w:rPr>
              <w:t>mo</w:t>
            </w:r>
            <w:proofErr w:type="spellEnd"/>
            <w:r w:rsidRPr="00374F95">
              <w:rPr>
                <w:rFonts w:ascii="Times New Roman" w:hAnsi="Times New Roman" w:cs="Times New Roman"/>
              </w:rPr>
              <w:t>, u</w:t>
            </w:r>
            <w:r w:rsidR="00FF2A4C">
              <w:rPr>
                <w:rFonts w:ascii="Times New Roman" w:hAnsi="Times New Roman" w:cs="Times New Roman"/>
              </w:rPr>
              <w:t xml:space="preserve">žtikrinant </w:t>
            </w:r>
            <w:r w:rsidRPr="00374F95">
              <w:rPr>
                <w:rFonts w:ascii="Times New Roman" w:hAnsi="Times New Roman" w:cs="Times New Roman"/>
              </w:rPr>
              <w:t>saugią mokymosi aplinką</w:t>
            </w:r>
          </w:p>
          <w:p w:rsidR="00535E4C" w:rsidRPr="00374F95" w:rsidRDefault="00535E4C" w:rsidP="00535E4C">
            <w:pPr>
              <w:rPr>
                <w:rFonts w:ascii="Times New Roman" w:hAnsi="Times New Roman" w:cs="Times New Roman"/>
              </w:rPr>
            </w:pPr>
          </w:p>
        </w:tc>
        <w:tc>
          <w:tcPr>
            <w:tcW w:w="3826" w:type="dxa"/>
          </w:tcPr>
          <w:p w:rsidR="00535E4C" w:rsidRPr="00374F95" w:rsidRDefault="00535E4C" w:rsidP="00535E4C">
            <w:pPr>
              <w:rPr>
                <w:rFonts w:ascii="Times New Roman" w:hAnsi="Times New Roman" w:cs="Times New Roman"/>
                <w:b/>
              </w:rPr>
            </w:pPr>
            <w:r w:rsidRPr="00374F95">
              <w:rPr>
                <w:rFonts w:ascii="Times New Roman" w:hAnsi="Times New Roman" w:cs="Times New Roman"/>
                <w:b/>
              </w:rPr>
              <w:t>3.1. Sveikos gyvensenos iššūkiai:</w:t>
            </w:r>
          </w:p>
          <w:p w:rsidR="00535E4C" w:rsidRPr="00374F95" w:rsidRDefault="00535E4C" w:rsidP="00535E4C">
            <w:pPr>
              <w:rPr>
                <w:rFonts w:ascii="Times New Roman" w:hAnsi="Times New Roman" w:cs="Times New Roman"/>
                <w:b/>
                <w:color w:val="auto"/>
              </w:rPr>
            </w:pPr>
            <w:r w:rsidRPr="00374F95">
              <w:rPr>
                <w:rFonts w:ascii="Times New Roman" w:hAnsi="Times New Roman" w:cs="Times New Roman"/>
                <w:b/>
                <w:color w:val="auto"/>
              </w:rPr>
              <w:t>Sveikatą stiprinanti ir Aktyvi mokykla</w:t>
            </w:r>
          </w:p>
          <w:p w:rsidR="00535E4C" w:rsidRPr="00374F95" w:rsidRDefault="00535E4C" w:rsidP="00535E4C">
            <w:pPr>
              <w:rPr>
                <w:rFonts w:ascii="Times New Roman" w:hAnsi="Times New Roman" w:cs="Times New Roman"/>
              </w:rPr>
            </w:pPr>
          </w:p>
          <w:p w:rsidR="00535E4C" w:rsidRPr="00374F95" w:rsidRDefault="00535E4C" w:rsidP="00535E4C">
            <w:pPr>
              <w:rPr>
                <w:rFonts w:ascii="Times New Roman" w:hAnsi="Times New Roman" w:cs="Times New Roman"/>
              </w:rPr>
            </w:pPr>
          </w:p>
          <w:p w:rsidR="00535E4C" w:rsidRPr="00374F95" w:rsidRDefault="00535E4C" w:rsidP="00535E4C">
            <w:pPr>
              <w:spacing w:line="360" w:lineRule="auto"/>
              <w:rPr>
                <w:rFonts w:ascii="Times New Roman" w:hAnsi="Times New Roman" w:cs="Times New Roman"/>
              </w:rPr>
            </w:pPr>
          </w:p>
          <w:p w:rsidR="00535E4C" w:rsidRPr="00374F95" w:rsidRDefault="00535E4C" w:rsidP="00535E4C">
            <w:pPr>
              <w:spacing w:line="360" w:lineRule="auto"/>
              <w:rPr>
                <w:rFonts w:ascii="Times New Roman" w:hAnsi="Times New Roman" w:cs="Times New Roman"/>
                <w:b/>
              </w:rPr>
            </w:pPr>
          </w:p>
        </w:tc>
        <w:tc>
          <w:tcPr>
            <w:tcW w:w="2267" w:type="dxa"/>
          </w:tcPr>
          <w:p w:rsidR="00535E4C" w:rsidRPr="00374F95" w:rsidRDefault="00535E4C" w:rsidP="00FF2A4C">
            <w:pPr>
              <w:jc w:val="center"/>
              <w:rPr>
                <w:rFonts w:ascii="Times New Roman" w:hAnsi="Times New Roman" w:cs="Times New Roman"/>
              </w:rPr>
            </w:pPr>
            <w:r w:rsidRPr="00374F95">
              <w:rPr>
                <w:rFonts w:ascii="Times New Roman" w:hAnsi="Times New Roman" w:cs="Times New Roman"/>
              </w:rPr>
              <w:t>Visus metus</w:t>
            </w:r>
          </w:p>
        </w:tc>
        <w:tc>
          <w:tcPr>
            <w:tcW w:w="3259" w:type="dxa"/>
          </w:tcPr>
          <w:p w:rsidR="00535E4C" w:rsidRPr="00972FAC" w:rsidRDefault="00535E4C" w:rsidP="00535E4C">
            <w:pPr>
              <w:spacing w:line="240" w:lineRule="auto"/>
              <w:rPr>
                <w:rFonts w:ascii="Times New Roman" w:hAnsi="Times New Roman" w:cs="Times New Roman"/>
              </w:rPr>
            </w:pPr>
            <w:r w:rsidRPr="00374F95">
              <w:rPr>
                <w:rFonts w:ascii="Times New Roman" w:hAnsi="Times New Roman" w:cs="Times New Roman"/>
              </w:rPr>
              <w:t xml:space="preserve">Strateginio plano darbo grupės </w:t>
            </w:r>
            <w:r w:rsidRPr="00972FAC">
              <w:rPr>
                <w:rFonts w:ascii="Times New Roman" w:hAnsi="Times New Roman" w:cs="Times New Roman"/>
                <w:b/>
              </w:rPr>
              <w:t>vadovas:</w:t>
            </w:r>
            <w:r w:rsidR="00FF2A4C">
              <w:rPr>
                <w:rFonts w:ascii="Times New Roman" w:hAnsi="Times New Roman" w:cs="Times New Roman"/>
              </w:rPr>
              <w:t xml:space="preserve"> </w:t>
            </w:r>
            <w:r w:rsidR="00972FAC" w:rsidRPr="00972FAC">
              <w:rPr>
                <w:rFonts w:ascii="Times New Roman" w:hAnsi="Times New Roman" w:cs="Times New Roman"/>
              </w:rPr>
              <w:t>pagalbos mokiniui specialistė</w:t>
            </w:r>
          </w:p>
          <w:p w:rsidR="00535E4C" w:rsidRPr="00374F95" w:rsidRDefault="00535E4C" w:rsidP="00D15A01">
            <w:pPr>
              <w:spacing w:line="240" w:lineRule="auto"/>
              <w:rPr>
                <w:rFonts w:ascii="Times New Roman" w:hAnsi="Times New Roman" w:cs="Times New Roman"/>
              </w:rPr>
            </w:pPr>
            <w:r w:rsidRPr="00972FAC">
              <w:rPr>
                <w:rFonts w:ascii="Times New Roman" w:hAnsi="Times New Roman" w:cs="Times New Roman"/>
                <w:b/>
              </w:rPr>
              <w:t>Nariai:</w:t>
            </w:r>
            <w:r w:rsidR="00972FAC">
              <w:rPr>
                <w:rFonts w:ascii="Times New Roman" w:hAnsi="Times New Roman" w:cs="Times New Roman"/>
                <w:b/>
              </w:rPr>
              <w:t xml:space="preserve"> </w:t>
            </w:r>
            <w:r w:rsidR="00972FAC" w:rsidRPr="00D15A01">
              <w:rPr>
                <w:rFonts w:ascii="Times New Roman" w:hAnsi="Times New Roman" w:cs="Times New Roman"/>
              </w:rPr>
              <w:t xml:space="preserve">pagalbos mokiniui specialistai, IT, </w:t>
            </w:r>
            <w:r w:rsidR="00D15A01" w:rsidRPr="00D15A01">
              <w:rPr>
                <w:rFonts w:ascii="Times New Roman" w:hAnsi="Times New Roman" w:cs="Times New Roman"/>
              </w:rPr>
              <w:t>metodinių grupių pirmininkai, kūno kultūros mokytoja</w:t>
            </w:r>
            <w:r w:rsidRPr="00374F95">
              <w:rPr>
                <w:rFonts w:ascii="Times New Roman" w:hAnsi="Times New Roman" w:cs="Times New Roman"/>
              </w:rPr>
              <w:t>,</w:t>
            </w:r>
          </w:p>
          <w:p w:rsidR="00535E4C" w:rsidRPr="00374F95" w:rsidRDefault="00535E4C" w:rsidP="00535E4C">
            <w:pPr>
              <w:rPr>
                <w:rFonts w:ascii="Times New Roman" w:hAnsi="Times New Roman" w:cs="Times New Roman"/>
              </w:rPr>
            </w:pPr>
            <w:r w:rsidRPr="00374F95">
              <w:rPr>
                <w:rFonts w:ascii="Times New Roman" w:hAnsi="Times New Roman" w:cs="Times New Roman"/>
              </w:rPr>
              <w:t>Programų „Sveikatą stiprinanti mokykla“ ir „Aktyvi mokykla“ darbo grupių nariai</w:t>
            </w:r>
          </w:p>
        </w:tc>
        <w:tc>
          <w:tcPr>
            <w:tcW w:w="2693" w:type="dxa"/>
          </w:tcPr>
          <w:p w:rsidR="00535E4C" w:rsidRPr="00374F95" w:rsidRDefault="00535E4C" w:rsidP="00535E4C">
            <w:pPr>
              <w:rPr>
                <w:rFonts w:ascii="Times New Roman" w:hAnsi="Times New Roman" w:cs="Times New Roman"/>
              </w:rPr>
            </w:pPr>
            <w:r w:rsidRPr="00374F95">
              <w:rPr>
                <w:rFonts w:ascii="Times New Roman" w:hAnsi="Times New Roman" w:cs="Times New Roman"/>
              </w:rPr>
              <w:t>Įgyvendintos strateginio plano ir Sveikatą stipri</w:t>
            </w:r>
            <w:r w:rsidR="00374F95">
              <w:rPr>
                <w:rFonts w:ascii="Times New Roman" w:hAnsi="Times New Roman" w:cs="Times New Roman"/>
              </w:rPr>
              <w:t>-</w:t>
            </w:r>
            <w:proofErr w:type="spellStart"/>
            <w:r w:rsidRPr="00374F95">
              <w:rPr>
                <w:rFonts w:ascii="Times New Roman" w:hAnsi="Times New Roman" w:cs="Times New Roman"/>
              </w:rPr>
              <w:t>nančios</w:t>
            </w:r>
            <w:proofErr w:type="spellEnd"/>
            <w:r w:rsidRPr="00374F95">
              <w:rPr>
                <w:rFonts w:ascii="Times New Roman" w:hAnsi="Times New Roman" w:cs="Times New Roman"/>
              </w:rPr>
              <w:t xml:space="preserve"> ir Aktyvios mokyklos programų priemonės:</w:t>
            </w:r>
            <w:r w:rsidR="00374F95">
              <w:rPr>
                <w:rFonts w:ascii="Times New Roman" w:hAnsi="Times New Roman" w:cs="Times New Roman"/>
              </w:rPr>
              <w:t xml:space="preserve"> </w:t>
            </w:r>
            <w:r w:rsidRPr="00374F95">
              <w:rPr>
                <w:rFonts w:ascii="Times New Roman" w:hAnsi="Times New Roman" w:cs="Times New Roman"/>
              </w:rPr>
              <w:t>renginių ir dalyvių skaičius, tyrimų, apklausų rezultatai, fiksuojami stebėsenos duomenys, išvados ir pasiūlymai.</w:t>
            </w:r>
          </w:p>
          <w:p w:rsidR="00535E4C" w:rsidRPr="00374F95" w:rsidRDefault="00535E4C" w:rsidP="00535E4C">
            <w:pPr>
              <w:rPr>
                <w:rFonts w:ascii="Times New Roman" w:hAnsi="Times New Roman" w:cs="Times New Roman"/>
              </w:rPr>
            </w:pP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 xml:space="preserve">3.1.1. Fizinio ugdymo pamokų kokybės stebėsena: mokinių apklausa (kokybinis tyrimas), rekomendacijų mokytojams teikimas. </w:t>
            </w:r>
          </w:p>
        </w:tc>
        <w:tc>
          <w:tcPr>
            <w:tcW w:w="2267" w:type="dxa"/>
          </w:tcPr>
          <w:p w:rsidR="00535E4C" w:rsidRDefault="00535E4C" w:rsidP="00FF2A4C">
            <w:pPr>
              <w:jc w:val="center"/>
              <w:rPr>
                <w:rFonts w:ascii="Times New Roman" w:hAnsi="Times New Roman" w:cs="Times New Roman"/>
              </w:rPr>
            </w:pPr>
            <w:r>
              <w:rPr>
                <w:rFonts w:ascii="Times New Roman" w:hAnsi="Times New Roman" w:cs="Times New Roman"/>
              </w:rPr>
              <w:t>Vasario - gegužės mėn.</w:t>
            </w:r>
          </w:p>
        </w:tc>
        <w:tc>
          <w:tcPr>
            <w:tcW w:w="3259" w:type="dxa"/>
          </w:tcPr>
          <w:p w:rsidR="00535E4C" w:rsidRDefault="00535E4C" w:rsidP="00535E4C">
            <w:pPr>
              <w:rPr>
                <w:rFonts w:ascii="Times New Roman" w:hAnsi="Times New Roman" w:cs="Times New Roman"/>
              </w:rPr>
            </w:pPr>
            <w:r>
              <w:rPr>
                <w:rFonts w:ascii="Times New Roman" w:hAnsi="Times New Roman" w:cs="Times New Roman"/>
              </w:rPr>
              <w:t>Strateginio plano darbo grupės nariai, klasių auklėtojai</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Atliktas tyrimas ir parengtos rekomendacijos fizinio aktyvumo mokytojams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3.1.2. Sveikatos ir lytiškumo ugdymo bei rengimo šeimai užsiėmimai.</w:t>
            </w:r>
          </w:p>
        </w:tc>
        <w:tc>
          <w:tcPr>
            <w:tcW w:w="2267" w:type="dxa"/>
          </w:tcPr>
          <w:p w:rsidR="00535E4C" w:rsidRDefault="00535E4C" w:rsidP="00FF2A4C">
            <w:pPr>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535E4C">
            <w:pPr>
              <w:rPr>
                <w:rFonts w:ascii="Times New Roman" w:hAnsi="Times New Roman" w:cs="Times New Roman"/>
              </w:rPr>
            </w:pPr>
            <w:r>
              <w:rPr>
                <w:rFonts w:ascii="Times New Roman" w:hAnsi="Times New Roman" w:cs="Times New Roman"/>
              </w:rPr>
              <w:t>Pagalbos mokiniui specialistai</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 xml:space="preserve">Organizuota ir įvykdyta  200 užsiėmimų </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3.1.3. Integruotos sveikatos ugdymo, sveikos mitybos</w:t>
            </w:r>
            <w:r>
              <w:rPr>
                <w:rFonts w:ascii="Times New Roman" w:hAnsi="Times New Roman" w:cs="Times New Roman"/>
                <w:b/>
              </w:rPr>
              <w:t>/</w:t>
            </w:r>
            <w:r>
              <w:rPr>
                <w:rFonts w:ascii="Times New Roman" w:hAnsi="Times New Roman" w:cs="Times New Roman"/>
              </w:rPr>
              <w:t>technologijų, chemijos, matematikos pamokos.</w:t>
            </w:r>
          </w:p>
        </w:tc>
        <w:tc>
          <w:tcPr>
            <w:tcW w:w="2267" w:type="dxa"/>
          </w:tcPr>
          <w:p w:rsidR="00535E4C" w:rsidRDefault="00535E4C" w:rsidP="00FF2A4C">
            <w:pPr>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535E4C">
            <w:pPr>
              <w:rPr>
                <w:rFonts w:ascii="Times New Roman" w:hAnsi="Times New Roman" w:cs="Times New Roman"/>
              </w:rPr>
            </w:pPr>
            <w:r>
              <w:rPr>
                <w:rFonts w:ascii="Times New Roman" w:hAnsi="Times New Roman" w:cs="Times New Roman"/>
              </w:rPr>
              <w:t>Pagalbos mokiniui specialistė</w:t>
            </w:r>
            <w:r w:rsidR="00535E4C">
              <w:rPr>
                <w:rFonts w:ascii="Times New Roman" w:hAnsi="Times New Roman" w:cs="Times New Roman"/>
              </w:rPr>
              <w:t>,</w:t>
            </w:r>
          </w:p>
          <w:p w:rsidR="00535E4C" w:rsidRDefault="00D15A01" w:rsidP="00535E4C">
            <w:pPr>
              <w:rPr>
                <w:rFonts w:ascii="Times New Roman" w:hAnsi="Times New Roman" w:cs="Times New Roman"/>
              </w:rPr>
            </w:pPr>
            <w:r w:rsidRPr="00374F95">
              <w:rPr>
                <w:rFonts w:ascii="Times New Roman" w:hAnsi="Times New Roman" w:cs="Times New Roman"/>
              </w:rPr>
              <w:t>Programų „Sveikatą stiprinanti mokykla“ ir „Aktyvi mokykla“ darbo grupių nariai</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Pravesta 15 pamokų</w:t>
            </w:r>
          </w:p>
          <w:p w:rsidR="00535E4C" w:rsidRDefault="00535E4C" w:rsidP="00535E4C">
            <w:pPr>
              <w:rPr>
                <w:rFonts w:ascii="Times New Roman" w:hAnsi="Times New Roman" w:cs="Times New Roman"/>
              </w:rPr>
            </w:pP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spacing w:line="240" w:lineRule="auto"/>
              <w:rPr>
                <w:rFonts w:ascii="Times New Roman" w:hAnsi="Times New Roman" w:cs="Times New Roman"/>
              </w:rPr>
            </w:pPr>
            <w:r>
              <w:rPr>
                <w:rFonts w:ascii="Times New Roman" w:hAnsi="Times New Roman" w:cs="Times New Roman"/>
              </w:rPr>
              <w:t>3.1.4. Sveikatos programų vykdymas (visus metus):   „Sveikatą stiprinanti mokykla“, „Aktyvi mokykla“ ir kt.</w:t>
            </w:r>
          </w:p>
        </w:tc>
        <w:tc>
          <w:tcPr>
            <w:tcW w:w="2267" w:type="dxa"/>
          </w:tcPr>
          <w:p w:rsidR="00535E4C" w:rsidRDefault="00535E4C" w:rsidP="00FF2A4C">
            <w:pPr>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535E4C">
            <w:pPr>
              <w:rPr>
                <w:rFonts w:ascii="Times New Roman" w:hAnsi="Times New Roman" w:cs="Times New Roman"/>
              </w:rPr>
            </w:pPr>
            <w:r>
              <w:rPr>
                <w:rFonts w:ascii="Times New Roman" w:hAnsi="Times New Roman" w:cs="Times New Roman"/>
              </w:rPr>
              <w:t>Pagalbos mokiniui specialistė,</w:t>
            </w:r>
          </w:p>
          <w:p w:rsidR="00535E4C" w:rsidRDefault="00535E4C" w:rsidP="00535E4C">
            <w:pPr>
              <w:rPr>
                <w:rFonts w:ascii="Times New Roman" w:hAnsi="Times New Roman" w:cs="Times New Roman"/>
              </w:rPr>
            </w:pPr>
            <w:r>
              <w:rPr>
                <w:rFonts w:ascii="Times New Roman" w:hAnsi="Times New Roman" w:cs="Times New Roman"/>
              </w:rPr>
              <w:t>Programos „Sveikatą stiprinanti mokykla“ darbo grupės nariai, kūno kultūros mokytojai</w:t>
            </w:r>
          </w:p>
          <w:p w:rsidR="00535E4C" w:rsidRDefault="00535E4C" w:rsidP="00535E4C">
            <w:pPr>
              <w:rPr>
                <w:rFonts w:ascii="Times New Roman" w:hAnsi="Times New Roman" w:cs="Times New Roman"/>
              </w:rPr>
            </w:pPr>
          </w:p>
          <w:p w:rsidR="00535E4C" w:rsidRDefault="00535E4C" w:rsidP="00535E4C">
            <w:pPr>
              <w:rPr>
                <w:rFonts w:ascii="Times New Roman" w:hAnsi="Times New Roman" w:cs="Times New Roman"/>
              </w:rPr>
            </w:pPr>
          </w:p>
        </w:tc>
        <w:tc>
          <w:tcPr>
            <w:tcW w:w="2693" w:type="dxa"/>
          </w:tcPr>
          <w:p w:rsidR="00535E4C" w:rsidRDefault="00535E4C" w:rsidP="00535E4C">
            <w:pPr>
              <w:rPr>
                <w:rFonts w:ascii="Times New Roman" w:hAnsi="Times New Roman" w:cs="Times New Roman"/>
              </w:rPr>
            </w:pPr>
            <w:r>
              <w:rPr>
                <w:rFonts w:ascii="Times New Roman" w:hAnsi="Times New Roman" w:cs="Times New Roman"/>
              </w:rPr>
              <w:t>Programų vykdomos veiklos:</w:t>
            </w:r>
          </w:p>
          <w:p w:rsidR="00535E4C" w:rsidRPr="004A102F" w:rsidRDefault="00535E4C" w:rsidP="00535E4C">
            <w:pPr>
              <w:rPr>
                <w:rFonts w:ascii="Times New Roman" w:hAnsi="Times New Roman" w:cs="Times New Roman"/>
                <w:color w:val="0000FF"/>
              </w:rPr>
            </w:pPr>
            <w:r w:rsidRPr="004A102F">
              <w:rPr>
                <w:rFonts w:ascii="Times New Roman" w:hAnsi="Times New Roman" w:cs="Times New Roman"/>
                <w:color w:val="auto"/>
              </w:rPr>
              <w:t xml:space="preserve">fizinio ugdymo  pamokų kokybinis tyrimas, netradicinės fizinio ugdymo pamokos (regbio treniruotės), varžybos, turnyrai, išvykos, žygiai, sporto šventės, </w:t>
            </w:r>
            <w:proofErr w:type="spellStart"/>
            <w:r w:rsidRPr="004A102F">
              <w:rPr>
                <w:rFonts w:ascii="Times New Roman" w:hAnsi="Times New Roman" w:cs="Times New Roman"/>
                <w:color w:val="auto"/>
              </w:rPr>
              <w:t>interakty</w:t>
            </w:r>
            <w:r w:rsidR="00FF2A4C">
              <w:rPr>
                <w:rFonts w:ascii="Times New Roman" w:hAnsi="Times New Roman" w:cs="Times New Roman"/>
                <w:color w:val="auto"/>
              </w:rPr>
              <w:t>-</w:t>
            </w:r>
            <w:r w:rsidRPr="004A102F">
              <w:rPr>
                <w:rFonts w:ascii="Times New Roman" w:hAnsi="Times New Roman" w:cs="Times New Roman"/>
                <w:color w:val="auto"/>
              </w:rPr>
              <w:t>vus</w:t>
            </w:r>
            <w:proofErr w:type="spellEnd"/>
            <w:r w:rsidRPr="004A102F">
              <w:rPr>
                <w:rFonts w:ascii="Times New Roman" w:hAnsi="Times New Roman" w:cs="Times New Roman"/>
                <w:color w:val="auto"/>
              </w:rPr>
              <w:t xml:space="preserve"> užsiėmimai, </w:t>
            </w:r>
            <w:proofErr w:type="spellStart"/>
            <w:r w:rsidRPr="004A102F">
              <w:rPr>
                <w:rFonts w:ascii="Times New Roman" w:hAnsi="Times New Roman" w:cs="Times New Roman"/>
                <w:color w:val="auto"/>
              </w:rPr>
              <w:t>inte</w:t>
            </w:r>
            <w:r w:rsidR="00FF2A4C">
              <w:rPr>
                <w:rFonts w:ascii="Times New Roman" w:hAnsi="Times New Roman" w:cs="Times New Roman"/>
                <w:color w:val="auto"/>
              </w:rPr>
              <w:t>-</w:t>
            </w:r>
            <w:r w:rsidRPr="004A102F">
              <w:rPr>
                <w:rFonts w:ascii="Times New Roman" w:hAnsi="Times New Roman" w:cs="Times New Roman"/>
                <w:color w:val="auto"/>
              </w:rPr>
              <w:t>gruotos</w:t>
            </w:r>
            <w:proofErr w:type="spellEnd"/>
            <w:r w:rsidRPr="004A102F">
              <w:rPr>
                <w:rFonts w:ascii="Times New Roman" w:hAnsi="Times New Roman" w:cs="Times New Roman"/>
                <w:color w:val="auto"/>
              </w:rPr>
              <w:t xml:space="preserve"> pamokos, </w:t>
            </w:r>
            <w:proofErr w:type="spellStart"/>
            <w:r w:rsidRPr="004A102F">
              <w:rPr>
                <w:rFonts w:ascii="Times New Roman" w:hAnsi="Times New Roman" w:cs="Times New Roman"/>
                <w:color w:val="auto"/>
              </w:rPr>
              <w:t>akci</w:t>
            </w:r>
            <w:proofErr w:type="spellEnd"/>
            <w:r w:rsidR="00FF2A4C">
              <w:rPr>
                <w:rFonts w:ascii="Times New Roman" w:hAnsi="Times New Roman" w:cs="Times New Roman"/>
                <w:color w:val="auto"/>
              </w:rPr>
              <w:t>-</w:t>
            </w:r>
            <w:r w:rsidRPr="004A102F">
              <w:rPr>
                <w:rFonts w:ascii="Times New Roman" w:hAnsi="Times New Roman" w:cs="Times New Roman"/>
                <w:color w:val="auto"/>
              </w:rPr>
              <w:t xml:space="preserve">jos, mokinių fizinio </w:t>
            </w:r>
            <w:proofErr w:type="spellStart"/>
            <w:r w:rsidRPr="004A102F">
              <w:rPr>
                <w:rFonts w:ascii="Times New Roman" w:hAnsi="Times New Roman" w:cs="Times New Roman"/>
                <w:color w:val="auto"/>
              </w:rPr>
              <w:t>pajė</w:t>
            </w:r>
            <w:r w:rsidR="00FF2A4C">
              <w:rPr>
                <w:rFonts w:ascii="Times New Roman" w:hAnsi="Times New Roman" w:cs="Times New Roman"/>
                <w:color w:val="auto"/>
              </w:rPr>
              <w:t>-</w:t>
            </w:r>
            <w:r w:rsidRPr="004A102F">
              <w:rPr>
                <w:rFonts w:ascii="Times New Roman" w:hAnsi="Times New Roman" w:cs="Times New Roman"/>
                <w:color w:val="auto"/>
              </w:rPr>
              <w:lastRenderedPageBreak/>
              <w:t>gumo</w:t>
            </w:r>
            <w:proofErr w:type="spellEnd"/>
            <w:r w:rsidRPr="004A102F">
              <w:rPr>
                <w:rFonts w:ascii="Times New Roman" w:hAnsi="Times New Roman" w:cs="Times New Roman"/>
                <w:color w:val="auto"/>
              </w:rPr>
              <w:t xml:space="preserve"> pasiekimų vertini</w:t>
            </w:r>
            <w:r w:rsidR="00FF2A4C">
              <w:rPr>
                <w:rFonts w:ascii="Times New Roman" w:hAnsi="Times New Roman" w:cs="Times New Roman"/>
                <w:color w:val="auto"/>
              </w:rPr>
              <w:t>-</w:t>
            </w:r>
            <w:proofErr w:type="spellStart"/>
            <w:r w:rsidRPr="004A102F">
              <w:rPr>
                <w:rFonts w:ascii="Times New Roman" w:hAnsi="Times New Roman" w:cs="Times New Roman"/>
                <w:color w:val="auto"/>
              </w:rPr>
              <w:t>mas</w:t>
            </w:r>
            <w:proofErr w:type="spellEnd"/>
            <w:r w:rsidRPr="004A102F">
              <w:rPr>
                <w:rFonts w:ascii="Times New Roman" w:hAnsi="Times New Roman" w:cs="Times New Roman"/>
                <w:color w:val="auto"/>
              </w:rPr>
              <w:t xml:space="preserve">, aktyvios </w:t>
            </w:r>
            <w:proofErr w:type="spellStart"/>
            <w:r w:rsidRPr="004A102F">
              <w:rPr>
                <w:rFonts w:ascii="Times New Roman" w:hAnsi="Times New Roman" w:cs="Times New Roman"/>
                <w:color w:val="auto"/>
              </w:rPr>
              <w:t>pertrau</w:t>
            </w:r>
            <w:r w:rsidR="00FF2A4C">
              <w:rPr>
                <w:rFonts w:ascii="Times New Roman" w:hAnsi="Times New Roman" w:cs="Times New Roman"/>
                <w:color w:val="auto"/>
              </w:rPr>
              <w:t>-</w:t>
            </w:r>
            <w:r w:rsidRPr="004A102F">
              <w:rPr>
                <w:rFonts w:ascii="Times New Roman" w:hAnsi="Times New Roman" w:cs="Times New Roman"/>
                <w:color w:val="auto"/>
              </w:rPr>
              <w:t>kėlės</w:t>
            </w:r>
            <w:proofErr w:type="spellEnd"/>
            <w:r w:rsidRPr="004A102F">
              <w:rPr>
                <w:rFonts w:ascii="Times New Roman" w:hAnsi="Times New Roman" w:cs="Times New Roman"/>
                <w:color w:val="auto"/>
              </w:rPr>
              <w:t xml:space="preserve">, fizinio ugdymo pamokų įvairinimo </w:t>
            </w:r>
            <w:proofErr w:type="spellStart"/>
            <w:r w:rsidRPr="004A102F">
              <w:rPr>
                <w:rFonts w:ascii="Times New Roman" w:hAnsi="Times New Roman" w:cs="Times New Roman"/>
                <w:color w:val="auto"/>
              </w:rPr>
              <w:t>mo</w:t>
            </w:r>
            <w:r w:rsidR="00FF2A4C">
              <w:rPr>
                <w:rFonts w:ascii="Times New Roman" w:hAnsi="Times New Roman" w:cs="Times New Roman"/>
                <w:color w:val="auto"/>
              </w:rPr>
              <w:t>-</w:t>
            </w:r>
            <w:r w:rsidRPr="004A102F">
              <w:rPr>
                <w:rFonts w:ascii="Times New Roman" w:hAnsi="Times New Roman" w:cs="Times New Roman"/>
                <w:color w:val="auto"/>
              </w:rPr>
              <w:t>kymai</w:t>
            </w:r>
            <w:proofErr w:type="spellEnd"/>
            <w:r w:rsidRPr="004A102F">
              <w:rPr>
                <w:rFonts w:ascii="Times New Roman" w:hAnsi="Times New Roman" w:cs="Times New Roman"/>
                <w:color w:val="auto"/>
              </w:rPr>
              <w:t xml:space="preserve"> mokytojams, plokščiapėdystės ir ydingos laikysenos profilaktikos metodinė medžiaga  ir kt.</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3.1.5. Mokyklos bendruomenės informavimas apie ligų prevencijos priemones ir užkrečiamų ligų plitimo profilaktikos užtikrinimas.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FF2A4C">
            <w:pPr>
              <w:spacing w:line="240" w:lineRule="auto"/>
              <w:rPr>
                <w:rFonts w:ascii="Times New Roman" w:hAnsi="Times New Roman" w:cs="Times New Roman"/>
              </w:rPr>
            </w:pPr>
            <w:r>
              <w:rPr>
                <w:rFonts w:ascii="Times New Roman" w:hAnsi="Times New Roman" w:cs="Times New Roman"/>
              </w:rPr>
              <w:t>Pagalbos mokiniui specialistė, IT mokytoja</w:t>
            </w:r>
          </w:p>
        </w:tc>
        <w:tc>
          <w:tcPr>
            <w:tcW w:w="2693"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 xml:space="preserve">Savalaikis progimnazijos bendruomenės </w:t>
            </w:r>
            <w:proofErr w:type="spellStart"/>
            <w:r>
              <w:rPr>
                <w:rFonts w:ascii="Times New Roman" w:hAnsi="Times New Roman" w:cs="Times New Roman"/>
              </w:rPr>
              <w:t>informa</w:t>
            </w:r>
            <w:r w:rsidR="00FF2A4C">
              <w:rPr>
                <w:rFonts w:ascii="Times New Roman" w:hAnsi="Times New Roman" w:cs="Times New Roman"/>
              </w:rPr>
              <w:t>-</w:t>
            </w:r>
            <w:r>
              <w:rPr>
                <w:rFonts w:ascii="Times New Roman" w:hAnsi="Times New Roman" w:cs="Times New Roman"/>
              </w:rPr>
              <w:t>vimas</w:t>
            </w:r>
            <w:proofErr w:type="spellEnd"/>
            <w:r>
              <w:rPr>
                <w:rFonts w:ascii="Times New Roman" w:hAnsi="Times New Roman" w:cs="Times New Roman"/>
              </w:rPr>
              <w:t xml:space="preserve"> (3 pranešimai), ligų profilaktikos priemonių vykdymas</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3.1.6. Sveikos mitybos ugdymas ir maitinimo organizavimo kontrolė bei tobulinimas: sudarytos, išplatintos ir aptartos su mokiniais progimnazijos valgyklos savitarnos taisyklės, bendradarbiavimas su valgyklos darbuotojais, jų konsultavimas.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535E4C" w:rsidP="00FF2A4C">
            <w:pPr>
              <w:spacing w:line="240" w:lineRule="auto"/>
              <w:rPr>
                <w:rFonts w:ascii="Times New Roman" w:hAnsi="Times New Roman" w:cs="Times New Roman"/>
                <w:b/>
              </w:rPr>
            </w:pPr>
            <w:r w:rsidRPr="00113534">
              <w:rPr>
                <w:rFonts w:ascii="Times New Roman" w:hAnsi="Times New Roman" w:cs="Times New Roman"/>
                <w:b/>
              </w:rPr>
              <w:t>Mitybos koky</w:t>
            </w:r>
            <w:r w:rsidR="00D15A01">
              <w:rPr>
                <w:rFonts w:ascii="Times New Roman" w:hAnsi="Times New Roman" w:cs="Times New Roman"/>
                <w:b/>
              </w:rPr>
              <w:t>bės kontrolės komisijos nariai:</w:t>
            </w:r>
          </w:p>
          <w:p w:rsidR="00D15A01" w:rsidRPr="00D15A01" w:rsidRDefault="00D15A01" w:rsidP="00FF2A4C">
            <w:pPr>
              <w:spacing w:line="240" w:lineRule="auto"/>
              <w:rPr>
                <w:rFonts w:ascii="Times New Roman" w:hAnsi="Times New Roman" w:cs="Times New Roman"/>
              </w:rPr>
            </w:pPr>
            <w:r>
              <w:rPr>
                <w:rFonts w:ascii="Times New Roman" w:hAnsi="Times New Roman" w:cs="Times New Roman"/>
              </w:rPr>
              <w:t>p</w:t>
            </w:r>
            <w:r w:rsidRPr="00D15A01">
              <w:rPr>
                <w:rFonts w:ascii="Times New Roman" w:hAnsi="Times New Roman" w:cs="Times New Roman"/>
              </w:rPr>
              <w:t>agalbos mokiniui specialistai, direktoriaus pavaduotoja ugdymui</w:t>
            </w:r>
          </w:p>
        </w:tc>
        <w:tc>
          <w:tcPr>
            <w:tcW w:w="2693"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Progimnazijos valgykloje tiekiamas kokybiškas maistas ir sklandžiai vykdoma savitarna</w:t>
            </w:r>
          </w:p>
        </w:tc>
      </w:tr>
      <w:tr w:rsidR="00535E4C" w:rsidTr="006E1905">
        <w:tc>
          <w:tcPr>
            <w:tcW w:w="1989" w:type="dxa"/>
            <w:vMerge w:val="restart"/>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3.1.7. Mokinių lankomumo ir   sergamumo tyrimas.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Gegužės, birželio mėn.</w:t>
            </w:r>
          </w:p>
        </w:tc>
        <w:tc>
          <w:tcPr>
            <w:tcW w:w="3259" w:type="dxa"/>
          </w:tcPr>
          <w:p w:rsidR="00535E4C" w:rsidRDefault="00D15A01" w:rsidP="00FF2A4C">
            <w:pPr>
              <w:spacing w:line="240" w:lineRule="auto"/>
              <w:rPr>
                <w:rFonts w:ascii="Times New Roman" w:hAnsi="Times New Roman" w:cs="Times New Roman"/>
              </w:rPr>
            </w:pPr>
            <w:r>
              <w:rPr>
                <w:rFonts w:ascii="Times New Roman" w:hAnsi="Times New Roman" w:cs="Times New Roman"/>
              </w:rPr>
              <w:t>Pagalbos mokiniui specialistai, IT mokytoja</w:t>
            </w:r>
          </w:p>
        </w:tc>
        <w:tc>
          <w:tcPr>
            <w:tcW w:w="2693" w:type="dxa"/>
          </w:tcPr>
          <w:p w:rsidR="00535E4C" w:rsidRDefault="00535E4C" w:rsidP="00FF2A4C">
            <w:pPr>
              <w:spacing w:line="240" w:lineRule="auto"/>
              <w:rPr>
                <w:rFonts w:ascii="Times New Roman" w:hAnsi="Times New Roman" w:cs="Times New Roman"/>
                <w:color w:val="38761D"/>
              </w:rPr>
            </w:pPr>
            <w:r>
              <w:rPr>
                <w:rFonts w:ascii="Times New Roman" w:hAnsi="Times New Roman" w:cs="Times New Roman"/>
              </w:rPr>
              <w:t>Tyrimo rezultatai</w:t>
            </w:r>
            <w:r w:rsidRPr="004A102F">
              <w:rPr>
                <w:rFonts w:ascii="Times New Roman" w:hAnsi="Times New Roman" w:cs="Times New Roman"/>
                <w:color w:val="auto"/>
              </w:rPr>
              <w:t xml:space="preserve"> ir jų pristatymas bendruomenei*</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 xml:space="preserve">3.1.8. Kiekvienam mokytojui sudaryta galimybė mokykloje po pamokų kelis kartus per savaitę užsiimti sportine atpalaiduojančia veikla (pvz. </w:t>
            </w:r>
            <w:proofErr w:type="spellStart"/>
            <w:r>
              <w:rPr>
                <w:rFonts w:ascii="Times New Roman" w:hAnsi="Times New Roman" w:cs="Times New Roman"/>
              </w:rPr>
              <w:t>kalanetikos</w:t>
            </w:r>
            <w:proofErr w:type="spellEnd"/>
            <w:r>
              <w:rPr>
                <w:rFonts w:ascii="Times New Roman" w:hAnsi="Times New Roman" w:cs="Times New Roman"/>
              </w:rPr>
              <w:t>, tempimo, aerobikos ar kt.).</w:t>
            </w:r>
          </w:p>
          <w:p w:rsidR="00535E4C" w:rsidRDefault="00535E4C" w:rsidP="00FF2A4C">
            <w:pPr>
              <w:spacing w:line="240" w:lineRule="auto"/>
              <w:rPr>
                <w:rFonts w:ascii="Times New Roman" w:hAnsi="Times New Roman" w:cs="Times New Roman"/>
              </w:rPr>
            </w:pP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FF2A4C">
            <w:pPr>
              <w:spacing w:line="240" w:lineRule="auto"/>
              <w:rPr>
                <w:rFonts w:ascii="Times New Roman" w:hAnsi="Times New Roman" w:cs="Times New Roman"/>
              </w:rPr>
            </w:pPr>
            <w:r>
              <w:rPr>
                <w:rFonts w:ascii="Times New Roman" w:hAnsi="Times New Roman" w:cs="Times New Roman"/>
              </w:rPr>
              <w:t>Direktoriaus pavaduotoja ugdymui</w:t>
            </w:r>
          </w:p>
        </w:tc>
        <w:tc>
          <w:tcPr>
            <w:tcW w:w="2693"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Geresnė sportuojančių mokytojų fizinę ir dvasinė savijauta</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3.1.9. Fizinio aktyvumo ugdymo mokymai mokytojams.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Vasario mėn.</w:t>
            </w:r>
          </w:p>
        </w:tc>
        <w:tc>
          <w:tcPr>
            <w:tcW w:w="3259" w:type="dxa"/>
          </w:tcPr>
          <w:p w:rsidR="00535E4C" w:rsidRDefault="00D15A01" w:rsidP="00FF2A4C">
            <w:pPr>
              <w:spacing w:line="240" w:lineRule="auto"/>
              <w:rPr>
                <w:rFonts w:ascii="Times New Roman" w:hAnsi="Times New Roman" w:cs="Times New Roman"/>
              </w:rPr>
            </w:pPr>
            <w:r>
              <w:rPr>
                <w:rFonts w:ascii="Times New Roman" w:hAnsi="Times New Roman" w:cs="Times New Roman"/>
              </w:rPr>
              <w:t>Programos „Sveikatą stiprinanti mokykla“ darbo grupės nariai</w:t>
            </w:r>
          </w:p>
        </w:tc>
        <w:tc>
          <w:tcPr>
            <w:tcW w:w="2693" w:type="dxa"/>
          </w:tcPr>
          <w:p w:rsidR="00535E4C" w:rsidRDefault="00535E4C" w:rsidP="00FF2A4C">
            <w:pPr>
              <w:spacing w:line="240" w:lineRule="auto"/>
              <w:rPr>
                <w:rFonts w:ascii="Times New Roman" w:hAnsi="Times New Roman" w:cs="Times New Roman"/>
                <w:i/>
              </w:rPr>
            </w:pPr>
            <w:r>
              <w:rPr>
                <w:rFonts w:ascii="Times New Roman" w:hAnsi="Times New Roman" w:cs="Times New Roman"/>
                <w:i/>
              </w:rPr>
              <w:t>Fizinio ugdymo pamokų kokybės gerinimas ir veiklos įvairinimas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Pr="004A102F" w:rsidRDefault="00535E4C" w:rsidP="00FF2A4C">
            <w:pPr>
              <w:spacing w:line="240" w:lineRule="auto"/>
              <w:rPr>
                <w:rFonts w:ascii="Times New Roman" w:hAnsi="Times New Roman" w:cs="Times New Roman"/>
                <w:color w:val="auto"/>
              </w:rPr>
            </w:pPr>
            <w:r w:rsidRPr="004A102F">
              <w:rPr>
                <w:rFonts w:ascii="Times New Roman" w:hAnsi="Times New Roman" w:cs="Times New Roman"/>
                <w:color w:val="auto"/>
              </w:rPr>
              <w:t>3.1. 10</w:t>
            </w:r>
          </w:p>
          <w:p w:rsidR="00535E4C" w:rsidRPr="004A102F" w:rsidRDefault="00535E4C" w:rsidP="00FF2A4C">
            <w:pPr>
              <w:spacing w:line="240" w:lineRule="auto"/>
              <w:rPr>
                <w:rFonts w:ascii="Times New Roman" w:hAnsi="Times New Roman" w:cs="Times New Roman"/>
                <w:color w:val="auto"/>
              </w:rPr>
            </w:pPr>
            <w:r w:rsidRPr="004A102F">
              <w:rPr>
                <w:rFonts w:ascii="Times New Roman" w:hAnsi="Times New Roman" w:cs="Times New Roman"/>
                <w:color w:val="auto"/>
              </w:rPr>
              <w:t>Viešosios įstaigos „HUMANA PEOPLE TO PEOPLE BALTIC“  ir Nacionalinės švietimo agentūros programos „Valgyk protingai“ projektas „Gamink, valgyk ir dalinkis“.</w:t>
            </w:r>
          </w:p>
          <w:p w:rsidR="00535E4C" w:rsidRPr="004A102F" w:rsidRDefault="00535E4C" w:rsidP="00FF2A4C">
            <w:pPr>
              <w:spacing w:line="240" w:lineRule="auto"/>
              <w:rPr>
                <w:rFonts w:ascii="Times New Roman" w:hAnsi="Times New Roman" w:cs="Times New Roman"/>
                <w:color w:val="auto"/>
              </w:rPr>
            </w:pPr>
          </w:p>
        </w:tc>
        <w:tc>
          <w:tcPr>
            <w:tcW w:w="2267" w:type="dxa"/>
          </w:tcPr>
          <w:p w:rsidR="00535E4C" w:rsidRPr="004A102F" w:rsidRDefault="00535E4C" w:rsidP="00FF2A4C">
            <w:pPr>
              <w:spacing w:line="240" w:lineRule="auto"/>
              <w:jc w:val="center"/>
              <w:rPr>
                <w:rFonts w:ascii="Times New Roman" w:hAnsi="Times New Roman" w:cs="Times New Roman"/>
                <w:color w:val="auto"/>
              </w:rPr>
            </w:pPr>
            <w:r w:rsidRPr="004A102F">
              <w:rPr>
                <w:rFonts w:ascii="Times New Roman" w:hAnsi="Times New Roman" w:cs="Times New Roman"/>
                <w:color w:val="auto"/>
              </w:rPr>
              <w:t>Sausio - gruodžio mėn.</w:t>
            </w:r>
          </w:p>
        </w:tc>
        <w:tc>
          <w:tcPr>
            <w:tcW w:w="3259" w:type="dxa"/>
          </w:tcPr>
          <w:p w:rsidR="00535E4C" w:rsidRPr="004A102F" w:rsidRDefault="00113534" w:rsidP="00FF2A4C">
            <w:pPr>
              <w:spacing w:line="240" w:lineRule="auto"/>
              <w:rPr>
                <w:rFonts w:ascii="Times New Roman" w:hAnsi="Times New Roman" w:cs="Times New Roman"/>
                <w:color w:val="auto"/>
              </w:rPr>
            </w:pPr>
            <w:r>
              <w:rPr>
                <w:rFonts w:ascii="Times New Roman" w:hAnsi="Times New Roman" w:cs="Times New Roman"/>
                <w:color w:val="auto"/>
              </w:rPr>
              <w:t>D</w:t>
            </w:r>
            <w:r w:rsidR="00535E4C" w:rsidRPr="004A102F">
              <w:rPr>
                <w:rFonts w:ascii="Times New Roman" w:hAnsi="Times New Roman" w:cs="Times New Roman"/>
                <w:color w:val="auto"/>
              </w:rPr>
              <w:t xml:space="preserve">arbo grupė: </w:t>
            </w:r>
          </w:p>
          <w:p w:rsidR="00535E4C" w:rsidRPr="004A102F" w:rsidRDefault="00985218" w:rsidP="00D15A01">
            <w:pPr>
              <w:spacing w:line="240" w:lineRule="auto"/>
              <w:rPr>
                <w:rFonts w:ascii="Times New Roman" w:hAnsi="Times New Roman" w:cs="Times New Roman"/>
                <w:color w:val="auto"/>
              </w:rPr>
            </w:pPr>
            <w:r>
              <w:rPr>
                <w:rFonts w:ascii="Times New Roman" w:hAnsi="Times New Roman" w:cs="Times New Roman"/>
                <w:color w:val="auto"/>
              </w:rPr>
              <w:t>t</w:t>
            </w:r>
            <w:r w:rsidR="00D15A01">
              <w:rPr>
                <w:rFonts w:ascii="Times New Roman" w:hAnsi="Times New Roman" w:cs="Times New Roman"/>
                <w:color w:val="auto"/>
              </w:rPr>
              <w:t>echnologijų, dailės, pradinio ugdymo</w:t>
            </w:r>
            <w:r>
              <w:rPr>
                <w:rFonts w:ascii="Times New Roman" w:hAnsi="Times New Roman" w:cs="Times New Roman"/>
                <w:color w:val="auto"/>
              </w:rPr>
              <w:t xml:space="preserve"> mokytojai</w:t>
            </w:r>
            <w:r w:rsidR="00535E4C" w:rsidRPr="004A102F">
              <w:rPr>
                <w:rFonts w:ascii="Times New Roman" w:hAnsi="Times New Roman" w:cs="Times New Roman"/>
                <w:color w:val="auto"/>
              </w:rPr>
              <w:t>,</w:t>
            </w:r>
            <w:r w:rsidR="00D15A01">
              <w:rPr>
                <w:rFonts w:ascii="Times New Roman" w:hAnsi="Times New Roman" w:cs="Times New Roman"/>
                <w:color w:val="auto"/>
              </w:rPr>
              <w:t xml:space="preserve"> visuomenės sveikatos priežiūros specialistė</w:t>
            </w:r>
          </w:p>
        </w:tc>
        <w:tc>
          <w:tcPr>
            <w:tcW w:w="2693" w:type="dxa"/>
          </w:tcPr>
          <w:p w:rsidR="00535E4C" w:rsidRPr="004A102F" w:rsidRDefault="00535E4C" w:rsidP="00FF2A4C">
            <w:pPr>
              <w:spacing w:line="240" w:lineRule="auto"/>
              <w:rPr>
                <w:rFonts w:ascii="Times New Roman" w:hAnsi="Times New Roman" w:cs="Times New Roman"/>
                <w:color w:val="auto"/>
              </w:rPr>
            </w:pPr>
            <w:r w:rsidRPr="004A102F">
              <w:rPr>
                <w:rFonts w:ascii="Times New Roman" w:hAnsi="Times New Roman" w:cs="Times New Roman"/>
                <w:color w:val="auto"/>
              </w:rPr>
              <w:t>Iš Lietuvos ūkių pirktų produktų (lėšos gautos iš projekto), mokiniai gamins patiekalus ir dalinsis su draugais pamokų ir renginių metu.</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b/>
              </w:rPr>
            </w:pPr>
            <w:r>
              <w:rPr>
                <w:rFonts w:ascii="Times New Roman" w:hAnsi="Times New Roman" w:cs="Times New Roman"/>
                <w:b/>
              </w:rPr>
              <w:t>3.2. SOS skambutis:</w:t>
            </w:r>
          </w:p>
          <w:p w:rsidR="00535E4C" w:rsidRDefault="00535E4C" w:rsidP="00FF2A4C">
            <w:pPr>
              <w:spacing w:line="240" w:lineRule="auto"/>
              <w:rPr>
                <w:rFonts w:ascii="Times New Roman" w:hAnsi="Times New Roman" w:cs="Times New Roman"/>
              </w:rPr>
            </w:pPr>
          </w:p>
          <w:p w:rsidR="00535E4C" w:rsidRDefault="00535E4C" w:rsidP="00FF2A4C">
            <w:pPr>
              <w:spacing w:line="240" w:lineRule="auto"/>
              <w:rPr>
                <w:rFonts w:ascii="Times New Roman" w:hAnsi="Times New Roman" w:cs="Times New Roman"/>
              </w:rPr>
            </w:pPr>
          </w:p>
          <w:p w:rsidR="00535E4C" w:rsidRDefault="00535E4C" w:rsidP="00FF2A4C">
            <w:pPr>
              <w:spacing w:line="240" w:lineRule="auto"/>
              <w:rPr>
                <w:rFonts w:ascii="Times New Roman" w:hAnsi="Times New Roman" w:cs="Times New Roman"/>
              </w:rPr>
            </w:pPr>
          </w:p>
          <w:p w:rsidR="00535E4C" w:rsidRDefault="00535E4C" w:rsidP="00FF2A4C">
            <w:pPr>
              <w:spacing w:line="240" w:lineRule="auto"/>
              <w:rPr>
                <w:rFonts w:ascii="Times New Roman" w:hAnsi="Times New Roman" w:cs="Times New Roman"/>
              </w:rPr>
            </w:pPr>
          </w:p>
        </w:tc>
        <w:tc>
          <w:tcPr>
            <w:tcW w:w="2267" w:type="dxa"/>
          </w:tcPr>
          <w:p w:rsidR="00535E4C" w:rsidRDefault="00535E4C" w:rsidP="00FF2A4C">
            <w:pPr>
              <w:spacing w:line="240" w:lineRule="auto"/>
              <w:rPr>
                <w:rFonts w:ascii="Times New Roman" w:hAnsi="Times New Roman" w:cs="Times New Roman"/>
              </w:rPr>
            </w:pPr>
          </w:p>
          <w:p w:rsidR="00535E4C" w:rsidRDefault="00535E4C" w:rsidP="00FF2A4C">
            <w:pPr>
              <w:spacing w:line="240" w:lineRule="auto"/>
              <w:rPr>
                <w:rFonts w:ascii="Times New Roman" w:hAnsi="Times New Roman" w:cs="Times New Roman"/>
              </w:rPr>
            </w:pPr>
          </w:p>
          <w:p w:rsidR="00535E4C" w:rsidRDefault="00535E4C" w:rsidP="00FF2A4C">
            <w:pPr>
              <w:spacing w:line="240" w:lineRule="auto"/>
              <w:rPr>
                <w:rFonts w:ascii="Times New Roman" w:hAnsi="Times New Roman" w:cs="Times New Roman"/>
              </w:rPr>
            </w:pPr>
          </w:p>
        </w:tc>
        <w:tc>
          <w:tcPr>
            <w:tcW w:w="3259" w:type="dxa"/>
          </w:tcPr>
          <w:p w:rsidR="00535E4C" w:rsidRPr="00113534" w:rsidRDefault="00535E4C" w:rsidP="00FF2A4C">
            <w:pPr>
              <w:spacing w:line="240" w:lineRule="auto"/>
              <w:rPr>
                <w:rFonts w:ascii="Times New Roman" w:hAnsi="Times New Roman" w:cs="Times New Roman"/>
                <w:b/>
              </w:rPr>
            </w:pPr>
            <w:r w:rsidRPr="00113534">
              <w:rPr>
                <w:rFonts w:ascii="Times New Roman" w:hAnsi="Times New Roman" w:cs="Times New Roman"/>
                <w:b/>
              </w:rPr>
              <w:t>Darbo grupės vadovas:</w:t>
            </w:r>
          </w:p>
          <w:p w:rsidR="00535E4C" w:rsidRPr="00D15A01" w:rsidRDefault="00D15A01" w:rsidP="00FF2A4C">
            <w:pPr>
              <w:spacing w:line="240" w:lineRule="auto"/>
              <w:rPr>
                <w:rFonts w:ascii="Times New Roman" w:hAnsi="Times New Roman" w:cs="Times New Roman"/>
              </w:rPr>
            </w:pPr>
            <w:r w:rsidRPr="00D15A01">
              <w:rPr>
                <w:rFonts w:ascii="Times New Roman" w:hAnsi="Times New Roman" w:cs="Times New Roman"/>
              </w:rPr>
              <w:t>Direktoriaus pavaduotoja ugdymui</w:t>
            </w:r>
          </w:p>
          <w:p w:rsidR="00535E4C" w:rsidRDefault="00535E4C" w:rsidP="00FF2A4C">
            <w:pPr>
              <w:spacing w:line="240" w:lineRule="auto"/>
              <w:rPr>
                <w:rFonts w:ascii="Times New Roman" w:hAnsi="Times New Roman" w:cs="Times New Roman"/>
              </w:rPr>
            </w:pPr>
            <w:r>
              <w:rPr>
                <w:rFonts w:ascii="Times New Roman" w:hAnsi="Times New Roman" w:cs="Times New Roman"/>
              </w:rPr>
              <w:t>Nariai: pagalbos mokiniui specialistai,</w:t>
            </w:r>
            <w:r w:rsidR="00FF2A4C">
              <w:rPr>
                <w:rFonts w:ascii="Times New Roman" w:hAnsi="Times New Roman" w:cs="Times New Roman"/>
              </w:rPr>
              <w:t xml:space="preserve"> </w:t>
            </w:r>
            <w:r>
              <w:rPr>
                <w:rFonts w:ascii="Times New Roman" w:hAnsi="Times New Roman" w:cs="Times New Roman"/>
              </w:rPr>
              <w:t>savanorių mokyto</w:t>
            </w:r>
            <w:r w:rsidR="00FF2A4C">
              <w:rPr>
                <w:rFonts w:ascii="Times New Roman" w:hAnsi="Times New Roman" w:cs="Times New Roman"/>
              </w:rPr>
              <w:t>-</w:t>
            </w:r>
            <w:r>
              <w:rPr>
                <w:rFonts w:ascii="Times New Roman" w:hAnsi="Times New Roman" w:cs="Times New Roman"/>
              </w:rPr>
              <w:t>jų komanda, administracija</w:t>
            </w:r>
          </w:p>
        </w:tc>
        <w:tc>
          <w:tcPr>
            <w:tcW w:w="2693" w:type="dxa"/>
          </w:tcPr>
          <w:p w:rsidR="00535E4C" w:rsidRDefault="00535E4C" w:rsidP="00FF2A4C">
            <w:pPr>
              <w:spacing w:line="240" w:lineRule="auto"/>
              <w:rPr>
                <w:rFonts w:ascii="Times New Roman" w:hAnsi="Times New Roman" w:cs="Times New Roman"/>
              </w:rPr>
            </w:pP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FF2A4C" w:rsidRDefault="00535E4C" w:rsidP="00FF2A4C">
            <w:pPr>
              <w:spacing w:line="240" w:lineRule="auto"/>
              <w:rPr>
                <w:rFonts w:ascii="Times New Roman" w:hAnsi="Times New Roman" w:cs="Times New Roman"/>
              </w:rPr>
            </w:pPr>
            <w:r>
              <w:rPr>
                <w:rFonts w:ascii="Times New Roman" w:hAnsi="Times New Roman" w:cs="Times New Roman"/>
              </w:rPr>
              <w:t xml:space="preserve">3.2.1. Sukurti projekto </w:t>
            </w:r>
          </w:p>
          <w:p w:rsidR="00535E4C" w:rsidRDefault="00535E4C" w:rsidP="00FF2A4C">
            <w:pPr>
              <w:spacing w:line="240" w:lineRule="auto"/>
              <w:rPr>
                <w:rFonts w:ascii="Times New Roman" w:hAnsi="Times New Roman" w:cs="Times New Roman"/>
              </w:rPr>
            </w:pPr>
            <w:r>
              <w:rPr>
                <w:rFonts w:ascii="Times New Roman" w:hAnsi="Times New Roman" w:cs="Times New Roman"/>
              </w:rPr>
              <w:t>„SOS skambutis“ aprašą.</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Sausio mėn.</w:t>
            </w:r>
          </w:p>
        </w:tc>
        <w:tc>
          <w:tcPr>
            <w:tcW w:w="3259"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Darbo grupė</w:t>
            </w:r>
            <w:r w:rsidR="00113534">
              <w:rPr>
                <w:rFonts w:ascii="Times New Roman" w:hAnsi="Times New Roman" w:cs="Times New Roman"/>
              </w:rPr>
              <w:t>:</w:t>
            </w:r>
          </w:p>
          <w:p w:rsidR="00535E4C" w:rsidRDefault="00D15A01" w:rsidP="00FF2A4C">
            <w:pPr>
              <w:spacing w:line="240" w:lineRule="auto"/>
              <w:rPr>
                <w:rFonts w:ascii="Times New Roman" w:hAnsi="Times New Roman" w:cs="Times New Roman"/>
                <w:i/>
                <w:color w:val="38761D"/>
              </w:rPr>
            </w:pPr>
            <w:r>
              <w:rPr>
                <w:rFonts w:ascii="Times New Roman" w:hAnsi="Times New Roman" w:cs="Times New Roman"/>
                <w:color w:val="auto"/>
              </w:rPr>
              <w:t>pagalbos mokiniui specialistai</w:t>
            </w:r>
          </w:p>
        </w:tc>
        <w:tc>
          <w:tcPr>
            <w:tcW w:w="2693"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 xml:space="preserve">Sukurti ir patvirtinti  projekto „SOS skambutis“ nuostatai, darbo eiga. </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3.2.2. Įrengti kabinetą ir parengti kabinetui nusiraminimo priemones.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Sausio mėn.</w:t>
            </w:r>
          </w:p>
        </w:tc>
        <w:tc>
          <w:tcPr>
            <w:tcW w:w="3259" w:type="dxa"/>
          </w:tcPr>
          <w:p w:rsidR="00535E4C" w:rsidRPr="00113534" w:rsidRDefault="00535E4C" w:rsidP="00FF2A4C">
            <w:pPr>
              <w:spacing w:line="240" w:lineRule="auto"/>
              <w:rPr>
                <w:rFonts w:ascii="Times New Roman" w:hAnsi="Times New Roman" w:cs="Times New Roman"/>
                <w:b/>
              </w:rPr>
            </w:pPr>
            <w:r w:rsidRPr="00113534">
              <w:rPr>
                <w:rFonts w:ascii="Times New Roman" w:hAnsi="Times New Roman" w:cs="Times New Roman"/>
                <w:b/>
              </w:rPr>
              <w:t>Relaksacijos kabineto darbo grupė</w:t>
            </w:r>
            <w:r w:rsidR="00FF2A4C" w:rsidRPr="00113534">
              <w:rPr>
                <w:rFonts w:ascii="Times New Roman" w:hAnsi="Times New Roman" w:cs="Times New Roman"/>
                <w:b/>
              </w:rPr>
              <w:t>:</w:t>
            </w:r>
          </w:p>
          <w:p w:rsidR="00535E4C" w:rsidRPr="00FF2A4C" w:rsidRDefault="00D15A01" w:rsidP="00FF2A4C">
            <w:pPr>
              <w:spacing w:line="240" w:lineRule="auto"/>
              <w:rPr>
                <w:rFonts w:ascii="Times New Roman" w:hAnsi="Times New Roman" w:cs="Times New Roman"/>
                <w:color w:val="auto"/>
              </w:rPr>
            </w:pPr>
            <w:r>
              <w:rPr>
                <w:rFonts w:ascii="Times New Roman" w:hAnsi="Times New Roman" w:cs="Times New Roman"/>
                <w:color w:val="auto"/>
              </w:rPr>
              <w:t>pagalbos mokiniui specialistai</w:t>
            </w:r>
          </w:p>
        </w:tc>
        <w:tc>
          <w:tcPr>
            <w:tcW w:w="2693"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 xml:space="preserve">Sukaupta </w:t>
            </w:r>
            <w:proofErr w:type="spellStart"/>
            <w:r>
              <w:rPr>
                <w:rFonts w:ascii="Times New Roman" w:hAnsi="Times New Roman" w:cs="Times New Roman"/>
              </w:rPr>
              <w:t>padalomoji</w:t>
            </w:r>
            <w:proofErr w:type="spellEnd"/>
            <w:r>
              <w:rPr>
                <w:rFonts w:ascii="Times New Roman" w:hAnsi="Times New Roman" w:cs="Times New Roman"/>
              </w:rPr>
              <w:t xml:space="preserve"> medžiaga ir nusiraminimo mokiniams priemonės. </w:t>
            </w:r>
          </w:p>
        </w:tc>
      </w:tr>
      <w:tr w:rsidR="00535E4C" w:rsidTr="00D234EE">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FF2A4C">
            <w:pPr>
              <w:spacing w:line="240" w:lineRule="auto"/>
              <w:rPr>
                <w:rFonts w:ascii="Times New Roman" w:hAnsi="Times New Roman" w:cs="Times New Roman"/>
              </w:rPr>
            </w:pPr>
            <w:r>
              <w:rPr>
                <w:rFonts w:ascii="Times New Roman" w:hAnsi="Times New Roman" w:cs="Times New Roman"/>
              </w:rPr>
              <w:t>3.2.3. Relaksacijos kabineto strateginės koncepcijos įgyvendinimas.</w:t>
            </w:r>
          </w:p>
        </w:tc>
        <w:tc>
          <w:tcPr>
            <w:tcW w:w="2267" w:type="dxa"/>
          </w:tcPr>
          <w:p w:rsidR="00535E4C" w:rsidRDefault="00535E4C" w:rsidP="00FF2A4C">
            <w:pPr>
              <w:spacing w:line="240" w:lineRule="auto"/>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D15A01" w:rsidP="00D15A01">
            <w:pPr>
              <w:spacing w:line="240" w:lineRule="auto"/>
              <w:rPr>
                <w:rFonts w:ascii="Times New Roman" w:hAnsi="Times New Roman" w:cs="Times New Roman"/>
                <w:color w:val="38761D"/>
              </w:rPr>
            </w:pPr>
            <w:r w:rsidRPr="004A102F">
              <w:rPr>
                <w:rFonts w:ascii="Times New Roman" w:hAnsi="Times New Roman" w:cs="Times New Roman"/>
                <w:color w:val="auto"/>
              </w:rPr>
              <w:t>Darbo grupė:</w:t>
            </w:r>
            <w:r>
              <w:rPr>
                <w:rFonts w:ascii="Times New Roman" w:hAnsi="Times New Roman" w:cs="Times New Roman"/>
                <w:color w:val="auto"/>
              </w:rPr>
              <w:t xml:space="preserve"> pagalbos mokiniui specialistai, direktoriaus pavaduotoja ugdymui, Metodinių grupių pirmininkai, dailės, technologijų mokytojai.</w:t>
            </w:r>
          </w:p>
        </w:tc>
        <w:tc>
          <w:tcPr>
            <w:tcW w:w="2693" w:type="dxa"/>
          </w:tcPr>
          <w:p w:rsidR="00535E4C" w:rsidRDefault="00535E4C" w:rsidP="00FF2A4C">
            <w:pPr>
              <w:spacing w:line="240" w:lineRule="auto"/>
              <w:rPr>
                <w:rFonts w:ascii="Times New Roman" w:hAnsi="Times New Roman" w:cs="Times New Roman"/>
                <w:color w:val="0000FF"/>
              </w:rPr>
            </w:pPr>
            <w:r>
              <w:rPr>
                <w:rFonts w:ascii="Times New Roman" w:hAnsi="Times New Roman" w:cs="Times New Roman"/>
              </w:rPr>
              <w:t xml:space="preserve">Grupiniai ir individualūs užsiėmimai mokiniams - emocijos, jų atpažinimas ir valdymas. </w:t>
            </w:r>
            <w:proofErr w:type="spellStart"/>
            <w:r>
              <w:rPr>
                <w:rFonts w:ascii="Times New Roman" w:hAnsi="Times New Roman" w:cs="Times New Roman"/>
              </w:rPr>
              <w:t>Aromoterapijos</w:t>
            </w:r>
            <w:proofErr w:type="spellEnd"/>
            <w:r>
              <w:rPr>
                <w:rFonts w:ascii="Times New Roman" w:hAnsi="Times New Roman" w:cs="Times New Roman"/>
              </w:rPr>
              <w:t xml:space="preserve">, dailės ir muzikos terapijos užsiėmimai </w:t>
            </w:r>
            <w:r w:rsidRPr="004A102F">
              <w:rPr>
                <w:rFonts w:ascii="Times New Roman" w:hAnsi="Times New Roman" w:cs="Times New Roman"/>
                <w:color w:val="auto"/>
              </w:rPr>
              <w:t>mokiniams ir mokytojams.</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rPr>
                <w:rFonts w:ascii="Times New Roman" w:hAnsi="Times New Roman" w:cs="Times New Roman"/>
              </w:rPr>
            </w:pPr>
            <w:r>
              <w:rPr>
                <w:rFonts w:ascii="Times New Roman" w:hAnsi="Times New Roman" w:cs="Times New Roman"/>
              </w:rPr>
              <w:t>3.2.4. Pedagogų konsultacinis ciklas „Mokiniai turintys SUP“. Mediacijos veiklos, sprendžiant sudėtingesnius arba pasikartojančius konfliktus.</w:t>
            </w:r>
          </w:p>
          <w:p w:rsidR="00535E4C" w:rsidRDefault="00535E4C" w:rsidP="00535E4C">
            <w:pPr>
              <w:rPr>
                <w:rFonts w:ascii="Times New Roman" w:hAnsi="Times New Roman" w:cs="Times New Roman"/>
              </w:rPr>
            </w:pPr>
          </w:p>
        </w:tc>
        <w:tc>
          <w:tcPr>
            <w:tcW w:w="2267" w:type="dxa"/>
          </w:tcPr>
          <w:p w:rsidR="00535E4C" w:rsidRDefault="00535E4C" w:rsidP="00113534">
            <w:pPr>
              <w:jc w:val="center"/>
              <w:rPr>
                <w:rFonts w:ascii="Times New Roman" w:hAnsi="Times New Roman" w:cs="Times New Roman"/>
              </w:rPr>
            </w:pPr>
            <w:r>
              <w:rPr>
                <w:rFonts w:ascii="Times New Roman" w:hAnsi="Times New Roman" w:cs="Times New Roman"/>
              </w:rPr>
              <w:t>Visus metus</w:t>
            </w:r>
          </w:p>
          <w:p w:rsidR="00535E4C" w:rsidRDefault="00535E4C" w:rsidP="00113534">
            <w:pPr>
              <w:jc w:val="center"/>
              <w:rPr>
                <w:rFonts w:ascii="Times New Roman" w:hAnsi="Times New Roman" w:cs="Times New Roman"/>
              </w:rPr>
            </w:pPr>
          </w:p>
        </w:tc>
        <w:tc>
          <w:tcPr>
            <w:tcW w:w="3259" w:type="dxa"/>
          </w:tcPr>
          <w:p w:rsidR="00535E4C" w:rsidRPr="00985218" w:rsidRDefault="00535E4C" w:rsidP="00535E4C">
            <w:pPr>
              <w:rPr>
                <w:rFonts w:ascii="Times New Roman" w:hAnsi="Times New Roman" w:cs="Times New Roman"/>
              </w:rPr>
            </w:pPr>
            <w:r w:rsidRPr="00985218">
              <w:rPr>
                <w:rFonts w:ascii="Times New Roman" w:hAnsi="Times New Roman" w:cs="Times New Roman"/>
              </w:rPr>
              <w:t>Darbo grupė</w:t>
            </w:r>
          </w:p>
          <w:p w:rsidR="00535E4C" w:rsidRPr="00985218" w:rsidRDefault="00D15A01" w:rsidP="00FF2A4C">
            <w:pPr>
              <w:rPr>
                <w:rFonts w:ascii="Times New Roman" w:hAnsi="Times New Roman" w:cs="Times New Roman"/>
                <w:color w:val="274E13"/>
              </w:rPr>
            </w:pPr>
            <w:r w:rsidRPr="00985218">
              <w:rPr>
                <w:rFonts w:ascii="Times New Roman" w:hAnsi="Times New Roman" w:cs="Times New Roman"/>
                <w:color w:val="auto"/>
              </w:rPr>
              <w:t>Pagalbos mokiniui specialistė</w:t>
            </w:r>
          </w:p>
        </w:tc>
        <w:tc>
          <w:tcPr>
            <w:tcW w:w="2693" w:type="dxa"/>
          </w:tcPr>
          <w:p w:rsidR="00535E4C" w:rsidRPr="004A102F" w:rsidRDefault="00535E4C" w:rsidP="00535E4C">
            <w:pPr>
              <w:rPr>
                <w:rFonts w:ascii="Times New Roman" w:hAnsi="Times New Roman" w:cs="Times New Roman"/>
                <w:color w:val="auto"/>
              </w:rPr>
            </w:pPr>
            <w:r w:rsidRPr="004A102F">
              <w:rPr>
                <w:rFonts w:ascii="Times New Roman" w:hAnsi="Times New Roman" w:cs="Times New Roman"/>
                <w:color w:val="auto"/>
              </w:rPr>
              <w:t>Įvykę 2-3  užsiėmimai</w:t>
            </w:r>
          </w:p>
          <w:p w:rsidR="00FF2A4C" w:rsidRDefault="00535E4C" w:rsidP="00535E4C">
            <w:pPr>
              <w:rPr>
                <w:rFonts w:ascii="Times New Roman" w:hAnsi="Times New Roman" w:cs="Times New Roman"/>
                <w:color w:val="auto"/>
              </w:rPr>
            </w:pPr>
            <w:r w:rsidRPr="004A102F">
              <w:rPr>
                <w:rFonts w:ascii="Times New Roman" w:hAnsi="Times New Roman" w:cs="Times New Roman"/>
                <w:color w:val="auto"/>
              </w:rPr>
              <w:t xml:space="preserve">temomis „Autizmo spektrą turintys vaikai“, „Emocijų ir elgesio sunkumus patiriantys ar sutrikimą turintys vaikai“, </w:t>
            </w:r>
          </w:p>
          <w:p w:rsidR="00535E4C" w:rsidRPr="00FF2A4C" w:rsidRDefault="00535E4C" w:rsidP="00535E4C">
            <w:pPr>
              <w:rPr>
                <w:rFonts w:ascii="Times New Roman" w:hAnsi="Times New Roman" w:cs="Times New Roman"/>
                <w:color w:val="auto"/>
              </w:rPr>
            </w:pPr>
            <w:r w:rsidRPr="004A102F">
              <w:rPr>
                <w:rFonts w:ascii="Times New Roman" w:hAnsi="Times New Roman" w:cs="Times New Roman"/>
                <w:color w:val="auto"/>
              </w:rPr>
              <w:t>„</w:t>
            </w:r>
            <w:r w:rsidR="00FF2A4C">
              <w:rPr>
                <w:rFonts w:ascii="Times New Roman" w:hAnsi="Times New Roman" w:cs="Times New Roman"/>
                <w:color w:val="auto"/>
              </w:rPr>
              <w:t xml:space="preserve">Gabūs vaikai - pagalba jiems“. </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rPr>
                <w:rFonts w:ascii="Times New Roman" w:hAnsi="Times New Roman" w:cs="Times New Roman"/>
              </w:rPr>
            </w:pPr>
            <w:r>
              <w:rPr>
                <w:rFonts w:ascii="Times New Roman" w:hAnsi="Times New Roman" w:cs="Times New Roman"/>
              </w:rPr>
              <w:t xml:space="preserve">3.2.5. Kviesti pedagogus, mokinius, tėvus į konsultacijas </w:t>
            </w:r>
            <w:r w:rsidRPr="004A102F">
              <w:rPr>
                <w:rFonts w:ascii="Times New Roman" w:hAnsi="Times New Roman" w:cs="Times New Roman"/>
                <w:color w:val="auto"/>
              </w:rPr>
              <w:t xml:space="preserve">arba į </w:t>
            </w:r>
            <w:proofErr w:type="spellStart"/>
            <w:r w:rsidRPr="004A102F">
              <w:rPr>
                <w:rFonts w:ascii="Times New Roman" w:hAnsi="Times New Roman" w:cs="Times New Roman"/>
                <w:color w:val="auto"/>
              </w:rPr>
              <w:t>mediacinius</w:t>
            </w:r>
            <w:proofErr w:type="spellEnd"/>
            <w:r w:rsidRPr="004A102F">
              <w:rPr>
                <w:rFonts w:ascii="Times New Roman" w:hAnsi="Times New Roman" w:cs="Times New Roman"/>
                <w:color w:val="auto"/>
              </w:rPr>
              <w:t xml:space="preserve"> </w:t>
            </w:r>
            <w:proofErr w:type="spellStart"/>
            <w:r w:rsidRPr="004A102F">
              <w:rPr>
                <w:rFonts w:ascii="Times New Roman" w:hAnsi="Times New Roman" w:cs="Times New Roman"/>
                <w:color w:val="auto"/>
              </w:rPr>
              <w:t>užsiėmimus</w:t>
            </w:r>
            <w:proofErr w:type="spellEnd"/>
            <w:r w:rsidRPr="004A102F">
              <w:rPr>
                <w:rFonts w:ascii="Times New Roman" w:hAnsi="Times New Roman" w:cs="Times New Roman"/>
                <w:color w:val="auto"/>
              </w:rPr>
              <w:t xml:space="preserve"> dėl sudėtingų konfliktinių situacijų sprendimo, dėl patiriamų mokymosi </w:t>
            </w:r>
            <w:r>
              <w:rPr>
                <w:rFonts w:ascii="Times New Roman" w:hAnsi="Times New Roman" w:cs="Times New Roman"/>
              </w:rPr>
              <w:t>sunkumų ir pan. *</w:t>
            </w:r>
          </w:p>
          <w:p w:rsidR="00535E4C" w:rsidRDefault="00535E4C" w:rsidP="00535E4C">
            <w:pPr>
              <w:rPr>
                <w:rFonts w:ascii="Times New Roman" w:hAnsi="Times New Roman" w:cs="Times New Roman"/>
              </w:rPr>
            </w:pPr>
          </w:p>
        </w:tc>
        <w:tc>
          <w:tcPr>
            <w:tcW w:w="2267" w:type="dxa"/>
          </w:tcPr>
          <w:p w:rsidR="00535E4C" w:rsidRDefault="00535E4C" w:rsidP="00113534">
            <w:pPr>
              <w:jc w:val="center"/>
              <w:rPr>
                <w:rFonts w:ascii="Times New Roman" w:hAnsi="Times New Roman" w:cs="Times New Roman"/>
              </w:rPr>
            </w:pPr>
            <w:r>
              <w:rPr>
                <w:rFonts w:ascii="Times New Roman" w:hAnsi="Times New Roman" w:cs="Times New Roman"/>
              </w:rPr>
              <w:t>Visus metus</w:t>
            </w:r>
          </w:p>
        </w:tc>
        <w:tc>
          <w:tcPr>
            <w:tcW w:w="3259" w:type="dxa"/>
          </w:tcPr>
          <w:p w:rsidR="00535E4C" w:rsidRPr="00985218" w:rsidRDefault="00535E4C" w:rsidP="00535E4C">
            <w:pPr>
              <w:rPr>
                <w:rFonts w:ascii="Times New Roman" w:hAnsi="Times New Roman" w:cs="Times New Roman"/>
              </w:rPr>
            </w:pPr>
            <w:r w:rsidRPr="00985218">
              <w:rPr>
                <w:rFonts w:ascii="Times New Roman" w:hAnsi="Times New Roman" w:cs="Times New Roman"/>
              </w:rPr>
              <w:t>Darbo grupė</w:t>
            </w:r>
          </w:p>
          <w:p w:rsidR="00D15A01" w:rsidRPr="00985218" w:rsidRDefault="00D15A01" w:rsidP="00535E4C">
            <w:pPr>
              <w:rPr>
                <w:rFonts w:ascii="Times New Roman" w:hAnsi="Times New Roman" w:cs="Times New Roman"/>
                <w:color w:val="auto"/>
              </w:rPr>
            </w:pPr>
          </w:p>
          <w:p w:rsidR="00535E4C" w:rsidRPr="00985218" w:rsidRDefault="00D15A01" w:rsidP="00535E4C">
            <w:pPr>
              <w:rPr>
                <w:rFonts w:ascii="Times New Roman" w:hAnsi="Times New Roman" w:cs="Times New Roman"/>
              </w:rPr>
            </w:pPr>
            <w:r w:rsidRPr="00985218">
              <w:rPr>
                <w:rFonts w:ascii="Times New Roman" w:hAnsi="Times New Roman" w:cs="Times New Roman"/>
                <w:color w:val="auto"/>
              </w:rPr>
              <w:t>Pagalbos mokiniui specialistė</w:t>
            </w:r>
            <w:r w:rsidRPr="00985218">
              <w:rPr>
                <w:rFonts w:ascii="Times New Roman" w:hAnsi="Times New Roman" w:cs="Times New Roman"/>
              </w:rPr>
              <w:t xml:space="preserve"> </w:t>
            </w:r>
          </w:p>
        </w:tc>
        <w:tc>
          <w:tcPr>
            <w:tcW w:w="2693" w:type="dxa"/>
          </w:tcPr>
          <w:p w:rsidR="00535E4C" w:rsidRDefault="00535E4C" w:rsidP="00535E4C">
            <w:pPr>
              <w:rPr>
                <w:rFonts w:ascii="Times New Roman" w:hAnsi="Times New Roman" w:cs="Times New Roman"/>
              </w:rPr>
            </w:pPr>
            <w:r>
              <w:rPr>
                <w:rFonts w:ascii="Times New Roman" w:hAnsi="Times New Roman" w:cs="Times New Roman"/>
              </w:rPr>
              <w:t xml:space="preserve">Įvykusios konsultacijos, </w:t>
            </w:r>
          </w:p>
          <w:p w:rsidR="00535E4C" w:rsidRPr="00FF2A4C" w:rsidRDefault="00535E4C" w:rsidP="00535E4C">
            <w:pPr>
              <w:rPr>
                <w:rFonts w:ascii="Times New Roman" w:hAnsi="Times New Roman" w:cs="Times New Roman"/>
                <w:color w:val="auto"/>
              </w:rPr>
            </w:pPr>
            <w:r w:rsidRPr="004A102F">
              <w:rPr>
                <w:rFonts w:ascii="Times New Roman" w:hAnsi="Times New Roman" w:cs="Times New Roman"/>
                <w:color w:val="auto"/>
              </w:rPr>
              <w:t>pradėtos įgyvendinti mediatoriaus veiklos, sprendžiant sudėtingesnius arba pasi</w:t>
            </w:r>
            <w:r w:rsidR="00FF2A4C">
              <w:rPr>
                <w:rFonts w:ascii="Times New Roman" w:hAnsi="Times New Roman" w:cs="Times New Roman"/>
                <w:color w:val="auto"/>
              </w:rPr>
              <w:t>kartojančius konfliktus ir kt.*</w:t>
            </w:r>
          </w:p>
        </w:tc>
      </w:tr>
      <w:tr w:rsidR="00535E4C" w:rsidTr="006E1905">
        <w:tc>
          <w:tcPr>
            <w:tcW w:w="1989" w:type="dxa"/>
            <w:vMerge/>
          </w:tcPr>
          <w:p w:rsidR="00535E4C" w:rsidRDefault="00535E4C" w:rsidP="00535E4C">
            <w:pPr>
              <w:rPr>
                <w:rFonts w:ascii="Times New Roman" w:hAnsi="Times New Roman" w:cs="Times New Roman"/>
              </w:rPr>
            </w:pPr>
          </w:p>
        </w:tc>
        <w:tc>
          <w:tcPr>
            <w:tcW w:w="3826" w:type="dxa"/>
          </w:tcPr>
          <w:p w:rsidR="00535E4C" w:rsidRDefault="00535E4C" w:rsidP="00535E4C">
            <w:pPr>
              <w:rPr>
                <w:rFonts w:ascii="Times New Roman" w:hAnsi="Times New Roman" w:cs="Times New Roman"/>
              </w:rPr>
            </w:pPr>
            <w:r>
              <w:rPr>
                <w:rFonts w:ascii="Times New Roman" w:hAnsi="Times New Roman" w:cs="Times New Roman"/>
              </w:rPr>
              <w:t>3.2.6. Pagal poreikį taikomas klasei atskiras priemonių planas, parengtas pagal „Pagalbos mokiniams, turintiems ir neturintiems specialiųjų ugdymosi poreikių, programą“</w:t>
            </w:r>
          </w:p>
        </w:tc>
        <w:tc>
          <w:tcPr>
            <w:tcW w:w="2267" w:type="dxa"/>
          </w:tcPr>
          <w:p w:rsidR="00535E4C" w:rsidRDefault="00535E4C" w:rsidP="00113534">
            <w:pPr>
              <w:jc w:val="center"/>
              <w:rPr>
                <w:rFonts w:ascii="Times New Roman" w:hAnsi="Times New Roman" w:cs="Times New Roman"/>
              </w:rPr>
            </w:pPr>
            <w:r>
              <w:rPr>
                <w:rFonts w:ascii="Times New Roman" w:hAnsi="Times New Roman" w:cs="Times New Roman"/>
              </w:rPr>
              <w:t>Visus metus</w:t>
            </w:r>
          </w:p>
        </w:tc>
        <w:tc>
          <w:tcPr>
            <w:tcW w:w="3259" w:type="dxa"/>
          </w:tcPr>
          <w:p w:rsidR="00535E4C" w:rsidRDefault="00535E4C" w:rsidP="00535E4C">
            <w:pPr>
              <w:rPr>
                <w:rFonts w:ascii="Times New Roman" w:hAnsi="Times New Roman" w:cs="Times New Roman"/>
              </w:rPr>
            </w:pPr>
            <w:r>
              <w:rPr>
                <w:rFonts w:ascii="Times New Roman" w:hAnsi="Times New Roman" w:cs="Times New Roman"/>
              </w:rPr>
              <w:t>Pagalbos mokiniui specialistai</w:t>
            </w:r>
          </w:p>
          <w:p w:rsidR="00535E4C" w:rsidRDefault="00535E4C" w:rsidP="00535E4C">
            <w:pPr>
              <w:rPr>
                <w:rFonts w:ascii="Times New Roman" w:hAnsi="Times New Roman" w:cs="Times New Roman"/>
                <w:color w:val="38761D"/>
              </w:rPr>
            </w:pPr>
          </w:p>
        </w:tc>
        <w:tc>
          <w:tcPr>
            <w:tcW w:w="2693" w:type="dxa"/>
          </w:tcPr>
          <w:p w:rsidR="00535E4C" w:rsidRDefault="00535E4C" w:rsidP="00535E4C">
            <w:pPr>
              <w:rPr>
                <w:rFonts w:ascii="Times New Roman" w:hAnsi="Times New Roman" w:cs="Times New Roman"/>
              </w:rPr>
            </w:pPr>
            <w:r>
              <w:rPr>
                <w:rFonts w:ascii="Times New Roman" w:hAnsi="Times New Roman" w:cs="Times New Roman"/>
              </w:rPr>
              <w:t xml:space="preserve">Pagal poreikį sudaryti </w:t>
            </w:r>
            <w:r w:rsidRPr="004A102F">
              <w:rPr>
                <w:rFonts w:ascii="Times New Roman" w:hAnsi="Times New Roman" w:cs="Times New Roman"/>
                <w:color w:val="auto"/>
              </w:rPr>
              <w:t xml:space="preserve">ir įgyvendinti </w:t>
            </w:r>
            <w:r>
              <w:rPr>
                <w:rFonts w:ascii="Times New Roman" w:hAnsi="Times New Roman" w:cs="Times New Roman"/>
              </w:rPr>
              <w:t>priemonių planai</w:t>
            </w:r>
          </w:p>
        </w:tc>
      </w:tr>
    </w:tbl>
    <w:p w:rsidR="007D5C39" w:rsidRDefault="007D5C39" w:rsidP="00423AE2">
      <w:pPr>
        <w:rPr>
          <w:rFonts w:ascii="Times New Roman" w:hAnsi="Times New Roman" w:cs="Times New Roman"/>
        </w:rPr>
      </w:pPr>
    </w:p>
    <w:p w:rsidR="007D5C39" w:rsidRDefault="007D5C39">
      <w:pPr>
        <w:suppressAutoHyphens w:val="0"/>
        <w:spacing w:after="160" w:line="259" w:lineRule="auto"/>
        <w:rPr>
          <w:rFonts w:ascii="Times New Roman" w:hAnsi="Times New Roman" w:cs="Times New Roman"/>
        </w:rPr>
      </w:pPr>
      <w:r>
        <w:rPr>
          <w:rFonts w:ascii="Times New Roman" w:hAnsi="Times New Roman" w:cs="Times New Roman"/>
        </w:rPr>
        <w:br w:type="page"/>
      </w:r>
    </w:p>
    <w:p w:rsidR="007D5C39" w:rsidRDefault="007D5C39" w:rsidP="007D5C39">
      <w:pPr>
        <w:rPr>
          <w:rFonts w:ascii="Times New Roman" w:hAnsi="Times New Roman" w:cs="Times New Roman"/>
        </w:rPr>
      </w:pPr>
      <w:r>
        <w:rPr>
          <w:rFonts w:ascii="Times New Roman" w:hAnsi="Times New Roman" w:cs="Times New Roman"/>
          <w:b/>
        </w:rPr>
        <w:lastRenderedPageBreak/>
        <w:t>Tikslas 2.</w:t>
      </w:r>
      <w:r>
        <w:rPr>
          <w:rFonts w:ascii="Times New Roman" w:hAnsi="Times New Roman" w:cs="Times New Roman"/>
        </w:rPr>
        <w:t xml:space="preserve"> Naujausių technologijų diegimas ir panaudojimas ugdymo procese, užtikrinant kokybišką ugdymą.</w:t>
      </w:r>
    </w:p>
    <w:p w:rsidR="00423AE2" w:rsidRDefault="00423AE2" w:rsidP="00423AE2">
      <w:pPr>
        <w:rPr>
          <w:rFonts w:ascii="Times New Roman" w:hAnsi="Times New Roman" w:cs="Times New Roman"/>
        </w:rPr>
      </w:pPr>
    </w:p>
    <w:tbl>
      <w:tblPr>
        <w:tblStyle w:val="Lentelstinklelis"/>
        <w:tblW w:w="0" w:type="auto"/>
        <w:tblInd w:w="-572" w:type="dxa"/>
        <w:tblLook w:val="04A0" w:firstRow="1" w:lastRow="0" w:firstColumn="1" w:lastColumn="0" w:noHBand="0" w:noVBand="1"/>
      </w:tblPr>
      <w:tblGrid>
        <w:gridCol w:w="1958"/>
        <w:gridCol w:w="3723"/>
        <w:gridCol w:w="2248"/>
        <w:gridCol w:w="3197"/>
        <w:gridCol w:w="3022"/>
      </w:tblGrid>
      <w:tr w:rsidR="00F43DDE" w:rsidTr="00BD278A">
        <w:tc>
          <w:tcPr>
            <w:tcW w:w="1958" w:type="dxa"/>
          </w:tcPr>
          <w:p w:rsidR="007D5C39" w:rsidRDefault="007D5C39" w:rsidP="00A11C6C">
            <w:pPr>
              <w:spacing w:line="240" w:lineRule="auto"/>
              <w:rPr>
                <w:rFonts w:ascii="Times New Roman" w:hAnsi="Times New Roman" w:cs="Times New Roman"/>
                <w:b/>
              </w:rPr>
            </w:pPr>
            <w:r>
              <w:rPr>
                <w:rFonts w:ascii="Times New Roman" w:hAnsi="Times New Roman" w:cs="Times New Roman"/>
                <w:b/>
              </w:rPr>
              <w:t>Uždaviniai</w:t>
            </w:r>
          </w:p>
          <w:p w:rsidR="007D5C39" w:rsidRDefault="007D5C39" w:rsidP="00A11C6C">
            <w:pPr>
              <w:spacing w:line="240" w:lineRule="auto"/>
              <w:rPr>
                <w:rFonts w:ascii="Times New Roman" w:hAnsi="Times New Roman" w:cs="Times New Roman"/>
                <w:color w:val="C00000"/>
              </w:rPr>
            </w:pPr>
          </w:p>
        </w:tc>
        <w:tc>
          <w:tcPr>
            <w:tcW w:w="3723" w:type="dxa"/>
          </w:tcPr>
          <w:p w:rsidR="007D5C39" w:rsidRDefault="007D5C39" w:rsidP="00A11C6C">
            <w:pPr>
              <w:spacing w:line="240" w:lineRule="auto"/>
              <w:rPr>
                <w:rFonts w:ascii="Times New Roman" w:hAnsi="Times New Roman" w:cs="Times New Roman"/>
                <w:b/>
              </w:rPr>
            </w:pPr>
            <w:r>
              <w:rPr>
                <w:rFonts w:ascii="Times New Roman" w:hAnsi="Times New Roman" w:cs="Times New Roman"/>
                <w:b/>
              </w:rPr>
              <w:t>Priemonės</w:t>
            </w:r>
          </w:p>
        </w:tc>
        <w:tc>
          <w:tcPr>
            <w:tcW w:w="2248" w:type="dxa"/>
          </w:tcPr>
          <w:p w:rsidR="007D5C39" w:rsidRDefault="007D5C39" w:rsidP="00A11C6C">
            <w:pPr>
              <w:spacing w:line="240" w:lineRule="auto"/>
              <w:rPr>
                <w:rFonts w:ascii="Times New Roman" w:hAnsi="Times New Roman" w:cs="Times New Roman"/>
                <w:b/>
              </w:rPr>
            </w:pPr>
            <w:r>
              <w:rPr>
                <w:rFonts w:ascii="Times New Roman" w:hAnsi="Times New Roman" w:cs="Times New Roman"/>
                <w:b/>
              </w:rPr>
              <w:t>Terminai</w:t>
            </w:r>
          </w:p>
        </w:tc>
        <w:tc>
          <w:tcPr>
            <w:tcW w:w="3197" w:type="dxa"/>
          </w:tcPr>
          <w:p w:rsidR="007D5C39" w:rsidRDefault="007D5C39" w:rsidP="00A11C6C">
            <w:pPr>
              <w:spacing w:line="240" w:lineRule="auto"/>
              <w:rPr>
                <w:rFonts w:ascii="Times New Roman" w:hAnsi="Times New Roman" w:cs="Times New Roman"/>
                <w:b/>
              </w:rPr>
            </w:pPr>
            <w:r>
              <w:rPr>
                <w:rFonts w:ascii="Times New Roman" w:hAnsi="Times New Roman" w:cs="Times New Roman"/>
                <w:b/>
              </w:rPr>
              <w:t>Atsakingi asmenys</w:t>
            </w:r>
          </w:p>
        </w:tc>
        <w:tc>
          <w:tcPr>
            <w:tcW w:w="3022" w:type="dxa"/>
          </w:tcPr>
          <w:p w:rsidR="007D5C39" w:rsidRDefault="007D5C39" w:rsidP="00A11C6C">
            <w:pPr>
              <w:spacing w:line="240" w:lineRule="auto"/>
              <w:rPr>
                <w:rFonts w:ascii="Times New Roman" w:hAnsi="Times New Roman" w:cs="Times New Roman"/>
                <w:b/>
              </w:rPr>
            </w:pPr>
            <w:r>
              <w:rPr>
                <w:rFonts w:ascii="Times New Roman" w:hAnsi="Times New Roman" w:cs="Times New Roman"/>
                <w:b/>
              </w:rPr>
              <w:t>Rodikliai ir kiti siektini rezultatai</w:t>
            </w:r>
          </w:p>
        </w:tc>
      </w:tr>
      <w:tr w:rsidR="007D5C39" w:rsidTr="00BD278A">
        <w:tc>
          <w:tcPr>
            <w:tcW w:w="14148" w:type="dxa"/>
            <w:gridSpan w:val="5"/>
          </w:tcPr>
          <w:p w:rsidR="007D5C39" w:rsidRDefault="007D5C39" w:rsidP="00A11C6C">
            <w:pPr>
              <w:spacing w:line="240" w:lineRule="auto"/>
              <w:rPr>
                <w:rFonts w:ascii="Times New Roman" w:hAnsi="Times New Roman" w:cs="Times New Roman"/>
                <w:b/>
              </w:rPr>
            </w:pPr>
            <w:r>
              <w:rPr>
                <w:rFonts w:ascii="Times New Roman" w:hAnsi="Times New Roman" w:cs="Times New Roman"/>
                <w:b/>
              </w:rPr>
              <w:t>2020 m. prioritetas: Tęsti ugdymo kokybės gerinimą, akcentuojant individualią besimokančiojo pažangą</w:t>
            </w:r>
          </w:p>
          <w:p w:rsidR="007D5C39" w:rsidRDefault="007D5C39" w:rsidP="00A11C6C">
            <w:pPr>
              <w:spacing w:line="240" w:lineRule="auto"/>
              <w:rPr>
                <w:rFonts w:ascii="Times New Roman" w:hAnsi="Times New Roman" w:cs="Times New Roman"/>
              </w:rPr>
            </w:pPr>
            <w:r>
              <w:rPr>
                <w:rFonts w:ascii="Times New Roman" w:hAnsi="Times New Roman" w:cs="Times New Roman"/>
                <w:b/>
              </w:rPr>
              <w:t>Atsakinga</w:t>
            </w:r>
            <w:r w:rsidR="000D5FC6">
              <w:rPr>
                <w:rFonts w:ascii="Times New Roman" w:hAnsi="Times New Roman" w:cs="Times New Roman"/>
                <w:b/>
              </w:rPr>
              <w:t xml:space="preserve"> direktoriaus pavaduotoja ugdymui</w:t>
            </w:r>
          </w:p>
        </w:tc>
      </w:tr>
      <w:tr w:rsidR="00F43DDE" w:rsidTr="00BD278A">
        <w:tc>
          <w:tcPr>
            <w:tcW w:w="1958" w:type="dxa"/>
            <w:vMerge w:val="restart"/>
          </w:tcPr>
          <w:p w:rsidR="00212B38" w:rsidRPr="00ED3484" w:rsidRDefault="00212B38" w:rsidP="00A11C6C">
            <w:pPr>
              <w:spacing w:line="240" w:lineRule="auto"/>
              <w:rPr>
                <w:rFonts w:ascii="Times New Roman" w:hAnsi="Times New Roman" w:cs="Times New Roman"/>
                <w:color w:val="auto"/>
              </w:rPr>
            </w:pPr>
            <w:r>
              <w:rPr>
                <w:rFonts w:ascii="Times New Roman" w:hAnsi="Times New Roman" w:cs="Times New Roman"/>
                <w:color w:val="auto"/>
              </w:rPr>
              <w:t xml:space="preserve">1. </w:t>
            </w:r>
            <w:r w:rsidRPr="00ED3484">
              <w:rPr>
                <w:rFonts w:ascii="Times New Roman" w:hAnsi="Times New Roman" w:cs="Times New Roman"/>
                <w:color w:val="auto"/>
              </w:rPr>
              <w:t xml:space="preserve">Įgyvendinti modernų ir </w:t>
            </w:r>
            <w:proofErr w:type="spellStart"/>
            <w:r w:rsidRPr="00ED3484">
              <w:rPr>
                <w:rFonts w:ascii="Times New Roman" w:hAnsi="Times New Roman" w:cs="Times New Roman"/>
                <w:color w:val="auto"/>
              </w:rPr>
              <w:t>inovatyvų</w:t>
            </w:r>
            <w:proofErr w:type="spellEnd"/>
            <w:r w:rsidRPr="00ED3484">
              <w:rPr>
                <w:rFonts w:ascii="Times New Roman" w:hAnsi="Times New Roman" w:cs="Times New Roman"/>
                <w:color w:val="auto"/>
              </w:rPr>
              <w:t xml:space="preserve"> pradinių klasių mokinių ugdymosi veiklas taikant projektą „Pradinukai kitaip“.</w:t>
            </w:r>
          </w:p>
          <w:p w:rsidR="00212B38" w:rsidRDefault="00212B38" w:rsidP="00A11C6C">
            <w:pPr>
              <w:spacing w:line="240" w:lineRule="auto"/>
              <w:rPr>
                <w:rFonts w:ascii="Times New Roman" w:hAnsi="Times New Roman" w:cs="Times New Roman"/>
              </w:rPr>
            </w:pPr>
          </w:p>
        </w:tc>
        <w:tc>
          <w:tcPr>
            <w:tcW w:w="3723" w:type="dxa"/>
          </w:tcPr>
          <w:p w:rsidR="00212B38" w:rsidRPr="00ED3484" w:rsidRDefault="00212B38" w:rsidP="00A11C6C">
            <w:pPr>
              <w:spacing w:line="240" w:lineRule="auto"/>
              <w:rPr>
                <w:rFonts w:ascii="Times New Roman" w:hAnsi="Times New Roman" w:cs="Times New Roman"/>
                <w:b/>
                <w:color w:val="auto"/>
              </w:rPr>
            </w:pPr>
            <w:r>
              <w:rPr>
                <w:rFonts w:ascii="Times New Roman" w:hAnsi="Times New Roman" w:cs="Times New Roman"/>
                <w:b/>
                <w:color w:val="auto"/>
              </w:rPr>
              <w:t>1.1 .</w:t>
            </w:r>
            <w:r w:rsidRPr="00ED3484">
              <w:rPr>
                <w:rFonts w:ascii="Times New Roman" w:hAnsi="Times New Roman" w:cs="Times New Roman"/>
                <w:b/>
                <w:color w:val="auto"/>
              </w:rPr>
              <w:t>Pradinių klasių mokinių projektas „Pradinukai kitaip“</w:t>
            </w:r>
          </w:p>
          <w:p w:rsidR="00212B38" w:rsidRPr="00ED3484" w:rsidRDefault="00212B38" w:rsidP="00A11C6C">
            <w:pPr>
              <w:spacing w:line="240" w:lineRule="auto"/>
              <w:rPr>
                <w:rFonts w:ascii="Times New Roman" w:hAnsi="Times New Roman" w:cs="Times New Roman"/>
                <w:i/>
                <w:color w:val="auto"/>
              </w:rPr>
            </w:pPr>
          </w:p>
        </w:tc>
        <w:tc>
          <w:tcPr>
            <w:tcW w:w="2248" w:type="dxa"/>
          </w:tcPr>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tc>
        <w:tc>
          <w:tcPr>
            <w:tcW w:w="3197" w:type="dxa"/>
          </w:tcPr>
          <w:p w:rsidR="00212B38" w:rsidRPr="00113534" w:rsidRDefault="00212B38" w:rsidP="00A11C6C">
            <w:pPr>
              <w:spacing w:line="240" w:lineRule="auto"/>
              <w:rPr>
                <w:rFonts w:ascii="Times New Roman" w:hAnsi="Times New Roman" w:cs="Times New Roman"/>
                <w:b/>
                <w:color w:val="1D1B11"/>
              </w:rPr>
            </w:pPr>
            <w:r w:rsidRPr="00113534">
              <w:rPr>
                <w:rFonts w:ascii="Times New Roman" w:hAnsi="Times New Roman" w:cs="Times New Roman"/>
                <w:b/>
                <w:color w:val="1D1B11"/>
              </w:rPr>
              <w:t>Darbo grupės vadovas:</w:t>
            </w:r>
          </w:p>
          <w:p w:rsidR="00212B38" w:rsidRPr="00F43DDE" w:rsidRDefault="00F43DDE" w:rsidP="00F43DDE">
            <w:pPr>
              <w:spacing w:line="240" w:lineRule="auto"/>
              <w:rPr>
                <w:rFonts w:ascii="Times New Roman" w:hAnsi="Times New Roman" w:cs="Times New Roman"/>
              </w:rPr>
            </w:pPr>
            <w:r w:rsidRPr="00F43DDE">
              <w:rPr>
                <w:rFonts w:ascii="Times New Roman" w:hAnsi="Times New Roman" w:cs="Times New Roman"/>
                <w:color w:val="1D1B11"/>
              </w:rPr>
              <w:t>Direktoriaus pavaduotoja ugdymui, pradinio ugdymo mokytojai</w:t>
            </w:r>
          </w:p>
        </w:tc>
        <w:tc>
          <w:tcPr>
            <w:tcW w:w="3022" w:type="dxa"/>
          </w:tcPr>
          <w:p w:rsidR="00212B38" w:rsidRDefault="00212B38" w:rsidP="00A11C6C">
            <w:pPr>
              <w:spacing w:line="240" w:lineRule="auto"/>
              <w:rPr>
                <w:rFonts w:ascii="Times New Roman" w:hAnsi="Times New Roman" w:cs="Times New Roman"/>
              </w:rPr>
            </w:pP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Pr="00ED3484" w:rsidRDefault="00212B38" w:rsidP="00A11C6C">
            <w:pPr>
              <w:spacing w:line="240" w:lineRule="auto"/>
              <w:rPr>
                <w:rFonts w:ascii="Times New Roman" w:hAnsi="Times New Roman" w:cs="Times New Roman"/>
                <w:color w:val="auto"/>
              </w:rPr>
            </w:pPr>
            <w:r w:rsidRPr="00ED3484">
              <w:rPr>
                <w:rFonts w:ascii="Times New Roman" w:hAnsi="Times New Roman" w:cs="Times New Roman"/>
                <w:color w:val="auto"/>
              </w:rPr>
              <w:t xml:space="preserve">1.1.1.Atlikti mokinių, mokytojų ir tėvų apklausą apie vykdomo projekto. </w:t>
            </w:r>
          </w:p>
          <w:p w:rsidR="00212B38" w:rsidRDefault="00212B38" w:rsidP="00A11C6C">
            <w:pPr>
              <w:spacing w:line="240" w:lineRule="auto"/>
              <w:rPr>
                <w:rFonts w:ascii="Times New Roman" w:hAnsi="Times New Roman" w:cs="Times New Roman"/>
              </w:rPr>
            </w:pPr>
          </w:p>
        </w:tc>
        <w:tc>
          <w:tcPr>
            <w:tcW w:w="2248" w:type="dxa"/>
          </w:tcPr>
          <w:p w:rsidR="00212B38" w:rsidRDefault="00212B38" w:rsidP="00A11C6C">
            <w:pPr>
              <w:spacing w:line="240" w:lineRule="auto"/>
              <w:jc w:val="center"/>
              <w:rPr>
                <w:rFonts w:ascii="Times New Roman" w:hAnsi="Times New Roman" w:cs="Times New Roman"/>
              </w:rPr>
            </w:pPr>
            <w:r>
              <w:rPr>
                <w:rFonts w:ascii="Times New Roman" w:hAnsi="Times New Roman" w:cs="Times New Roman"/>
              </w:rPr>
              <w:t>Sausio - vasario mėn.</w:t>
            </w:r>
          </w:p>
          <w:p w:rsidR="00212B38" w:rsidRDefault="00212B38" w:rsidP="00A11C6C">
            <w:pPr>
              <w:spacing w:line="240" w:lineRule="auto"/>
              <w:jc w:val="center"/>
              <w:rPr>
                <w:rFonts w:ascii="Times New Roman" w:hAnsi="Times New Roman" w:cs="Times New Roman"/>
              </w:rPr>
            </w:pPr>
          </w:p>
        </w:tc>
        <w:tc>
          <w:tcPr>
            <w:tcW w:w="3197" w:type="dxa"/>
          </w:tcPr>
          <w:p w:rsidR="00212B38" w:rsidRPr="008C1494" w:rsidRDefault="00212B38" w:rsidP="00A11C6C">
            <w:pPr>
              <w:spacing w:line="240" w:lineRule="auto"/>
              <w:rPr>
                <w:rFonts w:ascii="Times New Roman" w:hAnsi="Times New Roman" w:cs="Times New Roman"/>
                <w:color w:val="auto"/>
              </w:rPr>
            </w:pPr>
            <w:r w:rsidRPr="008C1494">
              <w:rPr>
                <w:rFonts w:ascii="Times New Roman" w:hAnsi="Times New Roman" w:cs="Times New Roman"/>
                <w:color w:val="auto"/>
              </w:rPr>
              <w:t>Darbo grupė</w:t>
            </w:r>
            <w:r w:rsidR="00113534">
              <w:rPr>
                <w:rFonts w:ascii="Times New Roman" w:hAnsi="Times New Roman" w:cs="Times New Roman"/>
                <w:color w:val="auto"/>
              </w:rPr>
              <w:t>:</w:t>
            </w:r>
          </w:p>
          <w:p w:rsidR="00212B38" w:rsidRPr="008C1494" w:rsidRDefault="00F43DDE" w:rsidP="00A11C6C">
            <w:pPr>
              <w:spacing w:line="240" w:lineRule="auto"/>
              <w:rPr>
                <w:rFonts w:ascii="Times New Roman" w:hAnsi="Times New Roman" w:cs="Times New Roman"/>
                <w:color w:val="auto"/>
              </w:rPr>
            </w:pPr>
            <w:r>
              <w:rPr>
                <w:rFonts w:ascii="Times New Roman" w:hAnsi="Times New Roman" w:cs="Times New Roman"/>
                <w:color w:val="auto"/>
              </w:rPr>
              <w:t xml:space="preserve">Direktoriaus pavaduotoja ugdymui, </w:t>
            </w:r>
            <w:r w:rsidR="00985218">
              <w:rPr>
                <w:rFonts w:ascii="Times New Roman" w:hAnsi="Times New Roman" w:cs="Times New Roman"/>
                <w:color w:val="auto"/>
              </w:rPr>
              <w:t>p</w:t>
            </w:r>
            <w:r>
              <w:rPr>
                <w:rFonts w:ascii="Times New Roman" w:hAnsi="Times New Roman" w:cs="Times New Roman"/>
                <w:color w:val="auto"/>
              </w:rPr>
              <w:t>radinio ugdymo metodinės grupės pirmininkė</w:t>
            </w:r>
          </w:p>
          <w:p w:rsidR="00212B38" w:rsidRDefault="00212B38" w:rsidP="00A11C6C">
            <w:pPr>
              <w:spacing w:line="240" w:lineRule="auto"/>
              <w:rPr>
                <w:rFonts w:ascii="Times New Roman" w:hAnsi="Times New Roman" w:cs="Times New Roman"/>
              </w:rPr>
            </w:pPr>
          </w:p>
        </w:tc>
        <w:tc>
          <w:tcPr>
            <w:tcW w:w="3022" w:type="dxa"/>
          </w:tcPr>
          <w:p w:rsidR="00212B38" w:rsidRPr="007D5C39" w:rsidRDefault="00212B38" w:rsidP="00A11C6C">
            <w:pPr>
              <w:spacing w:line="240" w:lineRule="auto"/>
              <w:rPr>
                <w:rFonts w:ascii="Times New Roman" w:hAnsi="Times New Roman" w:cs="Times New Roman"/>
                <w:color w:val="auto"/>
              </w:rPr>
            </w:pPr>
            <w:r w:rsidRPr="008C1494">
              <w:rPr>
                <w:rFonts w:ascii="Times New Roman" w:hAnsi="Times New Roman" w:cs="Times New Roman"/>
                <w:color w:val="auto"/>
              </w:rPr>
              <w:t xml:space="preserve">Mokinių, mokytojų ir tėvų apklausos anketų pildymas, duomenų analizė, jų pateikimas ir aptarimas posėdžio metu. </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Pr="00ED3484" w:rsidRDefault="00212B38" w:rsidP="00A11C6C">
            <w:pPr>
              <w:spacing w:line="240" w:lineRule="auto"/>
              <w:rPr>
                <w:rFonts w:ascii="Times New Roman" w:hAnsi="Times New Roman" w:cs="Times New Roman"/>
                <w:color w:val="auto"/>
              </w:rPr>
            </w:pPr>
            <w:r w:rsidRPr="00ED3484">
              <w:rPr>
                <w:rFonts w:ascii="Times New Roman" w:hAnsi="Times New Roman" w:cs="Times New Roman"/>
                <w:color w:val="auto"/>
              </w:rPr>
              <w:t>1.1.2. Tėvų susirinkimai *  (2- 4 kl.).</w:t>
            </w:r>
          </w:p>
          <w:p w:rsidR="00212B38" w:rsidRDefault="00212B38" w:rsidP="00A11C6C">
            <w:pPr>
              <w:spacing w:line="240" w:lineRule="auto"/>
              <w:rPr>
                <w:rFonts w:ascii="Times New Roman" w:hAnsi="Times New Roman" w:cs="Times New Roman"/>
              </w:rPr>
            </w:pPr>
          </w:p>
        </w:tc>
        <w:tc>
          <w:tcPr>
            <w:tcW w:w="2248" w:type="dxa"/>
          </w:tcPr>
          <w:p w:rsidR="00212B38" w:rsidRDefault="00212B38" w:rsidP="00A11C6C">
            <w:pPr>
              <w:spacing w:line="240" w:lineRule="auto"/>
              <w:jc w:val="center"/>
              <w:rPr>
                <w:rFonts w:ascii="Times New Roman" w:hAnsi="Times New Roman" w:cs="Times New Roman"/>
              </w:rPr>
            </w:pPr>
            <w:r>
              <w:rPr>
                <w:rFonts w:ascii="Times New Roman" w:hAnsi="Times New Roman" w:cs="Times New Roman"/>
              </w:rPr>
              <w:t>Balandžio - gegužės mėn.</w:t>
            </w:r>
          </w:p>
          <w:p w:rsidR="00212B38" w:rsidRDefault="00212B38" w:rsidP="00A11C6C">
            <w:pPr>
              <w:spacing w:line="240" w:lineRule="auto"/>
              <w:jc w:val="center"/>
              <w:rPr>
                <w:rFonts w:ascii="Times New Roman" w:hAnsi="Times New Roman" w:cs="Times New Roman"/>
              </w:rPr>
            </w:pPr>
          </w:p>
        </w:tc>
        <w:tc>
          <w:tcPr>
            <w:tcW w:w="3197" w:type="dxa"/>
          </w:tcPr>
          <w:p w:rsidR="00BD278A" w:rsidRPr="008C1494" w:rsidRDefault="00BD278A" w:rsidP="00BD278A">
            <w:pPr>
              <w:spacing w:line="240" w:lineRule="auto"/>
              <w:rPr>
                <w:rFonts w:ascii="Times New Roman" w:hAnsi="Times New Roman" w:cs="Times New Roman"/>
                <w:color w:val="auto"/>
              </w:rPr>
            </w:pPr>
            <w:r>
              <w:rPr>
                <w:rFonts w:ascii="Times New Roman" w:hAnsi="Times New Roman" w:cs="Times New Roman"/>
                <w:color w:val="auto"/>
              </w:rPr>
              <w:t>Dir</w:t>
            </w:r>
            <w:r w:rsidR="00985218">
              <w:rPr>
                <w:rFonts w:ascii="Times New Roman" w:hAnsi="Times New Roman" w:cs="Times New Roman"/>
                <w:color w:val="auto"/>
              </w:rPr>
              <w:t>ektoriaus pavaduotoja ugdymui, p</w:t>
            </w:r>
            <w:r>
              <w:rPr>
                <w:rFonts w:ascii="Times New Roman" w:hAnsi="Times New Roman" w:cs="Times New Roman"/>
                <w:color w:val="auto"/>
              </w:rPr>
              <w:t>radinio ugdymo metodinės grupės pirmininkė</w:t>
            </w:r>
          </w:p>
          <w:p w:rsidR="00212B38" w:rsidRDefault="00212B38" w:rsidP="00A11C6C">
            <w:pPr>
              <w:spacing w:line="240" w:lineRule="auto"/>
              <w:rPr>
                <w:rFonts w:ascii="Times New Roman" w:hAnsi="Times New Roman" w:cs="Times New Roman"/>
              </w:rPr>
            </w:pPr>
          </w:p>
        </w:tc>
        <w:tc>
          <w:tcPr>
            <w:tcW w:w="3022" w:type="dxa"/>
          </w:tcPr>
          <w:p w:rsidR="00212B38" w:rsidRPr="008C1494" w:rsidRDefault="00212B38" w:rsidP="00A11C6C">
            <w:pPr>
              <w:spacing w:line="240" w:lineRule="auto"/>
              <w:rPr>
                <w:rFonts w:ascii="Times New Roman" w:hAnsi="Times New Roman" w:cs="Times New Roman"/>
                <w:color w:val="auto"/>
              </w:rPr>
            </w:pPr>
            <w:r w:rsidRPr="008C1494">
              <w:rPr>
                <w:rFonts w:ascii="Times New Roman" w:hAnsi="Times New Roman" w:cs="Times New Roman"/>
                <w:color w:val="auto"/>
              </w:rPr>
              <w:t xml:space="preserve">Apklausos rezultatų pristatymas. </w:t>
            </w:r>
          </w:p>
          <w:p w:rsidR="00212B38" w:rsidRDefault="00212B38" w:rsidP="00A11C6C">
            <w:pPr>
              <w:spacing w:line="240" w:lineRule="auto"/>
              <w:rPr>
                <w:rFonts w:ascii="Times New Roman" w:hAnsi="Times New Roman" w:cs="Times New Roman"/>
              </w:rPr>
            </w:pPr>
            <w:r w:rsidRPr="008C1494">
              <w:rPr>
                <w:rFonts w:ascii="Times New Roman" w:hAnsi="Times New Roman" w:cs="Times New Roman"/>
                <w:color w:val="auto"/>
              </w:rPr>
              <w:t>Projekto „Pradinukai kitaip“ pristatymas būsimų mokinių tėvams</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Pr="00ED3484" w:rsidRDefault="00A11C6C" w:rsidP="00A11C6C">
            <w:pPr>
              <w:spacing w:line="240" w:lineRule="auto"/>
              <w:rPr>
                <w:rFonts w:ascii="Times New Roman" w:hAnsi="Times New Roman" w:cs="Times New Roman"/>
                <w:color w:val="auto"/>
              </w:rPr>
            </w:pPr>
            <w:r>
              <w:rPr>
                <w:rFonts w:ascii="Times New Roman" w:hAnsi="Times New Roman" w:cs="Times New Roman"/>
                <w:color w:val="auto"/>
              </w:rPr>
              <w:t>1.1.3.Patikslinti ilgalaikiai</w:t>
            </w:r>
            <w:r w:rsidR="00212B38" w:rsidRPr="00ED3484">
              <w:rPr>
                <w:rFonts w:ascii="Times New Roman" w:hAnsi="Times New Roman" w:cs="Times New Roman"/>
                <w:color w:val="auto"/>
              </w:rPr>
              <w:t xml:space="preserve"> ugdymo planai, panaudojant pasiteisinusias STEAM ugdymo praktikas, įtraukiant integracinius ilgalaikius projektus, numatant tyrimus laboratorijose, informatikos integraciją ir kt.</w:t>
            </w:r>
          </w:p>
        </w:tc>
        <w:tc>
          <w:tcPr>
            <w:tcW w:w="2248" w:type="dxa"/>
          </w:tcPr>
          <w:p w:rsidR="00212B38" w:rsidRPr="00ED3484" w:rsidRDefault="00212B38" w:rsidP="00A11C6C">
            <w:pPr>
              <w:spacing w:line="240" w:lineRule="auto"/>
              <w:jc w:val="center"/>
              <w:rPr>
                <w:rFonts w:ascii="Times New Roman" w:hAnsi="Times New Roman" w:cs="Times New Roman"/>
                <w:color w:val="auto"/>
              </w:rPr>
            </w:pPr>
            <w:r w:rsidRPr="00ED3484">
              <w:rPr>
                <w:rFonts w:ascii="Times New Roman" w:hAnsi="Times New Roman" w:cs="Times New Roman"/>
                <w:color w:val="auto"/>
              </w:rPr>
              <w:t>Birželio - rugsėjo mėn.</w:t>
            </w:r>
          </w:p>
        </w:tc>
        <w:tc>
          <w:tcPr>
            <w:tcW w:w="3197" w:type="dxa"/>
          </w:tcPr>
          <w:p w:rsidR="00212B38" w:rsidRPr="00ED3484" w:rsidRDefault="00985218" w:rsidP="00A11C6C">
            <w:pPr>
              <w:spacing w:line="240" w:lineRule="auto"/>
              <w:rPr>
                <w:rFonts w:ascii="Times New Roman" w:hAnsi="Times New Roman" w:cs="Times New Roman"/>
                <w:color w:val="auto"/>
              </w:rPr>
            </w:pPr>
            <w:r>
              <w:rPr>
                <w:rFonts w:ascii="Times New Roman" w:hAnsi="Times New Roman" w:cs="Times New Roman"/>
                <w:color w:val="auto"/>
              </w:rPr>
              <w:t>Pradinio ugdymo mokytojai</w:t>
            </w:r>
          </w:p>
        </w:tc>
        <w:tc>
          <w:tcPr>
            <w:tcW w:w="3022" w:type="dxa"/>
          </w:tcPr>
          <w:p w:rsidR="00212B38" w:rsidRPr="00ED3484" w:rsidRDefault="00212B38" w:rsidP="00A11C6C">
            <w:pPr>
              <w:spacing w:line="240" w:lineRule="auto"/>
              <w:rPr>
                <w:rFonts w:ascii="Times New Roman" w:hAnsi="Times New Roman" w:cs="Times New Roman"/>
                <w:color w:val="auto"/>
              </w:rPr>
            </w:pPr>
            <w:r w:rsidRPr="00ED3484">
              <w:rPr>
                <w:rFonts w:ascii="Times New Roman" w:hAnsi="Times New Roman" w:cs="Times New Roman"/>
                <w:color w:val="auto"/>
              </w:rPr>
              <w:t>Patikslinti ilgalaikiai ugdymo planai</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Pr="00ED3484" w:rsidRDefault="00BD278A" w:rsidP="00BD278A">
            <w:pPr>
              <w:spacing w:line="240" w:lineRule="auto"/>
              <w:rPr>
                <w:rFonts w:ascii="Times New Roman" w:hAnsi="Times New Roman" w:cs="Times New Roman"/>
                <w:color w:val="auto"/>
              </w:rPr>
            </w:pPr>
            <w:r w:rsidRPr="00ED3484">
              <w:rPr>
                <w:rFonts w:ascii="Times New Roman" w:hAnsi="Times New Roman" w:cs="Times New Roman"/>
                <w:color w:val="auto"/>
              </w:rPr>
              <w:t>1.1.4. 2020-2021 m.</w:t>
            </w:r>
            <w:r>
              <w:rPr>
                <w:rFonts w:ascii="Times New Roman" w:hAnsi="Times New Roman" w:cs="Times New Roman"/>
                <w:color w:val="auto"/>
              </w:rPr>
              <w:t xml:space="preserve"> </w:t>
            </w:r>
            <w:r w:rsidRPr="00ED3484">
              <w:rPr>
                <w:rFonts w:ascii="Times New Roman" w:hAnsi="Times New Roman" w:cs="Times New Roman"/>
                <w:color w:val="auto"/>
              </w:rPr>
              <w:t>m.</w:t>
            </w:r>
          </w:p>
          <w:p w:rsidR="00BD278A" w:rsidRDefault="00BD278A" w:rsidP="00BD278A">
            <w:pPr>
              <w:spacing w:line="240" w:lineRule="auto"/>
              <w:rPr>
                <w:rFonts w:ascii="Times New Roman" w:hAnsi="Times New Roman" w:cs="Times New Roman"/>
                <w:color w:val="92D050"/>
              </w:rPr>
            </w:pPr>
            <w:r w:rsidRPr="00ED3484">
              <w:rPr>
                <w:rFonts w:ascii="Times New Roman" w:hAnsi="Times New Roman" w:cs="Times New Roman"/>
                <w:color w:val="auto"/>
              </w:rPr>
              <w:t>naujų mokytojų (3-4 kl.) dalyvavimo  projekte pasirinkimas ir pagalba jiems.</w:t>
            </w:r>
          </w:p>
        </w:tc>
        <w:tc>
          <w:tcPr>
            <w:tcW w:w="2248" w:type="dxa"/>
          </w:tcPr>
          <w:p w:rsidR="00BD278A" w:rsidRDefault="00BD278A" w:rsidP="00BD278A">
            <w:pPr>
              <w:spacing w:line="240" w:lineRule="auto"/>
              <w:jc w:val="center"/>
              <w:rPr>
                <w:rFonts w:ascii="Times New Roman" w:hAnsi="Times New Roman" w:cs="Times New Roman"/>
              </w:rPr>
            </w:pPr>
            <w:r>
              <w:rPr>
                <w:rFonts w:ascii="Times New Roman" w:hAnsi="Times New Roman" w:cs="Times New Roman"/>
              </w:rPr>
              <w:t>Gegužės - birželio mėn.</w:t>
            </w:r>
          </w:p>
        </w:tc>
        <w:tc>
          <w:tcPr>
            <w:tcW w:w="3197" w:type="dxa"/>
          </w:tcPr>
          <w:p w:rsidR="00BD278A" w:rsidRPr="00ED3484" w:rsidRDefault="00985218" w:rsidP="00BD278A">
            <w:pPr>
              <w:spacing w:line="240" w:lineRule="auto"/>
              <w:rPr>
                <w:rFonts w:ascii="Times New Roman" w:hAnsi="Times New Roman" w:cs="Times New Roman"/>
                <w:color w:val="auto"/>
              </w:rPr>
            </w:pPr>
            <w:r>
              <w:rPr>
                <w:rFonts w:ascii="Times New Roman" w:hAnsi="Times New Roman" w:cs="Times New Roman"/>
                <w:color w:val="auto"/>
              </w:rPr>
              <w:t>Pradinio ugdymo mokytojai</w:t>
            </w:r>
          </w:p>
        </w:tc>
        <w:tc>
          <w:tcPr>
            <w:tcW w:w="3022" w:type="dxa"/>
          </w:tcPr>
          <w:p w:rsidR="00BD278A" w:rsidRDefault="00BD278A" w:rsidP="00BD278A">
            <w:pPr>
              <w:spacing w:line="240" w:lineRule="auto"/>
              <w:rPr>
                <w:rFonts w:ascii="Times New Roman" w:hAnsi="Times New Roman" w:cs="Times New Roman"/>
              </w:rPr>
            </w:pPr>
            <w:r>
              <w:rPr>
                <w:rFonts w:ascii="Times New Roman" w:hAnsi="Times New Roman" w:cs="Times New Roman"/>
              </w:rPr>
              <w:t>Pasiskirstymas 3-4 klasių mokytojų konkrečiomis pamokomis ir aptarta pamokų vedimo koncepcija</w:t>
            </w:r>
          </w:p>
        </w:tc>
      </w:tr>
      <w:tr w:rsidR="00F43DDE" w:rsidTr="00BD278A">
        <w:tc>
          <w:tcPr>
            <w:tcW w:w="1958" w:type="dxa"/>
            <w:vMerge/>
          </w:tcPr>
          <w:p w:rsidR="00212B38" w:rsidRDefault="00212B38" w:rsidP="007D5C39">
            <w:pPr>
              <w:rPr>
                <w:rFonts w:ascii="Times New Roman" w:hAnsi="Times New Roman" w:cs="Times New Roman"/>
              </w:rPr>
            </w:pPr>
          </w:p>
        </w:tc>
        <w:tc>
          <w:tcPr>
            <w:tcW w:w="3723" w:type="dxa"/>
          </w:tcPr>
          <w:p w:rsidR="00212B38" w:rsidRDefault="00212B38" w:rsidP="00A11C6C">
            <w:pPr>
              <w:spacing w:line="240" w:lineRule="auto"/>
              <w:rPr>
                <w:rFonts w:ascii="Times New Roman" w:hAnsi="Times New Roman" w:cs="Times New Roman"/>
                <w:color w:val="92D050"/>
              </w:rPr>
            </w:pPr>
            <w:r w:rsidRPr="00ED3484">
              <w:rPr>
                <w:rFonts w:ascii="Times New Roman" w:hAnsi="Times New Roman" w:cs="Times New Roman"/>
                <w:color w:val="auto"/>
              </w:rPr>
              <w:t xml:space="preserve">1.1.5. Penktokų adaptacijos tyrimas, siekiant išsiaiškinti mokinių </w:t>
            </w:r>
            <w:r w:rsidRPr="00ED3484">
              <w:rPr>
                <w:rFonts w:ascii="Times New Roman" w:hAnsi="Times New Roman" w:cs="Times New Roman"/>
                <w:color w:val="auto"/>
              </w:rPr>
              <w:lastRenderedPageBreak/>
              <w:t>pasiruošimą dalykinei sistemai, jų motyvaciją ir savarankiškumą.</w:t>
            </w:r>
          </w:p>
        </w:tc>
        <w:tc>
          <w:tcPr>
            <w:tcW w:w="2248" w:type="dxa"/>
          </w:tcPr>
          <w:p w:rsidR="00212B38" w:rsidRDefault="00A11C6C" w:rsidP="00A11C6C">
            <w:pPr>
              <w:spacing w:line="240" w:lineRule="auto"/>
              <w:jc w:val="center"/>
              <w:rPr>
                <w:rFonts w:ascii="Times New Roman" w:hAnsi="Times New Roman" w:cs="Times New Roman"/>
              </w:rPr>
            </w:pPr>
            <w:r>
              <w:rPr>
                <w:rFonts w:ascii="Times New Roman" w:hAnsi="Times New Roman" w:cs="Times New Roman"/>
              </w:rPr>
              <w:lastRenderedPageBreak/>
              <w:t>Rugsėj</w:t>
            </w:r>
            <w:r w:rsidR="00212B38">
              <w:rPr>
                <w:rFonts w:ascii="Times New Roman" w:hAnsi="Times New Roman" w:cs="Times New Roman"/>
              </w:rPr>
              <w:t>o - spalio mėn.</w:t>
            </w:r>
          </w:p>
        </w:tc>
        <w:tc>
          <w:tcPr>
            <w:tcW w:w="3197" w:type="dxa"/>
          </w:tcPr>
          <w:p w:rsidR="00212B38" w:rsidRDefault="00BD278A" w:rsidP="00A11C6C">
            <w:pPr>
              <w:spacing w:line="240" w:lineRule="auto"/>
              <w:rPr>
                <w:rFonts w:ascii="Times New Roman" w:hAnsi="Times New Roman" w:cs="Times New Roman"/>
              </w:rPr>
            </w:pPr>
            <w:r>
              <w:rPr>
                <w:rFonts w:ascii="Times New Roman" w:hAnsi="Times New Roman" w:cs="Times New Roman"/>
              </w:rPr>
              <w:t>Psichologė</w:t>
            </w:r>
          </w:p>
        </w:tc>
        <w:tc>
          <w:tcPr>
            <w:tcW w:w="3022" w:type="dxa"/>
          </w:tcPr>
          <w:p w:rsidR="00212B38" w:rsidRDefault="00212B38" w:rsidP="00A11C6C">
            <w:pPr>
              <w:spacing w:line="240" w:lineRule="auto"/>
              <w:rPr>
                <w:rFonts w:ascii="Times New Roman" w:hAnsi="Times New Roman" w:cs="Times New Roman"/>
              </w:rPr>
            </w:pPr>
            <w:r>
              <w:rPr>
                <w:rFonts w:ascii="Times New Roman" w:hAnsi="Times New Roman" w:cs="Times New Roman"/>
              </w:rPr>
              <w:t>Atliktas tyrimas ir aptartas mokytojų tarybos posėdyje</w:t>
            </w:r>
          </w:p>
        </w:tc>
      </w:tr>
      <w:tr w:rsidR="00F43DDE" w:rsidTr="00BD278A">
        <w:tc>
          <w:tcPr>
            <w:tcW w:w="1958" w:type="dxa"/>
            <w:vMerge/>
          </w:tcPr>
          <w:p w:rsidR="00212B38" w:rsidRDefault="00212B38" w:rsidP="007D5C39">
            <w:pPr>
              <w:rPr>
                <w:rFonts w:ascii="Times New Roman" w:hAnsi="Times New Roman" w:cs="Times New Roman"/>
              </w:rPr>
            </w:pPr>
          </w:p>
        </w:tc>
        <w:tc>
          <w:tcPr>
            <w:tcW w:w="3723" w:type="dxa"/>
          </w:tcPr>
          <w:p w:rsidR="00A11C6C" w:rsidRDefault="00212B38" w:rsidP="00A11C6C">
            <w:pPr>
              <w:spacing w:line="240" w:lineRule="auto"/>
              <w:rPr>
                <w:rFonts w:ascii="Times New Roman" w:hAnsi="Times New Roman" w:cs="Times New Roman"/>
                <w:color w:val="auto"/>
              </w:rPr>
            </w:pPr>
            <w:r w:rsidRPr="00ED3484">
              <w:rPr>
                <w:rFonts w:ascii="Times New Roman" w:hAnsi="Times New Roman" w:cs="Times New Roman"/>
                <w:color w:val="auto"/>
              </w:rPr>
              <w:t xml:space="preserve">1.1.6. Mokytojų IT ir </w:t>
            </w:r>
            <w:proofErr w:type="spellStart"/>
            <w:r w:rsidRPr="00ED3484">
              <w:rPr>
                <w:rFonts w:ascii="Times New Roman" w:hAnsi="Times New Roman" w:cs="Times New Roman"/>
                <w:color w:val="auto"/>
              </w:rPr>
              <w:t>Fab</w:t>
            </w:r>
            <w:proofErr w:type="spellEnd"/>
            <w:r w:rsidRPr="00ED3484">
              <w:rPr>
                <w:rFonts w:ascii="Times New Roman" w:hAnsi="Times New Roman" w:cs="Times New Roman"/>
                <w:color w:val="auto"/>
              </w:rPr>
              <w:t xml:space="preserve"> </w:t>
            </w:r>
            <w:proofErr w:type="spellStart"/>
            <w:r w:rsidRPr="00ED3484">
              <w:rPr>
                <w:rFonts w:ascii="Times New Roman" w:hAnsi="Times New Roman" w:cs="Times New Roman"/>
                <w:color w:val="auto"/>
              </w:rPr>
              <w:t>lab</w:t>
            </w:r>
            <w:proofErr w:type="spellEnd"/>
            <w:r w:rsidRPr="00ED3484">
              <w:rPr>
                <w:rFonts w:ascii="Times New Roman" w:hAnsi="Times New Roman" w:cs="Times New Roman"/>
                <w:color w:val="auto"/>
              </w:rPr>
              <w:t xml:space="preserve"> </w:t>
            </w:r>
          </w:p>
          <w:p w:rsidR="00212B38" w:rsidRDefault="00212B38" w:rsidP="00A11C6C">
            <w:pPr>
              <w:spacing w:line="240" w:lineRule="auto"/>
              <w:rPr>
                <w:rFonts w:ascii="Times New Roman" w:hAnsi="Times New Roman" w:cs="Times New Roman"/>
                <w:color w:val="92D050"/>
              </w:rPr>
            </w:pPr>
            <w:r w:rsidRPr="00ED3484">
              <w:rPr>
                <w:rFonts w:ascii="Times New Roman" w:hAnsi="Times New Roman" w:cs="Times New Roman"/>
                <w:color w:val="auto"/>
              </w:rPr>
              <w:t xml:space="preserve">(pvz. darbo su </w:t>
            </w:r>
            <w:proofErr w:type="spellStart"/>
            <w:r w:rsidRPr="00ED3484">
              <w:rPr>
                <w:rFonts w:ascii="Times New Roman" w:hAnsi="Times New Roman" w:cs="Times New Roman"/>
                <w:color w:val="auto"/>
              </w:rPr>
              <w:t>mikrobitais</w:t>
            </w:r>
            <w:proofErr w:type="spellEnd"/>
            <w:r w:rsidRPr="00ED3484">
              <w:rPr>
                <w:rFonts w:ascii="Times New Roman" w:hAnsi="Times New Roman" w:cs="Times New Roman"/>
                <w:color w:val="auto"/>
              </w:rPr>
              <w:t>) kompetencijų tobulinimas.</w:t>
            </w:r>
          </w:p>
        </w:tc>
        <w:tc>
          <w:tcPr>
            <w:tcW w:w="2248" w:type="dxa"/>
          </w:tcPr>
          <w:p w:rsidR="00212B38" w:rsidRDefault="00212B38" w:rsidP="00A11C6C">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212B38" w:rsidRPr="00ED3484" w:rsidRDefault="00BD278A" w:rsidP="00A11C6C">
            <w:pPr>
              <w:spacing w:line="240" w:lineRule="auto"/>
              <w:rPr>
                <w:rFonts w:ascii="Times New Roman" w:hAnsi="Times New Roman" w:cs="Times New Roman"/>
                <w:color w:val="auto"/>
              </w:rPr>
            </w:pPr>
            <w:r>
              <w:rPr>
                <w:rFonts w:ascii="Times New Roman" w:hAnsi="Times New Roman" w:cs="Times New Roman"/>
                <w:color w:val="auto"/>
              </w:rPr>
              <w:t>Direktoriaus pavaduotojos ugdymui</w:t>
            </w:r>
          </w:p>
        </w:tc>
        <w:tc>
          <w:tcPr>
            <w:tcW w:w="3022" w:type="dxa"/>
          </w:tcPr>
          <w:p w:rsidR="00212B38" w:rsidRPr="00ED3484" w:rsidRDefault="00212B38" w:rsidP="00A11C6C">
            <w:pPr>
              <w:spacing w:line="240" w:lineRule="auto"/>
              <w:rPr>
                <w:rFonts w:ascii="Times New Roman" w:hAnsi="Times New Roman" w:cs="Times New Roman"/>
                <w:color w:val="auto"/>
              </w:rPr>
            </w:pPr>
            <w:r w:rsidRPr="00ED3484">
              <w:rPr>
                <w:rFonts w:ascii="Times New Roman" w:hAnsi="Times New Roman" w:cs="Times New Roman"/>
                <w:color w:val="auto"/>
              </w:rPr>
              <w:t xml:space="preserve">Organizuoti bent vieni mokymai </w:t>
            </w:r>
          </w:p>
        </w:tc>
      </w:tr>
      <w:tr w:rsidR="00F43DDE" w:rsidTr="00BD278A">
        <w:tc>
          <w:tcPr>
            <w:tcW w:w="1958" w:type="dxa"/>
            <w:vMerge/>
          </w:tcPr>
          <w:p w:rsidR="00212B38" w:rsidRDefault="00212B38" w:rsidP="007D5C39">
            <w:pPr>
              <w:rPr>
                <w:rFonts w:ascii="Times New Roman" w:hAnsi="Times New Roman" w:cs="Times New Roman"/>
              </w:rPr>
            </w:pPr>
          </w:p>
        </w:tc>
        <w:tc>
          <w:tcPr>
            <w:tcW w:w="3723"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1.1.7.  Mokinių tyrėjų kompetencijų ugdymas.</w:t>
            </w:r>
          </w:p>
        </w:tc>
        <w:tc>
          <w:tcPr>
            <w:tcW w:w="2248" w:type="dxa"/>
          </w:tcPr>
          <w:p w:rsidR="00212B38" w:rsidRPr="00BF37E3" w:rsidRDefault="00212B38" w:rsidP="00A11C6C">
            <w:pPr>
              <w:spacing w:line="240" w:lineRule="auto"/>
              <w:jc w:val="center"/>
              <w:rPr>
                <w:rFonts w:ascii="Times New Roman" w:hAnsi="Times New Roman" w:cs="Times New Roman"/>
                <w:color w:val="auto"/>
                <w:highlight w:val="white"/>
              </w:rPr>
            </w:pPr>
            <w:r w:rsidRPr="00BF37E3">
              <w:rPr>
                <w:rFonts w:ascii="Times New Roman" w:hAnsi="Times New Roman" w:cs="Times New Roman"/>
                <w:color w:val="auto"/>
                <w:highlight w:val="white"/>
              </w:rPr>
              <w:t>Visus metus</w:t>
            </w:r>
          </w:p>
          <w:p w:rsidR="00212B38" w:rsidRPr="00BF37E3" w:rsidRDefault="00212B38" w:rsidP="00A11C6C">
            <w:pPr>
              <w:spacing w:line="240" w:lineRule="auto"/>
              <w:jc w:val="center"/>
              <w:rPr>
                <w:rFonts w:ascii="Times New Roman" w:hAnsi="Times New Roman" w:cs="Times New Roman"/>
                <w:color w:val="auto"/>
                <w:highlight w:val="white"/>
              </w:rPr>
            </w:pPr>
          </w:p>
          <w:p w:rsidR="00212B38" w:rsidRDefault="00212B38" w:rsidP="00A11C6C">
            <w:pPr>
              <w:spacing w:line="240" w:lineRule="auto"/>
              <w:jc w:val="center"/>
              <w:rPr>
                <w:rFonts w:ascii="Times New Roman" w:hAnsi="Times New Roman" w:cs="Times New Roman"/>
                <w:color w:val="auto"/>
                <w:highlight w:val="white"/>
              </w:rPr>
            </w:pPr>
          </w:p>
          <w:p w:rsidR="00A11C6C" w:rsidRDefault="00A11C6C" w:rsidP="00A11C6C">
            <w:pPr>
              <w:spacing w:line="240" w:lineRule="auto"/>
              <w:jc w:val="center"/>
              <w:rPr>
                <w:rFonts w:ascii="Times New Roman" w:hAnsi="Times New Roman" w:cs="Times New Roman"/>
                <w:color w:val="auto"/>
                <w:highlight w:val="white"/>
              </w:rPr>
            </w:pPr>
          </w:p>
          <w:p w:rsidR="00A11C6C" w:rsidRDefault="00A11C6C" w:rsidP="00A11C6C">
            <w:pPr>
              <w:spacing w:line="240" w:lineRule="auto"/>
              <w:jc w:val="center"/>
              <w:rPr>
                <w:rFonts w:ascii="Times New Roman" w:hAnsi="Times New Roman" w:cs="Times New Roman"/>
                <w:color w:val="auto"/>
                <w:highlight w:val="white"/>
              </w:rPr>
            </w:pPr>
          </w:p>
          <w:p w:rsidR="00A11C6C" w:rsidRDefault="00A11C6C" w:rsidP="00A11C6C">
            <w:pPr>
              <w:spacing w:line="240" w:lineRule="auto"/>
              <w:jc w:val="center"/>
              <w:rPr>
                <w:rFonts w:ascii="Times New Roman" w:hAnsi="Times New Roman" w:cs="Times New Roman"/>
                <w:color w:val="auto"/>
                <w:highlight w:val="white"/>
              </w:rPr>
            </w:pPr>
          </w:p>
          <w:p w:rsidR="00A11C6C" w:rsidRDefault="00A11C6C" w:rsidP="00A11C6C">
            <w:pPr>
              <w:spacing w:line="240" w:lineRule="auto"/>
              <w:jc w:val="center"/>
              <w:rPr>
                <w:rFonts w:ascii="Times New Roman" w:hAnsi="Times New Roman" w:cs="Times New Roman"/>
                <w:color w:val="auto"/>
                <w:highlight w:val="white"/>
              </w:rPr>
            </w:pPr>
          </w:p>
          <w:p w:rsidR="00A11C6C" w:rsidRPr="00BF37E3" w:rsidRDefault="00A11C6C" w:rsidP="00A11C6C">
            <w:pPr>
              <w:spacing w:line="240" w:lineRule="auto"/>
              <w:jc w:val="center"/>
              <w:rPr>
                <w:rFonts w:ascii="Times New Roman" w:hAnsi="Times New Roman" w:cs="Times New Roman"/>
                <w:color w:val="auto"/>
                <w:highlight w:val="white"/>
              </w:rPr>
            </w:pPr>
          </w:p>
          <w:p w:rsidR="00212B38" w:rsidRPr="00BF37E3" w:rsidRDefault="00212B38" w:rsidP="00A11C6C">
            <w:pPr>
              <w:spacing w:line="240" w:lineRule="auto"/>
              <w:jc w:val="center"/>
              <w:rPr>
                <w:rFonts w:ascii="Times New Roman" w:hAnsi="Times New Roman" w:cs="Times New Roman"/>
                <w:color w:val="auto"/>
                <w:highlight w:val="white"/>
              </w:rPr>
            </w:pPr>
            <w:r w:rsidRPr="00BF37E3">
              <w:rPr>
                <w:rFonts w:ascii="Times New Roman" w:hAnsi="Times New Roman" w:cs="Times New Roman"/>
                <w:color w:val="auto"/>
                <w:highlight w:val="white"/>
              </w:rPr>
              <w:t>Gegužės mėn.</w:t>
            </w:r>
          </w:p>
        </w:tc>
        <w:tc>
          <w:tcPr>
            <w:tcW w:w="3197" w:type="dxa"/>
          </w:tcPr>
          <w:p w:rsidR="00212B38" w:rsidRPr="00BF37E3" w:rsidRDefault="00212B38" w:rsidP="00A11C6C">
            <w:pPr>
              <w:spacing w:line="240" w:lineRule="auto"/>
              <w:rPr>
                <w:rFonts w:ascii="Times New Roman" w:hAnsi="Times New Roman" w:cs="Times New Roman"/>
                <w:color w:val="auto"/>
                <w:highlight w:val="white"/>
              </w:rPr>
            </w:pPr>
            <w:r w:rsidRPr="00BF37E3">
              <w:rPr>
                <w:rFonts w:ascii="Times New Roman" w:hAnsi="Times New Roman" w:cs="Times New Roman"/>
                <w:color w:val="auto"/>
                <w:highlight w:val="white"/>
              </w:rPr>
              <w:t>Darbo grupė</w:t>
            </w:r>
          </w:p>
          <w:p w:rsidR="00212B38" w:rsidRPr="00BF37E3" w:rsidRDefault="00212B38" w:rsidP="00A11C6C">
            <w:pPr>
              <w:spacing w:line="240" w:lineRule="auto"/>
              <w:rPr>
                <w:rFonts w:ascii="Times New Roman" w:hAnsi="Times New Roman" w:cs="Times New Roman"/>
                <w:color w:val="auto"/>
                <w:highlight w:val="white"/>
              </w:rPr>
            </w:pPr>
          </w:p>
          <w:p w:rsidR="00212B38" w:rsidRPr="00BF37E3" w:rsidRDefault="00212B38" w:rsidP="00A11C6C">
            <w:pPr>
              <w:spacing w:line="240" w:lineRule="auto"/>
              <w:rPr>
                <w:rFonts w:ascii="Times New Roman" w:hAnsi="Times New Roman" w:cs="Times New Roman"/>
                <w:color w:val="auto"/>
                <w:highlight w:val="white"/>
              </w:rPr>
            </w:pPr>
          </w:p>
        </w:tc>
        <w:tc>
          <w:tcPr>
            <w:tcW w:w="3022"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 xml:space="preserve">8 proc. pamokų organizuotos mokinių tyrėjų </w:t>
            </w:r>
            <w:proofErr w:type="spellStart"/>
            <w:r w:rsidRPr="00BF37E3">
              <w:rPr>
                <w:rFonts w:ascii="Times New Roman" w:hAnsi="Times New Roman" w:cs="Times New Roman"/>
                <w:color w:val="auto"/>
              </w:rPr>
              <w:t>kometencijoms</w:t>
            </w:r>
            <w:proofErr w:type="spellEnd"/>
            <w:r w:rsidRPr="00BF37E3">
              <w:rPr>
                <w:rFonts w:ascii="Times New Roman" w:hAnsi="Times New Roman" w:cs="Times New Roman"/>
                <w:color w:val="auto"/>
              </w:rPr>
              <w:t xml:space="preserve"> ugdyti, pa</w:t>
            </w:r>
            <w:r w:rsidR="005F45ED">
              <w:rPr>
                <w:rFonts w:ascii="Times New Roman" w:hAnsi="Times New Roman" w:cs="Times New Roman"/>
                <w:color w:val="auto"/>
              </w:rPr>
              <w:t xml:space="preserve">naudojant laboratoriją ir /arba </w:t>
            </w:r>
            <w:r w:rsidRPr="00BF37E3">
              <w:rPr>
                <w:rFonts w:ascii="Times New Roman" w:hAnsi="Times New Roman" w:cs="Times New Roman"/>
                <w:color w:val="auto"/>
              </w:rPr>
              <w:t>priemones iš laboratorijos.</w:t>
            </w:r>
          </w:p>
          <w:p w:rsidR="00212B38" w:rsidRPr="00BF37E3" w:rsidRDefault="00212B38" w:rsidP="00A11C6C">
            <w:pPr>
              <w:spacing w:line="240" w:lineRule="auto"/>
              <w:rPr>
                <w:rFonts w:ascii="Times New Roman" w:hAnsi="Times New Roman" w:cs="Times New Roman"/>
                <w:color w:val="auto"/>
              </w:rPr>
            </w:pP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Tyrėjų dienos organizavimas</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Default="00212B38" w:rsidP="00A11C6C">
            <w:pPr>
              <w:spacing w:line="240" w:lineRule="auto"/>
              <w:rPr>
                <w:rFonts w:ascii="Times New Roman" w:hAnsi="Times New Roman" w:cs="Times New Roman"/>
                <w:color w:val="92D050"/>
              </w:rPr>
            </w:pPr>
            <w:r w:rsidRPr="00BF37E3">
              <w:rPr>
                <w:rFonts w:ascii="Times New Roman" w:hAnsi="Times New Roman" w:cs="Times New Roman"/>
                <w:color w:val="auto"/>
              </w:rPr>
              <w:t>1.1.8. Informatika pradiniame ugdyme.</w:t>
            </w:r>
          </w:p>
        </w:tc>
        <w:tc>
          <w:tcPr>
            <w:tcW w:w="2248" w:type="dxa"/>
          </w:tcPr>
          <w:p w:rsidR="00212B38" w:rsidRDefault="00212B38" w:rsidP="00A11C6C">
            <w:pPr>
              <w:spacing w:line="240" w:lineRule="auto"/>
              <w:jc w:val="center"/>
              <w:rPr>
                <w:rFonts w:ascii="Times New Roman" w:hAnsi="Times New Roman" w:cs="Times New Roman"/>
              </w:rPr>
            </w:pPr>
            <w:r>
              <w:rPr>
                <w:rFonts w:ascii="Times New Roman" w:hAnsi="Times New Roman" w:cs="Times New Roman"/>
                <w:highlight w:val="white"/>
              </w:rPr>
              <w:t>Visus metus</w:t>
            </w:r>
          </w:p>
        </w:tc>
        <w:tc>
          <w:tcPr>
            <w:tcW w:w="3197" w:type="dxa"/>
          </w:tcPr>
          <w:p w:rsidR="00212B38" w:rsidRPr="00BF37E3" w:rsidRDefault="00BD278A" w:rsidP="00A11C6C">
            <w:pPr>
              <w:spacing w:line="240" w:lineRule="auto"/>
              <w:rPr>
                <w:rFonts w:ascii="Times New Roman" w:hAnsi="Times New Roman" w:cs="Times New Roman"/>
                <w:color w:val="auto"/>
              </w:rPr>
            </w:pPr>
            <w:r>
              <w:rPr>
                <w:rFonts w:ascii="Times New Roman" w:hAnsi="Times New Roman" w:cs="Times New Roman"/>
                <w:color w:val="auto"/>
              </w:rPr>
              <w:t>Pradinio ugdymo metodinė grupė</w:t>
            </w:r>
          </w:p>
          <w:p w:rsidR="00212B38" w:rsidRPr="00BF37E3" w:rsidRDefault="00212B38" w:rsidP="00A11C6C">
            <w:pPr>
              <w:spacing w:line="240" w:lineRule="auto"/>
              <w:rPr>
                <w:rFonts w:ascii="Times New Roman" w:hAnsi="Times New Roman" w:cs="Times New Roman"/>
                <w:color w:val="auto"/>
              </w:rPr>
            </w:pPr>
          </w:p>
          <w:p w:rsidR="00212B38" w:rsidRPr="00BF37E3" w:rsidRDefault="00212B38" w:rsidP="00A11C6C">
            <w:pPr>
              <w:spacing w:line="240" w:lineRule="auto"/>
              <w:rPr>
                <w:rFonts w:ascii="Times New Roman" w:hAnsi="Times New Roman" w:cs="Times New Roman"/>
                <w:color w:val="auto"/>
              </w:rPr>
            </w:pPr>
          </w:p>
        </w:tc>
        <w:tc>
          <w:tcPr>
            <w:tcW w:w="3022"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a) Visose pradinėse klasėse organizuotos informatikos pamokos, skiriant po 1 kartą į  savaitę.</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b)  Sudarytos sąlygos 2 klasių mokiniams bent kartą į savaitę dirbti su stacionariu kompiuteriu, o 3-4 klasių mokiniams du kartus į savaitę.</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 xml:space="preserve">c) Pasiruošta NMPP: kiekvieną savaitę po du kartus kiekvienas ketvirtokas dirba su elektroninėmis užduotimis (visų NMPP dalykų). </w:t>
            </w:r>
          </w:p>
        </w:tc>
      </w:tr>
      <w:tr w:rsidR="00BD278A" w:rsidTr="00BD278A">
        <w:tc>
          <w:tcPr>
            <w:tcW w:w="1958" w:type="dxa"/>
            <w:vMerge/>
          </w:tcPr>
          <w:p w:rsidR="00BD278A" w:rsidRDefault="00BD278A" w:rsidP="00BD278A">
            <w:pPr>
              <w:spacing w:line="240" w:lineRule="auto"/>
              <w:rPr>
                <w:rFonts w:ascii="Times New Roman" w:hAnsi="Times New Roman" w:cs="Times New Roman"/>
              </w:rPr>
            </w:pPr>
          </w:p>
        </w:tc>
        <w:tc>
          <w:tcPr>
            <w:tcW w:w="3723" w:type="dxa"/>
          </w:tcPr>
          <w:p w:rsidR="00BD278A" w:rsidRPr="00BF37E3" w:rsidRDefault="00BD278A" w:rsidP="00BD278A">
            <w:pPr>
              <w:spacing w:line="240" w:lineRule="auto"/>
              <w:rPr>
                <w:rFonts w:ascii="Times New Roman" w:hAnsi="Times New Roman" w:cs="Times New Roman"/>
                <w:color w:val="auto"/>
              </w:rPr>
            </w:pPr>
            <w:r w:rsidRPr="00BF37E3">
              <w:rPr>
                <w:rFonts w:ascii="Times New Roman" w:hAnsi="Times New Roman" w:cs="Times New Roman"/>
                <w:color w:val="auto"/>
              </w:rPr>
              <w:t xml:space="preserve">1.1.9. Organizuoti pradinių klasių mokinių mini gamtamokslinę </w:t>
            </w:r>
            <w:r w:rsidRPr="00BF37E3">
              <w:rPr>
                <w:rFonts w:ascii="Times New Roman" w:hAnsi="Times New Roman" w:cs="Times New Roman"/>
                <w:color w:val="auto"/>
              </w:rPr>
              <w:lastRenderedPageBreak/>
              <w:t>konferenciją „Stebiu, bandau, sužinau“.</w:t>
            </w:r>
          </w:p>
        </w:tc>
        <w:tc>
          <w:tcPr>
            <w:tcW w:w="2248" w:type="dxa"/>
          </w:tcPr>
          <w:p w:rsidR="00BD278A" w:rsidRPr="00BF37E3" w:rsidRDefault="00BD278A" w:rsidP="00BD278A">
            <w:pPr>
              <w:spacing w:line="240" w:lineRule="auto"/>
              <w:jc w:val="center"/>
              <w:rPr>
                <w:rFonts w:ascii="Times New Roman" w:hAnsi="Times New Roman" w:cs="Times New Roman"/>
                <w:color w:val="auto"/>
              </w:rPr>
            </w:pPr>
            <w:r w:rsidRPr="00BF37E3">
              <w:rPr>
                <w:rFonts w:ascii="Times New Roman" w:hAnsi="Times New Roman" w:cs="Times New Roman"/>
                <w:color w:val="auto"/>
              </w:rPr>
              <w:lastRenderedPageBreak/>
              <w:t>Balandžio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Pradinio ugdymo metodinė grupė</w:t>
            </w:r>
          </w:p>
          <w:p w:rsidR="00BD278A" w:rsidRPr="00ED3484" w:rsidRDefault="00BD278A" w:rsidP="00BD278A">
            <w:pPr>
              <w:spacing w:line="240" w:lineRule="auto"/>
              <w:rPr>
                <w:rFonts w:ascii="Times New Roman" w:hAnsi="Times New Roman" w:cs="Times New Roman"/>
                <w:color w:val="auto"/>
              </w:rPr>
            </w:pPr>
          </w:p>
        </w:tc>
        <w:tc>
          <w:tcPr>
            <w:tcW w:w="3022" w:type="dxa"/>
          </w:tcPr>
          <w:p w:rsidR="00BD278A" w:rsidRPr="00BF37E3" w:rsidRDefault="00BD278A" w:rsidP="00BD278A">
            <w:pPr>
              <w:spacing w:line="240" w:lineRule="auto"/>
              <w:rPr>
                <w:rFonts w:ascii="Times New Roman" w:hAnsi="Times New Roman" w:cs="Times New Roman"/>
                <w:color w:val="auto"/>
              </w:rPr>
            </w:pPr>
            <w:r w:rsidRPr="00BF37E3">
              <w:rPr>
                <w:rFonts w:ascii="Times New Roman" w:hAnsi="Times New Roman" w:cs="Times New Roman"/>
                <w:color w:val="auto"/>
              </w:rPr>
              <w:t xml:space="preserve">Mokiniai aktyviai tirs aplinką, </w:t>
            </w:r>
            <w:proofErr w:type="spellStart"/>
            <w:r w:rsidRPr="00BF37E3">
              <w:rPr>
                <w:rFonts w:ascii="Times New Roman" w:hAnsi="Times New Roman" w:cs="Times New Roman"/>
                <w:color w:val="auto"/>
              </w:rPr>
              <w:t>eksperemenuos</w:t>
            </w:r>
            <w:proofErr w:type="spellEnd"/>
            <w:r w:rsidRPr="00BF37E3">
              <w:rPr>
                <w:rFonts w:ascii="Times New Roman" w:hAnsi="Times New Roman" w:cs="Times New Roman"/>
                <w:color w:val="auto"/>
              </w:rPr>
              <w:t xml:space="preserve">, panaudojant laboratoriją ir </w:t>
            </w:r>
            <w:r w:rsidRPr="00BF37E3">
              <w:rPr>
                <w:rFonts w:ascii="Times New Roman" w:hAnsi="Times New Roman" w:cs="Times New Roman"/>
                <w:color w:val="auto"/>
              </w:rPr>
              <w:lastRenderedPageBreak/>
              <w:t>arba priemones iš laboratorijos</w:t>
            </w:r>
          </w:p>
          <w:p w:rsidR="00BD278A" w:rsidRPr="00BF37E3" w:rsidRDefault="00BD278A" w:rsidP="00BD278A">
            <w:pPr>
              <w:spacing w:line="240" w:lineRule="auto"/>
              <w:rPr>
                <w:rFonts w:ascii="Times New Roman" w:hAnsi="Times New Roman" w:cs="Times New Roman"/>
                <w:color w:val="auto"/>
              </w:rPr>
            </w:pPr>
            <w:r w:rsidRPr="00BF37E3">
              <w:rPr>
                <w:rFonts w:ascii="Times New Roman" w:hAnsi="Times New Roman" w:cs="Times New Roman"/>
                <w:color w:val="auto"/>
              </w:rPr>
              <w:t xml:space="preserve"> ir bent po vieną mokinį iš klasės pristatys savo darbus </w:t>
            </w:r>
            <w:proofErr w:type="spellStart"/>
            <w:r w:rsidRPr="00BF37E3">
              <w:rPr>
                <w:rFonts w:ascii="Times New Roman" w:hAnsi="Times New Roman" w:cs="Times New Roman"/>
                <w:color w:val="auto"/>
              </w:rPr>
              <w:t>konferecijos</w:t>
            </w:r>
            <w:proofErr w:type="spellEnd"/>
            <w:r w:rsidRPr="00BF37E3">
              <w:rPr>
                <w:rFonts w:ascii="Times New Roman" w:hAnsi="Times New Roman" w:cs="Times New Roman"/>
                <w:color w:val="auto"/>
              </w:rPr>
              <w:t xml:space="preserve"> metu.</w:t>
            </w:r>
          </w:p>
        </w:tc>
      </w:tr>
      <w:tr w:rsidR="00F43DDE" w:rsidTr="00BD278A">
        <w:tc>
          <w:tcPr>
            <w:tcW w:w="1958" w:type="dxa"/>
            <w:vMerge w:val="restart"/>
          </w:tcPr>
          <w:p w:rsidR="00212B38" w:rsidRDefault="00212B38" w:rsidP="00A11C6C">
            <w:pPr>
              <w:spacing w:line="240" w:lineRule="auto"/>
              <w:rPr>
                <w:rFonts w:ascii="Times New Roman" w:hAnsi="Times New Roman" w:cs="Times New Roman"/>
              </w:rPr>
            </w:pPr>
          </w:p>
        </w:tc>
        <w:tc>
          <w:tcPr>
            <w:tcW w:w="3723"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1.1.10. Tęsti pradinių klasių mokinių projektą „Mokymasis gamtoje - Žalioji savaitė“.</w:t>
            </w:r>
          </w:p>
        </w:tc>
        <w:tc>
          <w:tcPr>
            <w:tcW w:w="2248" w:type="dxa"/>
          </w:tcPr>
          <w:p w:rsidR="00212B38" w:rsidRPr="00BF37E3" w:rsidRDefault="00212B38" w:rsidP="00A11C6C">
            <w:pPr>
              <w:spacing w:line="240" w:lineRule="auto"/>
              <w:jc w:val="center"/>
              <w:rPr>
                <w:rFonts w:ascii="Times New Roman" w:hAnsi="Times New Roman" w:cs="Times New Roman"/>
                <w:color w:val="auto"/>
              </w:rPr>
            </w:pPr>
            <w:r w:rsidRPr="00BF37E3">
              <w:rPr>
                <w:rFonts w:ascii="Times New Roman" w:hAnsi="Times New Roman" w:cs="Times New Roman"/>
                <w:color w:val="auto"/>
              </w:rPr>
              <w:t>Birželio mėn.</w:t>
            </w:r>
          </w:p>
        </w:tc>
        <w:tc>
          <w:tcPr>
            <w:tcW w:w="3197" w:type="dxa"/>
          </w:tcPr>
          <w:p w:rsidR="00212B38" w:rsidRPr="00BF37E3" w:rsidRDefault="00BD278A" w:rsidP="00A11C6C">
            <w:pPr>
              <w:spacing w:line="240" w:lineRule="auto"/>
              <w:rPr>
                <w:rFonts w:ascii="Times New Roman" w:hAnsi="Times New Roman" w:cs="Times New Roman"/>
                <w:color w:val="auto"/>
              </w:rPr>
            </w:pPr>
            <w:r>
              <w:rPr>
                <w:rFonts w:ascii="Times New Roman" w:hAnsi="Times New Roman" w:cs="Times New Roman"/>
                <w:color w:val="auto"/>
              </w:rPr>
              <w:t>Direktoriaus pavaduotoja ugdymui</w:t>
            </w:r>
          </w:p>
        </w:tc>
        <w:tc>
          <w:tcPr>
            <w:tcW w:w="3022"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 xml:space="preserve">1-4 klasių mokinių ugdymo netradicinėse erdvėse per neformalias, </w:t>
            </w:r>
            <w:proofErr w:type="spellStart"/>
            <w:r w:rsidRPr="00BF37E3">
              <w:rPr>
                <w:rFonts w:ascii="Times New Roman" w:hAnsi="Times New Roman" w:cs="Times New Roman"/>
                <w:color w:val="auto"/>
              </w:rPr>
              <w:t>patyrimines</w:t>
            </w:r>
            <w:proofErr w:type="spellEnd"/>
            <w:r w:rsidRPr="00BF37E3">
              <w:rPr>
                <w:rFonts w:ascii="Times New Roman" w:hAnsi="Times New Roman" w:cs="Times New Roman"/>
                <w:color w:val="auto"/>
              </w:rPr>
              <w:t xml:space="preserve">, tyrinėjimo, STEAM, bendruomeniškumo  veiklas organizavimas. </w:t>
            </w:r>
          </w:p>
          <w:p w:rsidR="00212B38"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 xml:space="preserve">Dalyvauja 20 1-4 klasių. </w:t>
            </w:r>
          </w:p>
          <w:p w:rsidR="00212B38" w:rsidRDefault="00212B38" w:rsidP="00A11C6C">
            <w:pPr>
              <w:spacing w:line="240" w:lineRule="auto"/>
              <w:rPr>
                <w:rFonts w:ascii="Times New Roman" w:hAnsi="Times New Roman" w:cs="Times New Roman"/>
                <w:color w:val="auto"/>
              </w:rPr>
            </w:pPr>
            <w:r>
              <w:rPr>
                <w:rFonts w:ascii="Times New Roman" w:hAnsi="Times New Roman" w:cs="Times New Roman"/>
                <w:color w:val="auto"/>
              </w:rPr>
              <w:t xml:space="preserve">10 </w:t>
            </w:r>
            <w:r w:rsidRPr="00BF37E3">
              <w:rPr>
                <w:rFonts w:ascii="Times New Roman" w:hAnsi="Times New Roman" w:cs="Times New Roman"/>
                <w:color w:val="auto"/>
              </w:rPr>
              <w:t xml:space="preserve"> klasių išvyksta į netradicines ugdymosi aplinkas.</w:t>
            </w:r>
          </w:p>
          <w:p w:rsidR="00212B38" w:rsidRPr="00BF37E3" w:rsidRDefault="00212B38" w:rsidP="00A11C6C">
            <w:pPr>
              <w:spacing w:line="240" w:lineRule="auto"/>
              <w:rPr>
                <w:rFonts w:ascii="Times New Roman" w:hAnsi="Times New Roman" w:cs="Times New Roman"/>
                <w:color w:val="auto"/>
              </w:rPr>
            </w:pPr>
            <w:r>
              <w:rPr>
                <w:rFonts w:ascii="Times New Roman" w:hAnsi="Times New Roman" w:cs="Times New Roman"/>
                <w:color w:val="auto"/>
              </w:rPr>
              <w:t xml:space="preserve">10 </w:t>
            </w:r>
            <w:r w:rsidRPr="00BF37E3">
              <w:rPr>
                <w:rFonts w:ascii="Times New Roman" w:hAnsi="Times New Roman" w:cs="Times New Roman"/>
                <w:color w:val="auto"/>
              </w:rPr>
              <w:t>klasių ugdymas vyksta per trumpalaikių edukacinių išvykų ir</w:t>
            </w:r>
            <w:r w:rsidR="00985218">
              <w:rPr>
                <w:rFonts w:ascii="Times New Roman" w:hAnsi="Times New Roman" w:cs="Times New Roman"/>
                <w:color w:val="auto"/>
              </w:rPr>
              <w:t xml:space="preserve"> veiklų organizavimą.</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1.1.11. Dalyvaus</w:t>
            </w:r>
            <w:r w:rsidR="00A11C6C">
              <w:rPr>
                <w:rFonts w:ascii="Times New Roman" w:hAnsi="Times New Roman" w:cs="Times New Roman"/>
                <w:color w:val="auto"/>
              </w:rPr>
              <w:t xml:space="preserve"> </w:t>
            </w:r>
            <w:r w:rsidRPr="00BF37E3">
              <w:rPr>
                <w:rFonts w:ascii="Times New Roman" w:hAnsi="Times New Roman" w:cs="Times New Roman"/>
                <w:color w:val="auto"/>
              </w:rPr>
              <w:t>Tarptautiniame matematikos konkurse „Kengūra“,</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Respublikiniuose konkursuose</w:t>
            </w:r>
          </w:p>
          <w:p w:rsidR="00212B38" w:rsidRPr="00BF37E3" w:rsidRDefault="00A11C6C" w:rsidP="00A11C6C">
            <w:pPr>
              <w:spacing w:line="240" w:lineRule="auto"/>
              <w:rPr>
                <w:rFonts w:ascii="Times New Roman" w:hAnsi="Times New Roman" w:cs="Times New Roman"/>
                <w:color w:val="auto"/>
              </w:rPr>
            </w:pPr>
            <w:r>
              <w:rPr>
                <w:rFonts w:ascii="Times New Roman" w:hAnsi="Times New Roman" w:cs="Times New Roman"/>
                <w:color w:val="auto"/>
              </w:rPr>
              <w:t xml:space="preserve">„Mūsų eksperimentas“, </w:t>
            </w:r>
            <w:r w:rsidR="00212B38" w:rsidRPr="00BF37E3">
              <w:rPr>
                <w:rFonts w:ascii="Times New Roman" w:hAnsi="Times New Roman" w:cs="Times New Roman"/>
                <w:color w:val="auto"/>
              </w:rPr>
              <w:t>„</w:t>
            </w:r>
            <w:proofErr w:type="spellStart"/>
            <w:r w:rsidR="00212B38" w:rsidRPr="00BF37E3">
              <w:rPr>
                <w:rFonts w:ascii="Times New Roman" w:hAnsi="Times New Roman" w:cs="Times New Roman"/>
                <w:color w:val="auto"/>
              </w:rPr>
              <w:t>Pangea</w:t>
            </w:r>
            <w:proofErr w:type="spellEnd"/>
            <w:r w:rsidR="00212B38" w:rsidRPr="00BF37E3">
              <w:rPr>
                <w:rFonts w:ascii="Times New Roman" w:hAnsi="Times New Roman" w:cs="Times New Roman"/>
                <w:color w:val="auto"/>
              </w:rPr>
              <w:t>“</w:t>
            </w:r>
            <w:r>
              <w:rPr>
                <w:rFonts w:ascii="Times New Roman" w:hAnsi="Times New Roman" w:cs="Times New Roman"/>
                <w:color w:val="auto"/>
              </w:rPr>
              <w:t>.</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Miesto konkursuose ir olimpiadose:</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„Diktanto m</w:t>
            </w:r>
            <w:r w:rsidR="00A11C6C">
              <w:rPr>
                <w:rFonts w:ascii="Times New Roman" w:hAnsi="Times New Roman" w:cs="Times New Roman"/>
                <w:color w:val="auto"/>
              </w:rPr>
              <w:t xml:space="preserve">eistras“, „Meninis skaitymas“, </w:t>
            </w:r>
            <w:r w:rsidRPr="00BF37E3">
              <w:rPr>
                <w:rFonts w:ascii="Times New Roman" w:hAnsi="Times New Roman" w:cs="Times New Roman"/>
                <w:color w:val="auto"/>
              </w:rPr>
              <w:t>lietuvių kalbos olimpiada, matematikos olimpiada, pasaulio pažinimo olimpiada,4-okų žingeidžių mokinių konkursas.</w:t>
            </w:r>
          </w:p>
        </w:tc>
        <w:tc>
          <w:tcPr>
            <w:tcW w:w="2248" w:type="dxa"/>
          </w:tcPr>
          <w:p w:rsidR="00212B38" w:rsidRPr="00BF37E3" w:rsidRDefault="00212B38" w:rsidP="00A11C6C">
            <w:pPr>
              <w:spacing w:line="240" w:lineRule="auto"/>
              <w:jc w:val="center"/>
              <w:rPr>
                <w:rFonts w:ascii="Times New Roman" w:hAnsi="Times New Roman" w:cs="Times New Roman"/>
                <w:color w:val="auto"/>
              </w:rPr>
            </w:pPr>
            <w:r w:rsidRPr="00BF37E3">
              <w:rPr>
                <w:rFonts w:ascii="Times New Roman" w:hAnsi="Times New Roman" w:cs="Times New Roman"/>
                <w:color w:val="auto"/>
              </w:rPr>
              <w:t>Visus metus</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Pradinio ugdymo metodinė grupė</w:t>
            </w:r>
          </w:p>
          <w:p w:rsidR="00212B38" w:rsidRPr="00BF37E3" w:rsidRDefault="00212B38" w:rsidP="00A11C6C">
            <w:pPr>
              <w:spacing w:line="240" w:lineRule="auto"/>
              <w:rPr>
                <w:rFonts w:ascii="Times New Roman" w:hAnsi="Times New Roman" w:cs="Times New Roman"/>
                <w:color w:val="auto"/>
              </w:rPr>
            </w:pPr>
          </w:p>
        </w:tc>
        <w:tc>
          <w:tcPr>
            <w:tcW w:w="3022"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Mokiniai turi galimybę rinktis dalyvauti konkursuose pagal savo gebėjimus ir polinkius, gilindami savo mokymosi bei pažinimo kompetencijas.</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Pr="00BF37E3" w:rsidRDefault="00212B38" w:rsidP="00A11C6C">
            <w:pPr>
              <w:spacing w:line="240" w:lineRule="auto"/>
              <w:rPr>
                <w:rFonts w:ascii="Times New Roman" w:hAnsi="Times New Roman" w:cs="Times New Roman"/>
                <w:color w:val="auto"/>
              </w:rPr>
            </w:pPr>
            <w:r>
              <w:rPr>
                <w:rFonts w:ascii="Times New Roman" w:hAnsi="Times New Roman" w:cs="Times New Roman"/>
                <w:color w:val="auto"/>
              </w:rPr>
              <w:t>1.1.12</w:t>
            </w:r>
            <w:r w:rsidRPr="00BF37E3">
              <w:rPr>
                <w:rFonts w:ascii="Times New Roman" w:hAnsi="Times New Roman" w:cs="Times New Roman"/>
                <w:color w:val="auto"/>
              </w:rPr>
              <w:t xml:space="preserve">. Japoniško </w:t>
            </w:r>
            <w:proofErr w:type="spellStart"/>
            <w:r w:rsidRPr="00BF37E3">
              <w:rPr>
                <w:rFonts w:ascii="Times New Roman" w:hAnsi="Times New Roman" w:cs="Times New Roman"/>
                <w:color w:val="auto"/>
              </w:rPr>
              <w:t>lego</w:t>
            </w:r>
            <w:proofErr w:type="spellEnd"/>
            <w:r w:rsidRPr="00BF37E3">
              <w:rPr>
                <w:rFonts w:ascii="Times New Roman" w:hAnsi="Times New Roman" w:cs="Times New Roman"/>
                <w:color w:val="auto"/>
              </w:rPr>
              <w:t xml:space="preserve"> </w:t>
            </w:r>
            <w:proofErr w:type="spellStart"/>
            <w:r w:rsidRPr="00BF37E3">
              <w:rPr>
                <w:rFonts w:ascii="Times New Roman" w:hAnsi="Times New Roman" w:cs="Times New Roman"/>
                <w:color w:val="auto"/>
              </w:rPr>
              <w:t>LaQ</w:t>
            </w:r>
            <w:proofErr w:type="spellEnd"/>
            <w:r w:rsidRPr="00BF37E3">
              <w:rPr>
                <w:rFonts w:ascii="Times New Roman" w:hAnsi="Times New Roman" w:cs="Times New Roman"/>
                <w:color w:val="auto"/>
              </w:rPr>
              <w:t xml:space="preserve"> užsiėmimai, ugdantys mokinių STEAM kompetencijas. </w:t>
            </w:r>
          </w:p>
        </w:tc>
        <w:tc>
          <w:tcPr>
            <w:tcW w:w="2248" w:type="dxa"/>
          </w:tcPr>
          <w:p w:rsidR="00212B38" w:rsidRPr="00BF37E3" w:rsidRDefault="00212B38" w:rsidP="00A11C6C">
            <w:pPr>
              <w:spacing w:line="240" w:lineRule="auto"/>
              <w:jc w:val="center"/>
              <w:rPr>
                <w:rFonts w:ascii="Times New Roman" w:hAnsi="Times New Roman" w:cs="Times New Roman"/>
                <w:color w:val="auto"/>
              </w:rPr>
            </w:pPr>
            <w:r w:rsidRPr="00BF37E3">
              <w:rPr>
                <w:rFonts w:ascii="Times New Roman" w:hAnsi="Times New Roman" w:cs="Times New Roman"/>
                <w:color w:val="auto"/>
              </w:rPr>
              <w:t>Visus metus</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Pradinio ugdymo metodinė grupė</w:t>
            </w:r>
          </w:p>
          <w:p w:rsidR="00212B38" w:rsidRPr="00BF37E3" w:rsidRDefault="00212B38" w:rsidP="00A11C6C">
            <w:pPr>
              <w:spacing w:line="240" w:lineRule="auto"/>
              <w:rPr>
                <w:rFonts w:ascii="Times New Roman" w:hAnsi="Times New Roman" w:cs="Times New Roman"/>
                <w:color w:val="auto"/>
              </w:rPr>
            </w:pPr>
          </w:p>
        </w:tc>
        <w:tc>
          <w:tcPr>
            <w:tcW w:w="3022" w:type="dxa"/>
          </w:tcPr>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Organizuoti mokymai pradinių klasių ir VDM mokytojams.</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lastRenderedPageBreak/>
              <w:t xml:space="preserve">Kartą per mėnesį visi pradinukai turės </w:t>
            </w:r>
            <w:proofErr w:type="spellStart"/>
            <w:r w:rsidRPr="00BF37E3">
              <w:rPr>
                <w:rFonts w:ascii="Times New Roman" w:hAnsi="Times New Roman" w:cs="Times New Roman"/>
                <w:color w:val="auto"/>
              </w:rPr>
              <w:t>užsiėmi</w:t>
            </w:r>
            <w:proofErr w:type="spellEnd"/>
            <w:r w:rsidR="00A11C6C">
              <w:rPr>
                <w:rFonts w:ascii="Times New Roman" w:hAnsi="Times New Roman" w:cs="Times New Roman"/>
                <w:color w:val="auto"/>
              </w:rPr>
              <w:t>-</w:t>
            </w:r>
            <w:r w:rsidRPr="00BF37E3">
              <w:rPr>
                <w:rFonts w:ascii="Times New Roman" w:hAnsi="Times New Roman" w:cs="Times New Roman"/>
                <w:color w:val="auto"/>
              </w:rPr>
              <w:t xml:space="preserve">mus su japonišku </w:t>
            </w:r>
            <w:proofErr w:type="spellStart"/>
            <w:r w:rsidRPr="00BF37E3">
              <w:rPr>
                <w:rFonts w:ascii="Times New Roman" w:hAnsi="Times New Roman" w:cs="Times New Roman"/>
                <w:color w:val="auto"/>
              </w:rPr>
              <w:t>Lego</w:t>
            </w:r>
            <w:proofErr w:type="spellEnd"/>
            <w:r w:rsidRPr="00BF37E3">
              <w:rPr>
                <w:rFonts w:ascii="Times New Roman" w:hAnsi="Times New Roman" w:cs="Times New Roman"/>
                <w:color w:val="auto"/>
              </w:rPr>
              <w:t xml:space="preserve"> konstruktoriumi (sudarytas tvarkaraštis).</w:t>
            </w:r>
          </w:p>
          <w:p w:rsidR="00212B38" w:rsidRPr="00BF37E3" w:rsidRDefault="00212B38" w:rsidP="00A11C6C">
            <w:pPr>
              <w:spacing w:line="240" w:lineRule="auto"/>
              <w:rPr>
                <w:rFonts w:ascii="Times New Roman" w:hAnsi="Times New Roman" w:cs="Times New Roman"/>
                <w:color w:val="auto"/>
              </w:rPr>
            </w:pPr>
            <w:r w:rsidRPr="00BF37E3">
              <w:rPr>
                <w:rFonts w:ascii="Times New Roman" w:hAnsi="Times New Roman" w:cs="Times New Roman"/>
                <w:color w:val="auto"/>
              </w:rPr>
              <w:t xml:space="preserve">Kartą per mėnesį VDM grupių vaikai turės </w:t>
            </w:r>
            <w:proofErr w:type="spellStart"/>
            <w:r w:rsidRPr="00BF37E3">
              <w:rPr>
                <w:rFonts w:ascii="Times New Roman" w:hAnsi="Times New Roman" w:cs="Times New Roman"/>
                <w:color w:val="auto"/>
              </w:rPr>
              <w:t>užsiėmimus</w:t>
            </w:r>
            <w:proofErr w:type="spellEnd"/>
            <w:r w:rsidRPr="00BF37E3">
              <w:rPr>
                <w:rFonts w:ascii="Times New Roman" w:hAnsi="Times New Roman" w:cs="Times New Roman"/>
                <w:color w:val="auto"/>
              </w:rPr>
              <w:t xml:space="preserve"> su japonišku </w:t>
            </w:r>
            <w:proofErr w:type="spellStart"/>
            <w:r w:rsidRPr="00BF37E3">
              <w:rPr>
                <w:rFonts w:ascii="Times New Roman" w:hAnsi="Times New Roman" w:cs="Times New Roman"/>
                <w:color w:val="auto"/>
              </w:rPr>
              <w:t>Lego</w:t>
            </w:r>
            <w:proofErr w:type="spellEnd"/>
            <w:r w:rsidRPr="00BF37E3">
              <w:rPr>
                <w:rFonts w:ascii="Times New Roman" w:hAnsi="Times New Roman" w:cs="Times New Roman"/>
                <w:color w:val="auto"/>
              </w:rPr>
              <w:t xml:space="preserve"> konstruktoriumi (sudarytas tvarkaraštis)</w:t>
            </w:r>
          </w:p>
        </w:tc>
      </w:tr>
      <w:tr w:rsidR="00F43DDE" w:rsidTr="00BD278A">
        <w:tc>
          <w:tcPr>
            <w:tcW w:w="1958" w:type="dxa"/>
            <w:vMerge/>
          </w:tcPr>
          <w:p w:rsidR="00212B38" w:rsidRDefault="00212B38" w:rsidP="00A11C6C">
            <w:pPr>
              <w:spacing w:line="240" w:lineRule="auto"/>
              <w:rPr>
                <w:rFonts w:ascii="Times New Roman" w:hAnsi="Times New Roman" w:cs="Times New Roman"/>
              </w:rPr>
            </w:pPr>
          </w:p>
        </w:tc>
        <w:tc>
          <w:tcPr>
            <w:tcW w:w="3723" w:type="dxa"/>
          </w:tcPr>
          <w:p w:rsidR="00212B38" w:rsidRDefault="00212B38" w:rsidP="00A11C6C">
            <w:pPr>
              <w:spacing w:line="240" w:lineRule="auto"/>
              <w:rPr>
                <w:rFonts w:ascii="Times New Roman" w:hAnsi="Times New Roman" w:cs="Times New Roman"/>
                <w:b/>
              </w:rPr>
            </w:pPr>
            <w:r>
              <w:rPr>
                <w:rFonts w:ascii="Times New Roman" w:hAnsi="Times New Roman" w:cs="Times New Roman"/>
                <w:b/>
              </w:rPr>
              <w:t>1.2. Visos dienos mokykla:</w:t>
            </w:r>
          </w:p>
          <w:p w:rsidR="00212B38" w:rsidRDefault="00212B38" w:rsidP="00A11C6C">
            <w:pPr>
              <w:spacing w:line="240" w:lineRule="auto"/>
              <w:rPr>
                <w:rFonts w:ascii="Times New Roman" w:hAnsi="Times New Roman" w:cs="Times New Roman"/>
              </w:rPr>
            </w:pPr>
            <w:r>
              <w:rPr>
                <w:rFonts w:ascii="Times New Roman" w:hAnsi="Times New Roman" w:cs="Times New Roman"/>
              </w:rPr>
              <w:t>Sukurti   visos dienos mokyklos modelį, užtikrinant formalių ir neformalių mokymosi veiklų dermę, pakankamą fizinį aktyvumą ir laisvalaikį.</w:t>
            </w:r>
          </w:p>
          <w:p w:rsidR="00212B38" w:rsidRDefault="00212B38" w:rsidP="00A11C6C">
            <w:pPr>
              <w:spacing w:line="240" w:lineRule="auto"/>
              <w:rPr>
                <w:rFonts w:ascii="Times New Roman" w:hAnsi="Times New Roman" w:cs="Times New Roman"/>
              </w:rPr>
            </w:pPr>
          </w:p>
          <w:p w:rsidR="00212B38" w:rsidRDefault="00212B38" w:rsidP="00A11C6C">
            <w:pPr>
              <w:spacing w:line="240" w:lineRule="auto"/>
            </w:pPr>
          </w:p>
          <w:p w:rsidR="00212B38" w:rsidRDefault="00212B38" w:rsidP="00A11C6C">
            <w:pPr>
              <w:spacing w:line="240" w:lineRule="auto"/>
              <w:rPr>
                <w:rFonts w:ascii="Times New Roman" w:hAnsi="Times New Roman" w:cs="Times New Roman"/>
              </w:rPr>
            </w:pPr>
          </w:p>
        </w:tc>
        <w:tc>
          <w:tcPr>
            <w:tcW w:w="2248" w:type="dxa"/>
          </w:tcPr>
          <w:p w:rsidR="00212B38" w:rsidRDefault="00212B38" w:rsidP="00A11C6C">
            <w:pPr>
              <w:spacing w:line="240" w:lineRule="auto"/>
              <w:rPr>
                <w:rFonts w:ascii="Times New Roman" w:hAnsi="Times New Roman" w:cs="Times New Roman"/>
              </w:rPr>
            </w:pPr>
            <w:r>
              <w:rPr>
                <w:rFonts w:ascii="Times New Roman" w:hAnsi="Times New Roman" w:cs="Times New Roman"/>
              </w:rPr>
              <w:t xml:space="preserve"> </w:t>
            </w:r>
          </w:p>
          <w:p w:rsidR="00212B38" w:rsidRDefault="00212B38" w:rsidP="00A11C6C">
            <w:pPr>
              <w:spacing w:line="240" w:lineRule="auto"/>
              <w:rPr>
                <w:rFonts w:ascii="Times New Roman" w:hAnsi="Times New Roman" w:cs="Times New Roman"/>
              </w:rPr>
            </w:pPr>
            <w:r>
              <w:rPr>
                <w:rFonts w:ascii="Times New Roman" w:hAnsi="Times New Roman" w:cs="Times New Roman"/>
              </w:rPr>
              <w:t xml:space="preserve"> </w:t>
            </w:r>
          </w:p>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p w:rsidR="00212B38" w:rsidRDefault="00212B38" w:rsidP="00A11C6C">
            <w:pPr>
              <w:spacing w:line="240" w:lineRule="auto"/>
              <w:rPr>
                <w:rFonts w:ascii="Times New Roman" w:hAnsi="Times New Roman" w:cs="Times New Roman"/>
              </w:rPr>
            </w:pPr>
          </w:p>
        </w:tc>
        <w:tc>
          <w:tcPr>
            <w:tcW w:w="3197" w:type="dxa"/>
          </w:tcPr>
          <w:p w:rsidR="00212B38" w:rsidRDefault="00BD278A" w:rsidP="00BD278A">
            <w:pPr>
              <w:spacing w:line="240" w:lineRule="auto"/>
              <w:rPr>
                <w:rFonts w:ascii="Times New Roman" w:hAnsi="Times New Roman" w:cs="Times New Roman"/>
              </w:rPr>
            </w:pPr>
            <w:r>
              <w:rPr>
                <w:rFonts w:ascii="Times New Roman" w:hAnsi="Times New Roman" w:cs="Times New Roman"/>
                <w:color w:val="auto"/>
              </w:rPr>
              <w:t xml:space="preserve">Pradinio ugdymo metodinė grupė </w:t>
            </w:r>
            <w:r w:rsidR="00212B38">
              <w:rPr>
                <w:rFonts w:ascii="Times New Roman" w:hAnsi="Times New Roman" w:cs="Times New Roman"/>
              </w:rPr>
              <w:t xml:space="preserve">ir kiti </w:t>
            </w:r>
            <w:r w:rsidR="00A11C6C">
              <w:rPr>
                <w:rFonts w:ascii="Times New Roman" w:hAnsi="Times New Roman" w:cs="Times New Roman"/>
              </w:rPr>
              <w:t>mokyklos bendruomenės mokytojai</w:t>
            </w:r>
          </w:p>
        </w:tc>
        <w:tc>
          <w:tcPr>
            <w:tcW w:w="3022" w:type="dxa"/>
          </w:tcPr>
          <w:p w:rsidR="00212B38" w:rsidRDefault="00212B38" w:rsidP="00A11C6C">
            <w:pPr>
              <w:spacing w:line="240" w:lineRule="auto"/>
              <w:rPr>
                <w:rFonts w:ascii="Times New Roman" w:hAnsi="Times New Roman" w:cs="Times New Roman"/>
              </w:rPr>
            </w:pPr>
          </w:p>
        </w:tc>
      </w:tr>
      <w:tr w:rsidR="00F43DDE" w:rsidTr="00BD278A">
        <w:tc>
          <w:tcPr>
            <w:tcW w:w="1958" w:type="dxa"/>
            <w:vMerge w:val="restart"/>
          </w:tcPr>
          <w:p w:rsidR="00212B38" w:rsidRDefault="00212B38" w:rsidP="007D5C39">
            <w:pPr>
              <w:rPr>
                <w:rFonts w:ascii="Times New Roman" w:hAnsi="Times New Roman" w:cs="Times New Roman"/>
              </w:rPr>
            </w:pPr>
          </w:p>
        </w:tc>
        <w:tc>
          <w:tcPr>
            <w:tcW w:w="3723" w:type="dxa"/>
          </w:tcPr>
          <w:p w:rsidR="00212B38" w:rsidRPr="00BF37E3" w:rsidRDefault="00212B38" w:rsidP="007D5C39">
            <w:pPr>
              <w:rPr>
                <w:rFonts w:ascii="Times New Roman" w:hAnsi="Times New Roman" w:cs="Times New Roman"/>
                <w:color w:val="auto"/>
              </w:rPr>
            </w:pPr>
            <w:r w:rsidRPr="00BF37E3">
              <w:rPr>
                <w:rFonts w:ascii="Times New Roman" w:hAnsi="Times New Roman" w:cs="Times New Roman"/>
                <w:color w:val="auto"/>
              </w:rPr>
              <w:t>1.2.1. Įvykdyti apklausą ir analizuoti apklausos rezultatus, išsiaiškinant, kaip pilnai/dalinai atliekami namų darbai (pabaigiami klasės nebaigti darbai), kiek laiko praleidžiama lauke, kokius būrelius vaikas lank</w:t>
            </w:r>
            <w:r w:rsidR="003A6B77">
              <w:rPr>
                <w:rFonts w:ascii="Times New Roman" w:hAnsi="Times New Roman" w:cs="Times New Roman"/>
                <w:color w:val="auto"/>
              </w:rPr>
              <w:t>o, kokie tėvų lūkesčiai  ir kt.</w:t>
            </w:r>
          </w:p>
        </w:tc>
        <w:tc>
          <w:tcPr>
            <w:tcW w:w="2248" w:type="dxa"/>
          </w:tcPr>
          <w:p w:rsidR="00212B38" w:rsidRPr="00BF37E3" w:rsidRDefault="00212B38" w:rsidP="00F865B9">
            <w:pPr>
              <w:spacing w:line="360" w:lineRule="auto"/>
              <w:jc w:val="center"/>
              <w:rPr>
                <w:rFonts w:ascii="Times New Roman" w:hAnsi="Times New Roman" w:cs="Times New Roman"/>
                <w:color w:val="auto"/>
              </w:rPr>
            </w:pPr>
            <w:r w:rsidRPr="00BF37E3">
              <w:rPr>
                <w:rFonts w:ascii="Times New Roman" w:hAnsi="Times New Roman" w:cs="Times New Roman"/>
                <w:color w:val="auto"/>
              </w:rPr>
              <w:t>Vasario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212B38" w:rsidRPr="00BF37E3" w:rsidRDefault="00212B38" w:rsidP="007D5C39">
            <w:pPr>
              <w:spacing w:line="240" w:lineRule="auto"/>
              <w:rPr>
                <w:rFonts w:ascii="Times New Roman" w:hAnsi="Times New Roman" w:cs="Times New Roman"/>
                <w:color w:val="auto"/>
              </w:rPr>
            </w:pPr>
          </w:p>
        </w:tc>
        <w:tc>
          <w:tcPr>
            <w:tcW w:w="3022" w:type="dxa"/>
          </w:tcPr>
          <w:p w:rsidR="00212B38" w:rsidRDefault="00212B38" w:rsidP="007D5C39">
            <w:pPr>
              <w:rPr>
                <w:rFonts w:ascii="Times New Roman" w:hAnsi="Times New Roman" w:cs="Times New Roman"/>
              </w:rPr>
            </w:pPr>
            <w:r>
              <w:rPr>
                <w:rFonts w:ascii="Times New Roman" w:hAnsi="Times New Roman" w:cs="Times New Roman"/>
              </w:rPr>
              <w:t>Apklausos rezultatų aptarimas.</w:t>
            </w:r>
          </w:p>
        </w:tc>
      </w:tr>
      <w:tr w:rsidR="00F43DDE" w:rsidTr="00BD278A">
        <w:tc>
          <w:tcPr>
            <w:tcW w:w="1958" w:type="dxa"/>
            <w:vMerge/>
          </w:tcPr>
          <w:p w:rsidR="00212B38" w:rsidRDefault="00212B38" w:rsidP="007D5C39">
            <w:pPr>
              <w:rPr>
                <w:rFonts w:ascii="Times New Roman" w:hAnsi="Times New Roman" w:cs="Times New Roman"/>
              </w:rPr>
            </w:pPr>
          </w:p>
        </w:tc>
        <w:tc>
          <w:tcPr>
            <w:tcW w:w="3723" w:type="dxa"/>
          </w:tcPr>
          <w:p w:rsidR="00212B38" w:rsidRDefault="00212B38" w:rsidP="007D5C39">
            <w:pPr>
              <w:rPr>
                <w:rFonts w:ascii="Times New Roman" w:hAnsi="Times New Roman" w:cs="Times New Roman"/>
              </w:rPr>
            </w:pPr>
            <w:r>
              <w:rPr>
                <w:rFonts w:ascii="Times New Roman" w:hAnsi="Times New Roman" w:cs="Times New Roman"/>
              </w:rPr>
              <w:t>1.2.2. Remiantis apklausos rezultatais koreguoti VDM grupės dienotvarkę.</w:t>
            </w:r>
          </w:p>
        </w:tc>
        <w:tc>
          <w:tcPr>
            <w:tcW w:w="2248" w:type="dxa"/>
          </w:tcPr>
          <w:p w:rsidR="00212B38" w:rsidRDefault="00212B38" w:rsidP="00F865B9">
            <w:pPr>
              <w:spacing w:line="360" w:lineRule="auto"/>
              <w:jc w:val="center"/>
              <w:rPr>
                <w:rFonts w:ascii="Times New Roman" w:hAnsi="Times New Roman" w:cs="Times New Roman"/>
              </w:rPr>
            </w:pPr>
            <w:r>
              <w:rPr>
                <w:rFonts w:ascii="Times New Roman" w:hAnsi="Times New Roman" w:cs="Times New Roman"/>
              </w:rPr>
              <w:t>Vasario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212B38" w:rsidRDefault="00212B38" w:rsidP="007D5C39">
            <w:pPr>
              <w:spacing w:line="240" w:lineRule="auto"/>
              <w:rPr>
                <w:rFonts w:ascii="Times New Roman" w:hAnsi="Times New Roman" w:cs="Times New Roman"/>
                <w:color w:val="93C47D"/>
              </w:rPr>
            </w:pPr>
          </w:p>
        </w:tc>
        <w:tc>
          <w:tcPr>
            <w:tcW w:w="3022" w:type="dxa"/>
          </w:tcPr>
          <w:p w:rsidR="00212B38" w:rsidRDefault="00212B38" w:rsidP="007D5C39">
            <w:pPr>
              <w:rPr>
                <w:rFonts w:ascii="Times New Roman" w:hAnsi="Times New Roman" w:cs="Times New Roman"/>
              </w:rPr>
            </w:pPr>
            <w:r>
              <w:rPr>
                <w:rFonts w:ascii="Times New Roman" w:hAnsi="Times New Roman" w:cs="Times New Roman"/>
              </w:rPr>
              <w:t>Pakoreguota VDM grupės dienotvarkė.</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Default="00BD278A" w:rsidP="00BD278A">
            <w:pPr>
              <w:rPr>
                <w:rFonts w:ascii="Times New Roman" w:hAnsi="Times New Roman" w:cs="Times New Roman"/>
              </w:rPr>
            </w:pPr>
            <w:r>
              <w:rPr>
                <w:rFonts w:ascii="Times New Roman" w:hAnsi="Times New Roman" w:cs="Times New Roman"/>
              </w:rPr>
              <w:t xml:space="preserve">1.2.3. Organizuoti VDM grupės mokytojų susirinkimą. </w:t>
            </w:r>
          </w:p>
          <w:p w:rsidR="00BD278A" w:rsidRDefault="00BD278A" w:rsidP="00BD278A">
            <w:pPr>
              <w:rPr>
                <w:rFonts w:ascii="Times New Roman" w:hAnsi="Times New Roman" w:cs="Times New Roman"/>
              </w:rPr>
            </w:pPr>
            <w:r>
              <w:rPr>
                <w:rFonts w:ascii="Times New Roman" w:hAnsi="Times New Roman" w:cs="Times New Roman"/>
              </w:rPr>
              <w:t>Veiklos aptarimą.</w:t>
            </w:r>
          </w:p>
        </w:tc>
        <w:tc>
          <w:tcPr>
            <w:tcW w:w="2248" w:type="dxa"/>
          </w:tcPr>
          <w:p w:rsidR="00BD278A" w:rsidRDefault="00BD278A" w:rsidP="00BD278A">
            <w:pPr>
              <w:spacing w:line="360" w:lineRule="auto"/>
              <w:jc w:val="center"/>
              <w:rPr>
                <w:rFonts w:ascii="Times New Roman" w:hAnsi="Times New Roman" w:cs="Times New Roman"/>
              </w:rPr>
            </w:pPr>
            <w:r>
              <w:rPr>
                <w:rFonts w:ascii="Times New Roman" w:hAnsi="Times New Roman" w:cs="Times New Roman"/>
              </w:rPr>
              <w:t>Kovo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BD278A" w:rsidRDefault="00BD278A" w:rsidP="00BD278A">
            <w:pPr>
              <w:spacing w:line="240" w:lineRule="auto"/>
              <w:rPr>
                <w:rFonts w:ascii="Times New Roman" w:hAnsi="Times New Roman" w:cs="Times New Roman"/>
                <w:color w:val="93C47D"/>
              </w:rPr>
            </w:pPr>
          </w:p>
        </w:tc>
        <w:tc>
          <w:tcPr>
            <w:tcW w:w="3022" w:type="dxa"/>
          </w:tcPr>
          <w:p w:rsidR="00BD278A" w:rsidRDefault="00BD278A" w:rsidP="00BD278A">
            <w:pPr>
              <w:rPr>
                <w:rFonts w:ascii="Times New Roman" w:hAnsi="Times New Roman" w:cs="Times New Roman"/>
              </w:rPr>
            </w:pPr>
            <w:r>
              <w:rPr>
                <w:rFonts w:ascii="Times New Roman" w:hAnsi="Times New Roman" w:cs="Times New Roman"/>
              </w:rPr>
              <w:t>Aptarti pakoreguotos VDM grupės dienotvarkę, veiklą.</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Default="00BD278A" w:rsidP="00BD278A">
            <w:pPr>
              <w:rPr>
                <w:rFonts w:ascii="Times New Roman" w:hAnsi="Times New Roman" w:cs="Times New Roman"/>
              </w:rPr>
            </w:pPr>
            <w:r>
              <w:rPr>
                <w:rFonts w:ascii="Times New Roman" w:hAnsi="Times New Roman" w:cs="Times New Roman"/>
              </w:rPr>
              <w:t>1.2.4. Organizuoti mokinių VDM veiklos vertinimą ir įsivertinimą.</w:t>
            </w:r>
          </w:p>
        </w:tc>
        <w:tc>
          <w:tcPr>
            <w:tcW w:w="2248" w:type="dxa"/>
          </w:tcPr>
          <w:p w:rsidR="00BD278A" w:rsidRDefault="00BD278A" w:rsidP="00BD278A">
            <w:pPr>
              <w:spacing w:line="360" w:lineRule="auto"/>
              <w:jc w:val="center"/>
              <w:rPr>
                <w:rFonts w:ascii="Times New Roman" w:hAnsi="Times New Roman" w:cs="Times New Roman"/>
              </w:rPr>
            </w:pPr>
            <w:r>
              <w:rPr>
                <w:rFonts w:ascii="Times New Roman" w:hAnsi="Times New Roman" w:cs="Times New Roman"/>
              </w:rPr>
              <w:t>Balandžio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BD278A" w:rsidRDefault="00BD278A" w:rsidP="00BD278A">
            <w:pPr>
              <w:spacing w:line="240" w:lineRule="auto"/>
              <w:rPr>
                <w:rFonts w:ascii="Times New Roman" w:hAnsi="Times New Roman" w:cs="Times New Roman"/>
                <w:color w:val="93C47D"/>
              </w:rPr>
            </w:pPr>
          </w:p>
        </w:tc>
        <w:tc>
          <w:tcPr>
            <w:tcW w:w="3022" w:type="dxa"/>
          </w:tcPr>
          <w:p w:rsidR="00BD278A" w:rsidRDefault="00BD278A" w:rsidP="00BD278A">
            <w:pPr>
              <w:rPr>
                <w:rFonts w:ascii="Times New Roman" w:hAnsi="Times New Roman" w:cs="Times New Roman"/>
              </w:rPr>
            </w:pPr>
            <w:r>
              <w:rPr>
                <w:rFonts w:ascii="Times New Roman" w:hAnsi="Times New Roman" w:cs="Times New Roman"/>
              </w:rPr>
              <w:t>Mokinių apklausa.</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Default="00BD278A" w:rsidP="00BD278A">
            <w:pPr>
              <w:rPr>
                <w:rFonts w:ascii="Times New Roman" w:hAnsi="Times New Roman" w:cs="Times New Roman"/>
              </w:rPr>
            </w:pPr>
            <w:r>
              <w:rPr>
                <w:rFonts w:ascii="Times New Roman" w:hAnsi="Times New Roman" w:cs="Times New Roman"/>
              </w:rPr>
              <w:t>1.2.5. Remiantis apklausos rezultatais pateikti rekomendacijas VDM veiklos tobulinimui.</w:t>
            </w:r>
          </w:p>
        </w:tc>
        <w:tc>
          <w:tcPr>
            <w:tcW w:w="2248" w:type="dxa"/>
          </w:tcPr>
          <w:p w:rsidR="00BD278A" w:rsidRDefault="00BD278A" w:rsidP="00BD278A">
            <w:pPr>
              <w:spacing w:line="360" w:lineRule="auto"/>
              <w:jc w:val="center"/>
              <w:rPr>
                <w:rFonts w:ascii="Times New Roman" w:hAnsi="Times New Roman" w:cs="Times New Roman"/>
              </w:rPr>
            </w:pPr>
            <w:r>
              <w:rPr>
                <w:rFonts w:ascii="Times New Roman" w:hAnsi="Times New Roman" w:cs="Times New Roman"/>
              </w:rPr>
              <w:t>Gegužės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BD278A" w:rsidRDefault="00BD278A" w:rsidP="00BD278A">
            <w:pPr>
              <w:spacing w:line="240" w:lineRule="auto"/>
              <w:rPr>
                <w:rFonts w:ascii="Times New Roman" w:hAnsi="Times New Roman" w:cs="Times New Roman"/>
                <w:color w:val="93C47D"/>
              </w:rPr>
            </w:pPr>
          </w:p>
        </w:tc>
        <w:tc>
          <w:tcPr>
            <w:tcW w:w="3022" w:type="dxa"/>
          </w:tcPr>
          <w:p w:rsidR="00BD278A" w:rsidRDefault="00BD278A" w:rsidP="00BD278A">
            <w:pPr>
              <w:rPr>
                <w:rFonts w:ascii="Times New Roman" w:hAnsi="Times New Roman" w:cs="Times New Roman"/>
              </w:rPr>
            </w:pPr>
            <w:r>
              <w:rPr>
                <w:rFonts w:ascii="Times New Roman" w:hAnsi="Times New Roman" w:cs="Times New Roman"/>
              </w:rPr>
              <w:t>Sukurtos rekomendacijos VDM dienotvarkės veiklos tobulinimui.</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Default="00BD278A" w:rsidP="00BD278A">
            <w:pPr>
              <w:rPr>
                <w:rFonts w:ascii="Times New Roman" w:hAnsi="Times New Roman" w:cs="Times New Roman"/>
              </w:rPr>
            </w:pPr>
            <w:r>
              <w:rPr>
                <w:rFonts w:ascii="Times New Roman" w:hAnsi="Times New Roman" w:cs="Times New Roman"/>
              </w:rPr>
              <w:t>1.2.6. Naujai dirbančių VDM mokytojų instruktavimas, dokumentų, sutarčių su tėvais pildymas.</w:t>
            </w:r>
          </w:p>
        </w:tc>
        <w:tc>
          <w:tcPr>
            <w:tcW w:w="2248" w:type="dxa"/>
          </w:tcPr>
          <w:p w:rsidR="00BD278A" w:rsidRDefault="00BD278A" w:rsidP="00BD278A">
            <w:pPr>
              <w:spacing w:line="360" w:lineRule="auto"/>
              <w:jc w:val="center"/>
              <w:rPr>
                <w:rFonts w:ascii="Times New Roman" w:hAnsi="Times New Roman" w:cs="Times New Roman"/>
              </w:rPr>
            </w:pPr>
            <w:r>
              <w:rPr>
                <w:rFonts w:ascii="Times New Roman" w:hAnsi="Times New Roman" w:cs="Times New Roman"/>
              </w:rPr>
              <w:t>Rugsėjo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BD278A" w:rsidRDefault="00BD278A" w:rsidP="00BD278A">
            <w:pPr>
              <w:spacing w:line="240" w:lineRule="auto"/>
              <w:rPr>
                <w:rFonts w:ascii="Times New Roman" w:hAnsi="Times New Roman" w:cs="Times New Roman"/>
                <w:color w:val="93C47D"/>
              </w:rPr>
            </w:pPr>
          </w:p>
        </w:tc>
        <w:tc>
          <w:tcPr>
            <w:tcW w:w="3022" w:type="dxa"/>
          </w:tcPr>
          <w:p w:rsidR="00BD278A" w:rsidRDefault="00BD278A" w:rsidP="00BD278A">
            <w:pPr>
              <w:rPr>
                <w:rFonts w:ascii="Times New Roman" w:hAnsi="Times New Roman" w:cs="Times New Roman"/>
              </w:rPr>
            </w:pPr>
            <w:r>
              <w:rPr>
                <w:rFonts w:ascii="Times New Roman" w:hAnsi="Times New Roman" w:cs="Times New Roman"/>
              </w:rPr>
              <w:t>Pasirašytos naujos VDM tėvelių sutartys su mokykla, dienotvarkės tvirtinimas.</w:t>
            </w:r>
          </w:p>
        </w:tc>
      </w:tr>
      <w:tr w:rsidR="00BD278A" w:rsidTr="00BD278A">
        <w:tc>
          <w:tcPr>
            <w:tcW w:w="1958" w:type="dxa"/>
            <w:vMerge/>
          </w:tcPr>
          <w:p w:rsidR="00BD278A" w:rsidRDefault="00BD278A" w:rsidP="00BD278A">
            <w:pPr>
              <w:rPr>
                <w:rFonts w:ascii="Times New Roman" w:hAnsi="Times New Roman" w:cs="Times New Roman"/>
              </w:rPr>
            </w:pPr>
          </w:p>
        </w:tc>
        <w:tc>
          <w:tcPr>
            <w:tcW w:w="3723" w:type="dxa"/>
          </w:tcPr>
          <w:p w:rsidR="00BD278A" w:rsidRDefault="00BD278A" w:rsidP="00BD278A">
            <w:pPr>
              <w:rPr>
                <w:rFonts w:ascii="Times New Roman" w:hAnsi="Times New Roman" w:cs="Times New Roman"/>
              </w:rPr>
            </w:pPr>
            <w:r>
              <w:rPr>
                <w:rFonts w:ascii="Times New Roman" w:hAnsi="Times New Roman" w:cs="Times New Roman"/>
              </w:rPr>
              <w:t>1.2.7. VDM mokytojų pasidalinimas  darbo patirtimi.</w:t>
            </w:r>
          </w:p>
        </w:tc>
        <w:tc>
          <w:tcPr>
            <w:tcW w:w="2248" w:type="dxa"/>
          </w:tcPr>
          <w:p w:rsidR="00BD278A" w:rsidRDefault="00BD278A" w:rsidP="00BD278A">
            <w:pPr>
              <w:spacing w:line="360" w:lineRule="auto"/>
              <w:jc w:val="center"/>
              <w:rPr>
                <w:rFonts w:ascii="Times New Roman" w:hAnsi="Times New Roman" w:cs="Times New Roman"/>
              </w:rPr>
            </w:pPr>
            <w:r>
              <w:rPr>
                <w:rFonts w:ascii="Times New Roman" w:hAnsi="Times New Roman" w:cs="Times New Roman"/>
              </w:rPr>
              <w:t>Spalio - lapkričio mėn.</w:t>
            </w:r>
          </w:p>
        </w:tc>
        <w:tc>
          <w:tcPr>
            <w:tcW w:w="3197" w:type="dxa"/>
          </w:tcPr>
          <w:p w:rsidR="00BD278A" w:rsidRPr="00BF37E3" w:rsidRDefault="00BD278A" w:rsidP="00BD278A">
            <w:pPr>
              <w:spacing w:line="240" w:lineRule="auto"/>
              <w:rPr>
                <w:rFonts w:ascii="Times New Roman" w:hAnsi="Times New Roman" w:cs="Times New Roman"/>
                <w:color w:val="auto"/>
              </w:rPr>
            </w:pPr>
            <w:r>
              <w:rPr>
                <w:rFonts w:ascii="Times New Roman" w:hAnsi="Times New Roman" w:cs="Times New Roman"/>
                <w:color w:val="auto"/>
              </w:rPr>
              <w:t>VDM darbo grupė</w:t>
            </w:r>
          </w:p>
          <w:p w:rsidR="00BD278A" w:rsidRDefault="00BD278A" w:rsidP="00BD278A">
            <w:pPr>
              <w:spacing w:line="240" w:lineRule="auto"/>
              <w:rPr>
                <w:rFonts w:ascii="Times New Roman" w:hAnsi="Times New Roman" w:cs="Times New Roman"/>
                <w:color w:val="93C47D"/>
              </w:rPr>
            </w:pPr>
          </w:p>
        </w:tc>
        <w:tc>
          <w:tcPr>
            <w:tcW w:w="3022" w:type="dxa"/>
          </w:tcPr>
          <w:p w:rsidR="00BD278A" w:rsidRDefault="00BD278A" w:rsidP="00BD278A">
            <w:pPr>
              <w:rPr>
                <w:rFonts w:ascii="Times New Roman" w:hAnsi="Times New Roman" w:cs="Times New Roman"/>
              </w:rPr>
            </w:pPr>
            <w:r>
              <w:rPr>
                <w:rFonts w:ascii="Times New Roman" w:hAnsi="Times New Roman" w:cs="Times New Roman"/>
              </w:rPr>
              <w:t>Rekomendacijos VDM veiklos tobulinimui.</w:t>
            </w:r>
          </w:p>
        </w:tc>
      </w:tr>
      <w:tr w:rsidR="00F43DDE" w:rsidTr="00BD278A">
        <w:tc>
          <w:tcPr>
            <w:tcW w:w="1958" w:type="dxa"/>
            <w:vMerge/>
          </w:tcPr>
          <w:p w:rsidR="00212B38" w:rsidRDefault="00212B38" w:rsidP="00B9594A">
            <w:pPr>
              <w:spacing w:line="240" w:lineRule="auto"/>
              <w:rPr>
                <w:rFonts w:ascii="Times New Roman" w:hAnsi="Times New Roman" w:cs="Times New Roman"/>
              </w:rPr>
            </w:pPr>
          </w:p>
        </w:tc>
        <w:tc>
          <w:tcPr>
            <w:tcW w:w="3723" w:type="dxa"/>
          </w:tcPr>
          <w:p w:rsidR="00212B38" w:rsidRDefault="00212B38" w:rsidP="00B9594A">
            <w:pPr>
              <w:spacing w:line="240" w:lineRule="auto"/>
              <w:rPr>
                <w:rFonts w:ascii="Times New Roman" w:hAnsi="Times New Roman" w:cs="Times New Roman"/>
                <w:b/>
              </w:rPr>
            </w:pPr>
            <w:r>
              <w:rPr>
                <w:rFonts w:ascii="Times New Roman" w:hAnsi="Times New Roman" w:cs="Times New Roman"/>
                <w:b/>
              </w:rPr>
              <w:t>1.3. Pamokos kokybės gerinimo projektas:</w:t>
            </w:r>
          </w:p>
          <w:p w:rsidR="00212B38" w:rsidRDefault="00212B38" w:rsidP="00B9594A">
            <w:pPr>
              <w:spacing w:line="240" w:lineRule="auto"/>
              <w:rPr>
                <w:rFonts w:ascii="Times New Roman" w:hAnsi="Times New Roman" w:cs="Times New Roman"/>
              </w:rPr>
            </w:pPr>
          </w:p>
          <w:p w:rsidR="00212B38" w:rsidRDefault="00212B38" w:rsidP="00B9594A">
            <w:pPr>
              <w:spacing w:line="240" w:lineRule="auto"/>
              <w:rPr>
                <w:rFonts w:ascii="Times New Roman" w:hAnsi="Times New Roman" w:cs="Times New Roman"/>
                <w:color w:val="C00000"/>
              </w:rPr>
            </w:pPr>
          </w:p>
          <w:p w:rsidR="00212B38" w:rsidRDefault="00212B38" w:rsidP="00B9594A">
            <w:pPr>
              <w:spacing w:line="240" w:lineRule="auto"/>
              <w:rPr>
                <w:rFonts w:ascii="Times New Roman" w:hAnsi="Times New Roman" w:cs="Times New Roman"/>
                <w:color w:val="C00000"/>
              </w:rPr>
            </w:pPr>
          </w:p>
          <w:p w:rsidR="00212B38" w:rsidRDefault="00212B38" w:rsidP="00B9594A">
            <w:pPr>
              <w:spacing w:line="240" w:lineRule="auto"/>
              <w:rPr>
                <w:rFonts w:ascii="Times New Roman" w:hAnsi="Times New Roman" w:cs="Times New Roman"/>
                <w:color w:val="C00000"/>
              </w:rPr>
            </w:pPr>
          </w:p>
          <w:p w:rsidR="00212B38" w:rsidRDefault="00212B38" w:rsidP="00B9594A">
            <w:pPr>
              <w:spacing w:line="240" w:lineRule="auto"/>
              <w:rPr>
                <w:rFonts w:ascii="Times New Roman" w:hAnsi="Times New Roman" w:cs="Times New Roman"/>
                <w:b/>
                <w:color w:val="FF0000"/>
              </w:rPr>
            </w:pPr>
          </w:p>
        </w:tc>
        <w:tc>
          <w:tcPr>
            <w:tcW w:w="2248" w:type="dxa"/>
          </w:tcPr>
          <w:p w:rsidR="00212B38" w:rsidRDefault="00212B38" w:rsidP="00B9594A">
            <w:pPr>
              <w:spacing w:line="240" w:lineRule="auto"/>
              <w:rPr>
                <w:rFonts w:ascii="Times New Roman" w:hAnsi="Times New Roman" w:cs="Times New Roman"/>
              </w:rPr>
            </w:pPr>
          </w:p>
        </w:tc>
        <w:tc>
          <w:tcPr>
            <w:tcW w:w="3197" w:type="dxa"/>
          </w:tcPr>
          <w:p w:rsidR="00212B38" w:rsidRPr="00113534" w:rsidRDefault="00212B38" w:rsidP="00B9594A">
            <w:pPr>
              <w:spacing w:line="240" w:lineRule="auto"/>
              <w:rPr>
                <w:rFonts w:ascii="Times New Roman" w:hAnsi="Times New Roman" w:cs="Times New Roman"/>
                <w:b/>
              </w:rPr>
            </w:pPr>
            <w:r w:rsidRPr="00113534">
              <w:rPr>
                <w:rFonts w:ascii="Times New Roman" w:hAnsi="Times New Roman" w:cs="Times New Roman"/>
                <w:b/>
              </w:rPr>
              <w:t>Darbo grupės vadovas:</w:t>
            </w:r>
          </w:p>
          <w:p w:rsidR="00212B38" w:rsidRPr="00BD278A" w:rsidRDefault="00BD278A" w:rsidP="00B9594A">
            <w:pPr>
              <w:spacing w:line="240" w:lineRule="auto"/>
              <w:rPr>
                <w:rFonts w:ascii="Times New Roman" w:hAnsi="Times New Roman" w:cs="Times New Roman"/>
              </w:rPr>
            </w:pPr>
            <w:r w:rsidRPr="00BD278A">
              <w:rPr>
                <w:rFonts w:ascii="Times New Roman" w:hAnsi="Times New Roman" w:cs="Times New Roman"/>
              </w:rPr>
              <w:t>Metodinės tarybos pirmininkė</w:t>
            </w:r>
          </w:p>
          <w:p w:rsidR="00212B38" w:rsidRDefault="00212B38" w:rsidP="00B9594A">
            <w:pPr>
              <w:spacing w:line="240" w:lineRule="auto"/>
              <w:rPr>
                <w:rFonts w:ascii="Times New Roman" w:hAnsi="Times New Roman" w:cs="Times New Roman"/>
              </w:rPr>
            </w:pPr>
            <w:r>
              <w:rPr>
                <w:rFonts w:ascii="Times New Roman" w:hAnsi="Times New Roman" w:cs="Times New Roman"/>
              </w:rPr>
              <w:t>Nariai:</w:t>
            </w:r>
            <w:r w:rsidR="00DC6F0B">
              <w:rPr>
                <w:rFonts w:ascii="Times New Roman" w:hAnsi="Times New Roman" w:cs="Times New Roman"/>
              </w:rPr>
              <w:t xml:space="preserve"> </w:t>
            </w:r>
            <w:r w:rsidR="00BD278A">
              <w:rPr>
                <w:rFonts w:ascii="Times New Roman" w:hAnsi="Times New Roman" w:cs="Times New Roman"/>
              </w:rPr>
              <w:t>matematikos, lietuvių kalbos, p</w:t>
            </w:r>
            <w:r w:rsidR="00985218">
              <w:rPr>
                <w:rFonts w:ascii="Times New Roman" w:hAnsi="Times New Roman" w:cs="Times New Roman"/>
              </w:rPr>
              <w:t>radinio ugdymo mokytojai</w:t>
            </w:r>
            <w:r w:rsidR="00BD278A">
              <w:rPr>
                <w:rFonts w:ascii="Times New Roman" w:hAnsi="Times New Roman" w:cs="Times New Roman"/>
              </w:rPr>
              <w:t>, direktoriaus pavaduotoja ugdymui.</w:t>
            </w:r>
          </w:p>
          <w:p w:rsidR="00212B38" w:rsidRDefault="00212B38" w:rsidP="00B9594A">
            <w:pPr>
              <w:spacing w:line="240" w:lineRule="auto"/>
              <w:rPr>
                <w:rFonts w:ascii="Times New Roman" w:hAnsi="Times New Roman" w:cs="Times New Roman"/>
              </w:rPr>
            </w:pPr>
            <w:r>
              <w:rPr>
                <w:rFonts w:ascii="Times New Roman" w:hAnsi="Times New Roman" w:cs="Times New Roman"/>
              </w:rPr>
              <w:t>A</w:t>
            </w:r>
            <w:r w:rsidR="00B9594A">
              <w:rPr>
                <w:rFonts w:ascii="Times New Roman" w:hAnsi="Times New Roman" w:cs="Times New Roman"/>
              </w:rPr>
              <w:t xml:space="preserve">tsakingi: </w:t>
            </w:r>
            <w:r w:rsidR="00F865B9">
              <w:rPr>
                <w:rFonts w:ascii="Times New Roman" w:hAnsi="Times New Roman" w:cs="Times New Roman"/>
              </w:rPr>
              <w:t xml:space="preserve">visų dalykų </w:t>
            </w:r>
            <w:r w:rsidR="00B9594A">
              <w:rPr>
                <w:rFonts w:ascii="Times New Roman" w:hAnsi="Times New Roman" w:cs="Times New Roman"/>
              </w:rPr>
              <w:t>mokyt.</w:t>
            </w:r>
          </w:p>
        </w:tc>
        <w:tc>
          <w:tcPr>
            <w:tcW w:w="3022" w:type="dxa"/>
          </w:tcPr>
          <w:p w:rsidR="00212B38" w:rsidRDefault="00212B38" w:rsidP="00B9594A">
            <w:pPr>
              <w:spacing w:line="240" w:lineRule="auto"/>
              <w:rPr>
                <w:rFonts w:ascii="Times New Roman" w:hAnsi="Times New Roman" w:cs="Times New Roman"/>
              </w:rPr>
            </w:pPr>
            <w:r>
              <w:rPr>
                <w:rFonts w:ascii="Times New Roman" w:hAnsi="Times New Roman" w:cs="Times New Roman"/>
              </w:rPr>
              <w:t>Pasiektas pamokos kokybės „aukštas 3-iasis“ ir „aukščiausias 4-asis“ lygis ne mažiau nei ¼ vestų pamokų.</w:t>
            </w:r>
          </w:p>
          <w:p w:rsidR="00212B38" w:rsidRDefault="00212B38" w:rsidP="00B9594A">
            <w:pPr>
              <w:spacing w:line="240" w:lineRule="auto"/>
              <w:rPr>
                <w:rFonts w:ascii="Times New Roman" w:hAnsi="Times New Roman" w:cs="Times New Roman"/>
                <w:b/>
              </w:rPr>
            </w:pPr>
          </w:p>
        </w:tc>
      </w:tr>
      <w:tr w:rsidR="00F43DDE" w:rsidTr="00BD278A">
        <w:tc>
          <w:tcPr>
            <w:tcW w:w="1958" w:type="dxa"/>
            <w:vMerge/>
          </w:tcPr>
          <w:p w:rsidR="00212B38" w:rsidRDefault="00212B38" w:rsidP="00B9594A">
            <w:pPr>
              <w:spacing w:line="240" w:lineRule="auto"/>
              <w:rPr>
                <w:rFonts w:ascii="Times New Roman" w:hAnsi="Times New Roman" w:cs="Times New Roman"/>
              </w:rPr>
            </w:pPr>
          </w:p>
        </w:tc>
        <w:tc>
          <w:tcPr>
            <w:tcW w:w="3723" w:type="dxa"/>
          </w:tcPr>
          <w:p w:rsidR="00212B38" w:rsidRPr="00651340" w:rsidRDefault="00212B38" w:rsidP="00B9594A">
            <w:pPr>
              <w:spacing w:line="240" w:lineRule="auto"/>
              <w:rPr>
                <w:rFonts w:ascii="Times New Roman" w:hAnsi="Times New Roman" w:cs="Times New Roman"/>
                <w:b/>
                <w:color w:val="auto"/>
              </w:rPr>
            </w:pPr>
            <w:r w:rsidRPr="00651340">
              <w:rPr>
                <w:rFonts w:ascii="Times New Roman" w:hAnsi="Times New Roman" w:cs="Times New Roman"/>
                <w:color w:val="auto"/>
              </w:rPr>
              <w:t>1.3.1. Gerinti pamokos kokybę, skatinant mokytojų ir mokinių bendradarbiavimą ir individualią besimokančiojo pažangą per diferencijavimo ir individualizavimo procesus</w:t>
            </w:r>
          </w:p>
          <w:p w:rsidR="00212B38" w:rsidRPr="00651340" w:rsidRDefault="00212B38" w:rsidP="00B9594A">
            <w:pPr>
              <w:spacing w:line="240" w:lineRule="auto"/>
              <w:rPr>
                <w:rFonts w:ascii="Times New Roman" w:hAnsi="Times New Roman" w:cs="Times New Roman"/>
                <w:color w:val="auto"/>
              </w:rPr>
            </w:pPr>
          </w:p>
        </w:tc>
        <w:tc>
          <w:tcPr>
            <w:tcW w:w="2248" w:type="dxa"/>
          </w:tcPr>
          <w:p w:rsidR="00212B38" w:rsidRDefault="00212B38" w:rsidP="00B9594A">
            <w:pPr>
              <w:spacing w:line="240" w:lineRule="auto"/>
              <w:rPr>
                <w:rFonts w:ascii="Times New Roman" w:hAnsi="Times New Roman" w:cs="Times New Roman"/>
              </w:rPr>
            </w:pPr>
          </w:p>
        </w:tc>
        <w:tc>
          <w:tcPr>
            <w:tcW w:w="3197" w:type="dxa"/>
          </w:tcPr>
          <w:p w:rsidR="00212B38" w:rsidRDefault="00212B38" w:rsidP="00B9594A">
            <w:pPr>
              <w:spacing w:line="240" w:lineRule="auto"/>
              <w:rPr>
                <w:rFonts w:ascii="Times New Roman" w:hAnsi="Times New Roman" w:cs="Times New Roman"/>
              </w:rPr>
            </w:pPr>
            <w:r>
              <w:rPr>
                <w:rFonts w:ascii="Times New Roman" w:hAnsi="Times New Roman" w:cs="Times New Roman"/>
              </w:rPr>
              <w:t>Metodinė taryba</w:t>
            </w:r>
          </w:p>
          <w:p w:rsidR="00212B38" w:rsidRPr="00113534" w:rsidRDefault="00212B38" w:rsidP="00B9594A">
            <w:pPr>
              <w:spacing w:line="240" w:lineRule="auto"/>
              <w:rPr>
                <w:rFonts w:ascii="Times New Roman" w:hAnsi="Times New Roman" w:cs="Times New Roman"/>
                <w:b/>
              </w:rPr>
            </w:pPr>
            <w:r w:rsidRPr="00113534">
              <w:rPr>
                <w:rFonts w:ascii="Times New Roman" w:hAnsi="Times New Roman" w:cs="Times New Roman"/>
                <w:b/>
              </w:rPr>
              <w:t>Darbo grupės vadovas:</w:t>
            </w:r>
          </w:p>
          <w:p w:rsidR="00212B38" w:rsidRPr="00BD278A" w:rsidRDefault="00BD278A" w:rsidP="00B9594A">
            <w:pPr>
              <w:spacing w:line="240" w:lineRule="auto"/>
              <w:rPr>
                <w:rFonts w:ascii="Times New Roman" w:hAnsi="Times New Roman" w:cs="Times New Roman"/>
              </w:rPr>
            </w:pPr>
            <w:r w:rsidRPr="00BD278A">
              <w:rPr>
                <w:rFonts w:ascii="Times New Roman" w:hAnsi="Times New Roman" w:cs="Times New Roman"/>
              </w:rPr>
              <w:t>Metodinės tarybos pirmininkė</w:t>
            </w:r>
          </w:p>
          <w:p w:rsidR="00212B38" w:rsidRDefault="00212B38" w:rsidP="00B9594A">
            <w:pPr>
              <w:spacing w:line="240" w:lineRule="auto"/>
              <w:rPr>
                <w:rFonts w:ascii="Times New Roman" w:hAnsi="Times New Roman" w:cs="Times New Roman"/>
              </w:rPr>
            </w:pPr>
            <w:r>
              <w:rPr>
                <w:rFonts w:ascii="Times New Roman" w:hAnsi="Times New Roman" w:cs="Times New Roman"/>
              </w:rPr>
              <w:t>Nariai:</w:t>
            </w:r>
          </w:p>
          <w:p w:rsidR="00BD278A" w:rsidRDefault="00BD278A" w:rsidP="00BD278A">
            <w:pPr>
              <w:spacing w:line="240" w:lineRule="auto"/>
              <w:rPr>
                <w:rFonts w:ascii="Times New Roman" w:hAnsi="Times New Roman" w:cs="Times New Roman"/>
              </w:rPr>
            </w:pPr>
            <w:r>
              <w:rPr>
                <w:rFonts w:ascii="Times New Roman" w:hAnsi="Times New Roman" w:cs="Times New Roman"/>
              </w:rPr>
              <w:t>matematikos, lietuvių k</w:t>
            </w:r>
            <w:r w:rsidR="00985218">
              <w:rPr>
                <w:rFonts w:ascii="Times New Roman" w:hAnsi="Times New Roman" w:cs="Times New Roman"/>
              </w:rPr>
              <w:t>albos, pradinio ugdymo mokytojai</w:t>
            </w:r>
            <w:r>
              <w:rPr>
                <w:rFonts w:ascii="Times New Roman" w:hAnsi="Times New Roman" w:cs="Times New Roman"/>
              </w:rPr>
              <w:t>, direktoriaus pavaduotoja ugdymui.</w:t>
            </w:r>
          </w:p>
          <w:p w:rsidR="00212B38" w:rsidRDefault="00212B38" w:rsidP="00B9594A">
            <w:pPr>
              <w:spacing w:line="240" w:lineRule="auto"/>
              <w:rPr>
                <w:rFonts w:ascii="Times New Roman" w:hAnsi="Times New Roman" w:cs="Times New Roman"/>
              </w:rPr>
            </w:pPr>
            <w:r>
              <w:rPr>
                <w:rFonts w:ascii="Times New Roman" w:hAnsi="Times New Roman" w:cs="Times New Roman"/>
              </w:rPr>
              <w:t>Atsakingi: visų dalykų mokytojai</w:t>
            </w:r>
          </w:p>
          <w:p w:rsidR="00212B38" w:rsidRDefault="00212B38" w:rsidP="00B9594A">
            <w:pPr>
              <w:spacing w:line="240" w:lineRule="auto"/>
              <w:rPr>
                <w:rFonts w:ascii="Times New Roman" w:hAnsi="Times New Roman" w:cs="Times New Roman"/>
              </w:rPr>
            </w:pPr>
          </w:p>
        </w:tc>
        <w:tc>
          <w:tcPr>
            <w:tcW w:w="3022" w:type="dxa"/>
          </w:tcPr>
          <w:p w:rsidR="00212B38" w:rsidRDefault="00212B38" w:rsidP="00B9594A">
            <w:pPr>
              <w:spacing w:line="240" w:lineRule="auto"/>
              <w:rPr>
                <w:rFonts w:ascii="Times New Roman" w:hAnsi="Times New Roman" w:cs="Times New Roman"/>
                <w:i/>
              </w:rPr>
            </w:pPr>
            <w:r>
              <w:rPr>
                <w:rFonts w:ascii="Times New Roman" w:hAnsi="Times New Roman" w:cs="Times New Roman"/>
                <w:i/>
              </w:rPr>
              <w:t>a) Įvykęs seminaras „Diferencijavimas ir individualizavimas pamokoje“ 2020 01 13</w:t>
            </w:r>
          </w:p>
          <w:p w:rsidR="00DC6F0B" w:rsidRDefault="00212B38" w:rsidP="00B9594A">
            <w:pPr>
              <w:spacing w:line="240" w:lineRule="auto"/>
              <w:rPr>
                <w:rFonts w:ascii="Times New Roman" w:hAnsi="Times New Roman" w:cs="Times New Roman"/>
              </w:rPr>
            </w:pPr>
            <w:r>
              <w:rPr>
                <w:rFonts w:ascii="Times New Roman" w:hAnsi="Times New Roman" w:cs="Times New Roman"/>
              </w:rPr>
              <w:t xml:space="preserve">b) Sukurtas diferencijavimo ir individualizavimo aprašas arba taikomos skirtingos diferencijavimo ir </w:t>
            </w:r>
            <w:proofErr w:type="spellStart"/>
            <w:r>
              <w:rPr>
                <w:rFonts w:ascii="Times New Roman" w:hAnsi="Times New Roman" w:cs="Times New Roman"/>
              </w:rPr>
              <w:t>individua</w:t>
            </w:r>
            <w:r w:rsidR="00DC6F0B">
              <w:rPr>
                <w:rFonts w:ascii="Times New Roman" w:hAnsi="Times New Roman" w:cs="Times New Roman"/>
              </w:rPr>
              <w:t>-</w:t>
            </w:r>
            <w:r>
              <w:rPr>
                <w:rFonts w:ascii="Times New Roman" w:hAnsi="Times New Roman" w:cs="Times New Roman"/>
              </w:rPr>
              <w:t>lizavimo</w:t>
            </w:r>
            <w:proofErr w:type="spellEnd"/>
            <w:r>
              <w:rPr>
                <w:rFonts w:ascii="Times New Roman" w:hAnsi="Times New Roman" w:cs="Times New Roman"/>
              </w:rPr>
              <w:t xml:space="preserve"> sistemos/būdai įvairių dalykų pamokose pvz. diferencijuojami </w:t>
            </w:r>
            <w:proofErr w:type="spellStart"/>
            <w:r>
              <w:rPr>
                <w:rFonts w:ascii="Times New Roman" w:hAnsi="Times New Roman" w:cs="Times New Roman"/>
              </w:rPr>
              <w:t>ugdy</w:t>
            </w:r>
            <w:r w:rsidR="00DC6F0B">
              <w:rPr>
                <w:rFonts w:ascii="Times New Roman" w:hAnsi="Times New Roman" w:cs="Times New Roman"/>
              </w:rPr>
              <w:t>-</w:t>
            </w:r>
            <w:r>
              <w:rPr>
                <w:rFonts w:ascii="Times New Roman" w:hAnsi="Times New Roman" w:cs="Times New Roman"/>
              </w:rPr>
              <w:t>mo</w:t>
            </w:r>
            <w:proofErr w:type="spellEnd"/>
            <w:r>
              <w:rPr>
                <w:rFonts w:ascii="Times New Roman" w:hAnsi="Times New Roman" w:cs="Times New Roman"/>
              </w:rPr>
              <w:t xml:space="preserve"> metodai, darbo tempas, vertinimo ir įsivertinimo </w:t>
            </w:r>
          </w:p>
          <w:p w:rsidR="00212B38" w:rsidRDefault="00212B38" w:rsidP="00B9594A">
            <w:pPr>
              <w:spacing w:line="240" w:lineRule="auto"/>
              <w:rPr>
                <w:rFonts w:ascii="Times New Roman" w:hAnsi="Times New Roman" w:cs="Times New Roman"/>
              </w:rPr>
            </w:pPr>
            <w:r>
              <w:rPr>
                <w:rFonts w:ascii="Times New Roman" w:hAnsi="Times New Roman" w:cs="Times New Roman"/>
              </w:rPr>
              <w:lastRenderedPageBreak/>
              <w:t>užduotys,</w:t>
            </w:r>
            <w:r w:rsidR="00B9594A">
              <w:rPr>
                <w:rFonts w:ascii="Times New Roman" w:hAnsi="Times New Roman" w:cs="Times New Roman"/>
              </w:rPr>
              <w:t xml:space="preserve"> </w:t>
            </w:r>
            <w:r>
              <w:rPr>
                <w:rFonts w:ascii="Times New Roman" w:hAnsi="Times New Roman" w:cs="Times New Roman"/>
              </w:rPr>
              <w:t>namų darbų užduotys ir kt.</w:t>
            </w:r>
          </w:p>
          <w:p w:rsidR="00212B38" w:rsidRPr="00651340" w:rsidRDefault="00DC6F0B" w:rsidP="00B9594A">
            <w:pPr>
              <w:spacing w:line="240" w:lineRule="auto"/>
              <w:rPr>
                <w:rFonts w:ascii="Times New Roman" w:hAnsi="Times New Roman" w:cs="Times New Roman"/>
                <w:color w:val="auto"/>
              </w:rPr>
            </w:pPr>
            <w:r>
              <w:rPr>
                <w:rFonts w:ascii="Times New Roman" w:hAnsi="Times New Roman" w:cs="Times New Roman"/>
              </w:rPr>
              <w:t>c) Taikoma mąstymo mo</w:t>
            </w:r>
            <w:r w:rsidR="0083404E">
              <w:rPr>
                <w:rFonts w:ascii="Times New Roman" w:hAnsi="Times New Roman" w:cs="Times New Roman"/>
              </w:rPr>
              <w:t xml:space="preserve">kyklos </w:t>
            </w:r>
            <w:r w:rsidR="00212B38">
              <w:rPr>
                <w:rFonts w:ascii="Times New Roman" w:hAnsi="Times New Roman" w:cs="Times New Roman"/>
              </w:rPr>
              <w:t xml:space="preserve">metodika </w:t>
            </w:r>
            <w:r w:rsidR="00212B38" w:rsidRPr="00651340">
              <w:rPr>
                <w:rFonts w:ascii="Times New Roman" w:hAnsi="Times New Roman" w:cs="Times New Roman"/>
                <w:color w:val="auto"/>
              </w:rPr>
              <w:t>25 proc. visų pamokų,</w:t>
            </w:r>
          </w:p>
          <w:p w:rsidR="00212B38" w:rsidRPr="00B9594A" w:rsidRDefault="00212B38" w:rsidP="00B9594A">
            <w:pPr>
              <w:spacing w:line="240" w:lineRule="auto"/>
              <w:rPr>
                <w:rFonts w:ascii="Times New Roman" w:hAnsi="Times New Roman" w:cs="Times New Roman"/>
                <w:i/>
              </w:rPr>
            </w:pPr>
            <w:r>
              <w:rPr>
                <w:rFonts w:ascii="Times New Roman" w:hAnsi="Times New Roman" w:cs="Times New Roman"/>
              </w:rPr>
              <w:t>d) Atlikta mokinių apklausa „Mąstymo žemėlapių ir diferencijavimo taikymas įvairių dalykų pamokose“</w:t>
            </w:r>
          </w:p>
        </w:tc>
      </w:tr>
      <w:tr w:rsidR="00F43DDE" w:rsidTr="00BD278A">
        <w:tc>
          <w:tcPr>
            <w:tcW w:w="1958" w:type="dxa"/>
            <w:vMerge/>
          </w:tcPr>
          <w:p w:rsidR="00212B38" w:rsidRDefault="00212B38" w:rsidP="00B9594A">
            <w:pPr>
              <w:spacing w:line="240" w:lineRule="auto"/>
              <w:rPr>
                <w:rFonts w:ascii="Times New Roman" w:hAnsi="Times New Roman" w:cs="Times New Roman"/>
              </w:rPr>
            </w:pPr>
          </w:p>
        </w:tc>
        <w:tc>
          <w:tcPr>
            <w:tcW w:w="3723" w:type="dxa"/>
          </w:tcPr>
          <w:p w:rsidR="00212B38" w:rsidRDefault="00212B38" w:rsidP="00B9594A">
            <w:pPr>
              <w:spacing w:line="240" w:lineRule="auto"/>
              <w:rPr>
                <w:rFonts w:ascii="Times New Roman" w:hAnsi="Times New Roman" w:cs="Times New Roman"/>
              </w:rPr>
            </w:pPr>
            <w:r>
              <w:rPr>
                <w:rFonts w:ascii="Times New Roman" w:hAnsi="Times New Roman" w:cs="Times New Roman"/>
              </w:rPr>
              <w:t>1.3.2. Tobulinti pamokos kokybės įsivertinimo kriterijus pagal pamokos kokybės kriterijų lentelę, įtraukiant mąstymo žemėlapių naudojimą, diferencijavimą ir individualizavimą ir kitus aspektus, vadovaujantis metodinės tarybos išanalizuotais pamokų stebėjimo protokolų duomenimis.</w:t>
            </w:r>
          </w:p>
        </w:tc>
        <w:tc>
          <w:tcPr>
            <w:tcW w:w="2248" w:type="dxa"/>
          </w:tcPr>
          <w:p w:rsidR="00212B38" w:rsidRDefault="00212B38" w:rsidP="00B9594A">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212B38" w:rsidRPr="00651340" w:rsidRDefault="00212B38" w:rsidP="00B9594A">
            <w:pPr>
              <w:spacing w:line="240" w:lineRule="auto"/>
              <w:rPr>
                <w:rFonts w:ascii="Times New Roman" w:hAnsi="Times New Roman" w:cs="Times New Roman"/>
                <w:color w:val="auto"/>
              </w:rPr>
            </w:pPr>
            <w:r w:rsidRPr="00651340">
              <w:rPr>
                <w:rFonts w:ascii="Times New Roman" w:hAnsi="Times New Roman" w:cs="Times New Roman"/>
                <w:color w:val="auto"/>
              </w:rPr>
              <w:t>Metodinė taryba</w:t>
            </w:r>
          </w:p>
          <w:p w:rsidR="00212B38" w:rsidRDefault="00212B38" w:rsidP="00B9594A">
            <w:pPr>
              <w:spacing w:line="240" w:lineRule="auto"/>
              <w:rPr>
                <w:rFonts w:ascii="Times New Roman" w:hAnsi="Times New Roman" w:cs="Times New Roman"/>
                <w:color w:val="C00000"/>
              </w:rPr>
            </w:pPr>
          </w:p>
        </w:tc>
        <w:tc>
          <w:tcPr>
            <w:tcW w:w="3022" w:type="dxa"/>
          </w:tcPr>
          <w:p w:rsidR="00ED000A" w:rsidRDefault="00212B38" w:rsidP="00B9594A">
            <w:pPr>
              <w:spacing w:line="240" w:lineRule="auto"/>
              <w:rPr>
                <w:rFonts w:ascii="Times New Roman" w:hAnsi="Times New Roman" w:cs="Times New Roman"/>
                <w:color w:val="auto"/>
              </w:rPr>
            </w:pPr>
            <w:r w:rsidRPr="00651340">
              <w:rPr>
                <w:rFonts w:ascii="Times New Roman" w:hAnsi="Times New Roman" w:cs="Times New Roman"/>
                <w:color w:val="auto"/>
              </w:rPr>
              <w:t>Patobulinta pamokos koky</w:t>
            </w:r>
            <w:r w:rsidR="005E0A90">
              <w:rPr>
                <w:rFonts w:ascii="Times New Roman" w:hAnsi="Times New Roman" w:cs="Times New Roman"/>
                <w:color w:val="auto"/>
              </w:rPr>
              <w:t>-</w:t>
            </w:r>
            <w:proofErr w:type="spellStart"/>
            <w:r w:rsidRPr="00651340">
              <w:rPr>
                <w:rFonts w:ascii="Times New Roman" w:hAnsi="Times New Roman" w:cs="Times New Roman"/>
                <w:color w:val="auto"/>
              </w:rPr>
              <w:t>bės</w:t>
            </w:r>
            <w:proofErr w:type="spellEnd"/>
            <w:r w:rsidRPr="00651340">
              <w:rPr>
                <w:rFonts w:ascii="Times New Roman" w:hAnsi="Times New Roman" w:cs="Times New Roman"/>
                <w:color w:val="auto"/>
              </w:rPr>
              <w:t xml:space="preserve"> kriterijų lentelė, </w:t>
            </w:r>
            <w:proofErr w:type="spellStart"/>
            <w:r w:rsidRPr="00651340">
              <w:rPr>
                <w:rFonts w:ascii="Times New Roman" w:hAnsi="Times New Roman" w:cs="Times New Roman"/>
                <w:color w:val="auto"/>
              </w:rPr>
              <w:t>panau</w:t>
            </w:r>
            <w:r w:rsidR="005E0A90">
              <w:rPr>
                <w:rFonts w:ascii="Times New Roman" w:hAnsi="Times New Roman" w:cs="Times New Roman"/>
                <w:color w:val="auto"/>
              </w:rPr>
              <w:t>-</w:t>
            </w:r>
            <w:r w:rsidRPr="00651340">
              <w:rPr>
                <w:rFonts w:ascii="Times New Roman" w:hAnsi="Times New Roman" w:cs="Times New Roman"/>
                <w:color w:val="auto"/>
              </w:rPr>
              <w:t>dojant</w:t>
            </w:r>
            <w:proofErr w:type="spellEnd"/>
            <w:r w:rsidRPr="00651340">
              <w:rPr>
                <w:rFonts w:ascii="Times New Roman" w:hAnsi="Times New Roman" w:cs="Times New Roman"/>
                <w:color w:val="auto"/>
              </w:rPr>
              <w:t xml:space="preserve"> stebėtų pamokų </w:t>
            </w:r>
            <w:proofErr w:type="spellStart"/>
            <w:r w:rsidRPr="00651340">
              <w:rPr>
                <w:rFonts w:ascii="Times New Roman" w:hAnsi="Times New Roman" w:cs="Times New Roman"/>
                <w:color w:val="auto"/>
              </w:rPr>
              <w:t>išana</w:t>
            </w:r>
            <w:r w:rsidR="005E0A90">
              <w:rPr>
                <w:rFonts w:ascii="Times New Roman" w:hAnsi="Times New Roman" w:cs="Times New Roman"/>
                <w:color w:val="auto"/>
              </w:rPr>
              <w:t>-lizuotus</w:t>
            </w:r>
            <w:proofErr w:type="spellEnd"/>
            <w:r w:rsidR="005E0A90">
              <w:rPr>
                <w:rFonts w:ascii="Times New Roman" w:hAnsi="Times New Roman" w:cs="Times New Roman"/>
                <w:color w:val="auto"/>
              </w:rPr>
              <w:t xml:space="preserve"> duomenis. </w:t>
            </w:r>
            <w:r w:rsidRPr="00651340">
              <w:rPr>
                <w:rFonts w:ascii="Times New Roman" w:hAnsi="Times New Roman" w:cs="Times New Roman"/>
                <w:color w:val="auto"/>
              </w:rPr>
              <w:t>Per šį rezultatą pamatuosime viso strateginio projekto rodiklį:</w:t>
            </w:r>
            <w:r w:rsidR="005E0A90">
              <w:rPr>
                <w:rFonts w:ascii="Times New Roman" w:hAnsi="Times New Roman" w:cs="Times New Roman"/>
                <w:color w:val="auto"/>
              </w:rPr>
              <w:t xml:space="preserve"> </w:t>
            </w:r>
            <w:r w:rsidRPr="00651340">
              <w:rPr>
                <w:rFonts w:ascii="Times New Roman" w:hAnsi="Times New Roman" w:cs="Times New Roman"/>
                <w:color w:val="auto"/>
              </w:rPr>
              <w:t xml:space="preserve">ir koks pasiektas  pamokos kokybės lygmuo: „aukštas </w:t>
            </w:r>
          </w:p>
          <w:p w:rsidR="00ED000A" w:rsidRDefault="00212B38" w:rsidP="00B9594A">
            <w:pPr>
              <w:spacing w:line="240" w:lineRule="auto"/>
              <w:rPr>
                <w:rFonts w:ascii="Times New Roman" w:hAnsi="Times New Roman" w:cs="Times New Roman"/>
                <w:color w:val="auto"/>
              </w:rPr>
            </w:pPr>
            <w:r w:rsidRPr="00651340">
              <w:rPr>
                <w:rFonts w:ascii="Times New Roman" w:hAnsi="Times New Roman" w:cs="Times New Roman"/>
                <w:color w:val="auto"/>
              </w:rPr>
              <w:t xml:space="preserve">3-iasis“ ir „aukščiausias </w:t>
            </w:r>
          </w:p>
          <w:p w:rsidR="00212B38" w:rsidRPr="005E0A90" w:rsidRDefault="00212B38" w:rsidP="00B9594A">
            <w:pPr>
              <w:spacing w:line="240" w:lineRule="auto"/>
              <w:rPr>
                <w:rFonts w:ascii="Times New Roman" w:hAnsi="Times New Roman" w:cs="Times New Roman"/>
                <w:color w:val="auto"/>
              </w:rPr>
            </w:pPr>
            <w:r w:rsidRPr="00651340">
              <w:rPr>
                <w:rFonts w:ascii="Times New Roman" w:hAnsi="Times New Roman" w:cs="Times New Roman"/>
                <w:color w:val="auto"/>
              </w:rPr>
              <w:t>4-asis“ lygis ne mažiau nei ¼ vestų pamokų.”</w:t>
            </w:r>
          </w:p>
        </w:tc>
      </w:tr>
      <w:tr w:rsidR="00F43DDE" w:rsidTr="00BD278A">
        <w:tc>
          <w:tcPr>
            <w:tcW w:w="1958" w:type="dxa"/>
            <w:vMerge/>
          </w:tcPr>
          <w:p w:rsidR="00212B38" w:rsidRDefault="00212B38" w:rsidP="0083404E">
            <w:pPr>
              <w:spacing w:line="240" w:lineRule="auto"/>
              <w:rPr>
                <w:rFonts w:ascii="Times New Roman" w:hAnsi="Times New Roman" w:cs="Times New Roman"/>
              </w:rPr>
            </w:pPr>
          </w:p>
        </w:tc>
        <w:tc>
          <w:tcPr>
            <w:tcW w:w="3723" w:type="dxa"/>
          </w:tcPr>
          <w:p w:rsidR="00212B38" w:rsidRDefault="00212B38" w:rsidP="0083404E">
            <w:pPr>
              <w:spacing w:line="240" w:lineRule="auto"/>
              <w:rPr>
                <w:rFonts w:ascii="Times New Roman" w:hAnsi="Times New Roman" w:cs="Times New Roman"/>
              </w:rPr>
            </w:pPr>
            <w:r>
              <w:rPr>
                <w:rFonts w:ascii="Times New Roman" w:hAnsi="Times New Roman" w:cs="Times New Roman"/>
              </w:rPr>
              <w:t>1.3.3. Skatinti mokytojų bendradarbiavimą ir patirties sklaidą.*</w:t>
            </w:r>
          </w:p>
        </w:tc>
        <w:tc>
          <w:tcPr>
            <w:tcW w:w="2248" w:type="dxa"/>
          </w:tcPr>
          <w:p w:rsidR="00212B38" w:rsidRDefault="00212B38" w:rsidP="0083404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212B38" w:rsidRDefault="00212B38" w:rsidP="0083404E">
            <w:pPr>
              <w:spacing w:line="240" w:lineRule="auto"/>
              <w:rPr>
                <w:rFonts w:ascii="Times New Roman" w:hAnsi="Times New Roman" w:cs="Times New Roman"/>
              </w:rPr>
            </w:pPr>
            <w:r>
              <w:rPr>
                <w:rFonts w:ascii="Times New Roman" w:hAnsi="Times New Roman" w:cs="Times New Roman"/>
              </w:rPr>
              <w:t>Metodinė taryba,</w:t>
            </w:r>
          </w:p>
          <w:p w:rsidR="00212B38" w:rsidRDefault="00212B38" w:rsidP="0083404E">
            <w:pPr>
              <w:spacing w:line="240" w:lineRule="auto"/>
              <w:rPr>
                <w:rFonts w:ascii="Times New Roman" w:hAnsi="Times New Roman" w:cs="Times New Roman"/>
              </w:rPr>
            </w:pPr>
            <w:r>
              <w:rPr>
                <w:rFonts w:ascii="Times New Roman" w:hAnsi="Times New Roman" w:cs="Times New Roman"/>
              </w:rPr>
              <w:t>Dalykų  mokytojai</w:t>
            </w:r>
          </w:p>
          <w:p w:rsidR="00212B38" w:rsidRDefault="00212B38" w:rsidP="0083404E">
            <w:pPr>
              <w:spacing w:line="240" w:lineRule="auto"/>
              <w:rPr>
                <w:rFonts w:ascii="Times New Roman" w:hAnsi="Times New Roman" w:cs="Times New Roman"/>
                <w:color w:val="C00000"/>
              </w:rPr>
            </w:pPr>
          </w:p>
        </w:tc>
        <w:tc>
          <w:tcPr>
            <w:tcW w:w="3022" w:type="dxa"/>
          </w:tcPr>
          <w:p w:rsidR="0083404E" w:rsidRDefault="00212B38" w:rsidP="0083404E">
            <w:pPr>
              <w:spacing w:line="240" w:lineRule="auto"/>
              <w:rPr>
                <w:rFonts w:ascii="Times New Roman" w:hAnsi="Times New Roman" w:cs="Times New Roman"/>
              </w:rPr>
            </w:pPr>
            <w:r>
              <w:rPr>
                <w:rFonts w:ascii="Times New Roman" w:hAnsi="Times New Roman" w:cs="Times New Roman"/>
              </w:rPr>
              <w:t xml:space="preserve">Projektas </w:t>
            </w:r>
          </w:p>
          <w:p w:rsidR="00212B38" w:rsidRDefault="00212B38" w:rsidP="0083404E">
            <w:pPr>
              <w:spacing w:line="240" w:lineRule="auto"/>
              <w:rPr>
                <w:rFonts w:ascii="Times New Roman" w:hAnsi="Times New Roman" w:cs="Times New Roman"/>
              </w:rPr>
            </w:pPr>
            <w:r>
              <w:rPr>
                <w:rFonts w:ascii="Times New Roman" w:hAnsi="Times New Roman" w:cs="Times New Roman"/>
              </w:rPr>
              <w:t xml:space="preserve">„Kolega - Kolegai“: </w:t>
            </w:r>
          </w:p>
          <w:p w:rsidR="00212B38" w:rsidRDefault="00212B38" w:rsidP="0083404E">
            <w:pPr>
              <w:spacing w:line="240" w:lineRule="auto"/>
              <w:rPr>
                <w:rFonts w:ascii="Times New Roman" w:hAnsi="Times New Roman" w:cs="Times New Roman"/>
              </w:rPr>
            </w:pPr>
            <w:r>
              <w:rPr>
                <w:rFonts w:ascii="Times New Roman" w:hAnsi="Times New Roman" w:cs="Times New Roman"/>
              </w:rPr>
              <w:t>a) Visi mokytojai per pus</w:t>
            </w:r>
            <w:r w:rsidR="0083404E">
              <w:rPr>
                <w:rFonts w:ascii="Times New Roman" w:hAnsi="Times New Roman" w:cs="Times New Roman"/>
              </w:rPr>
              <w:t>-</w:t>
            </w:r>
            <w:proofErr w:type="spellStart"/>
            <w:r>
              <w:rPr>
                <w:rFonts w:ascii="Times New Roman" w:hAnsi="Times New Roman" w:cs="Times New Roman"/>
              </w:rPr>
              <w:t>metį</w:t>
            </w:r>
            <w:proofErr w:type="spellEnd"/>
            <w:r>
              <w:rPr>
                <w:rFonts w:ascii="Times New Roman" w:hAnsi="Times New Roman" w:cs="Times New Roman"/>
              </w:rPr>
              <w:t xml:space="preserve"> praveda ne mažiau nei vieną pamoką kolegoms, ir sudalyvauja ne mažiau nei dviejose kolegų pamokose, </w:t>
            </w:r>
          </w:p>
          <w:p w:rsidR="00212B38" w:rsidRDefault="00212B38" w:rsidP="0083404E">
            <w:pPr>
              <w:spacing w:line="240" w:lineRule="auto"/>
              <w:rPr>
                <w:rFonts w:ascii="Times New Roman" w:hAnsi="Times New Roman" w:cs="Times New Roman"/>
              </w:rPr>
            </w:pPr>
            <w:r>
              <w:rPr>
                <w:rFonts w:ascii="Times New Roman" w:hAnsi="Times New Roman" w:cs="Times New Roman"/>
              </w:rPr>
              <w:t xml:space="preserve">naudojant pamokos </w:t>
            </w:r>
            <w:proofErr w:type="spellStart"/>
            <w:r>
              <w:rPr>
                <w:rFonts w:ascii="Times New Roman" w:hAnsi="Times New Roman" w:cs="Times New Roman"/>
              </w:rPr>
              <w:t>įsiver</w:t>
            </w:r>
            <w:proofErr w:type="spellEnd"/>
            <w:r w:rsidR="0083404E">
              <w:rPr>
                <w:rFonts w:ascii="Times New Roman" w:hAnsi="Times New Roman" w:cs="Times New Roman"/>
              </w:rPr>
              <w:t>-</w:t>
            </w:r>
            <w:r>
              <w:rPr>
                <w:rFonts w:ascii="Times New Roman" w:hAnsi="Times New Roman" w:cs="Times New Roman"/>
              </w:rPr>
              <w:t xml:space="preserve">tinimo kriterijų lentelę. </w:t>
            </w:r>
          </w:p>
          <w:p w:rsidR="00212B38" w:rsidRDefault="00212B38" w:rsidP="0083404E">
            <w:pPr>
              <w:spacing w:line="240" w:lineRule="auto"/>
              <w:rPr>
                <w:rFonts w:ascii="Times New Roman" w:hAnsi="Times New Roman" w:cs="Times New Roman"/>
              </w:rPr>
            </w:pPr>
            <w:r>
              <w:rPr>
                <w:rFonts w:ascii="Times New Roman" w:hAnsi="Times New Roman" w:cs="Times New Roman"/>
              </w:rPr>
              <w:t xml:space="preserve">b) Metodinė taryba </w:t>
            </w:r>
            <w:proofErr w:type="spellStart"/>
            <w:r>
              <w:rPr>
                <w:rFonts w:ascii="Times New Roman" w:hAnsi="Times New Roman" w:cs="Times New Roman"/>
              </w:rPr>
              <w:t>analizuo</w:t>
            </w:r>
            <w:proofErr w:type="spellEnd"/>
            <w:r w:rsidR="0083404E">
              <w:rPr>
                <w:rFonts w:ascii="Times New Roman" w:hAnsi="Times New Roman" w:cs="Times New Roman"/>
              </w:rPr>
              <w:t>-</w:t>
            </w:r>
            <w:r>
              <w:rPr>
                <w:rFonts w:ascii="Times New Roman" w:hAnsi="Times New Roman" w:cs="Times New Roman"/>
              </w:rPr>
              <w:t>ja „Kolega - Kolegai“ proto</w:t>
            </w:r>
            <w:r w:rsidR="0083404E">
              <w:rPr>
                <w:rFonts w:ascii="Times New Roman" w:hAnsi="Times New Roman" w:cs="Times New Roman"/>
              </w:rPr>
              <w:t>-</w:t>
            </w:r>
            <w:r>
              <w:rPr>
                <w:rFonts w:ascii="Times New Roman" w:hAnsi="Times New Roman" w:cs="Times New Roman"/>
              </w:rPr>
              <w:t xml:space="preserve">kolų duomenis (po </w:t>
            </w:r>
            <w:proofErr w:type="spellStart"/>
            <w:r>
              <w:rPr>
                <w:rFonts w:ascii="Times New Roman" w:hAnsi="Times New Roman" w:cs="Times New Roman"/>
              </w:rPr>
              <w:t>kiekvie</w:t>
            </w:r>
            <w:r w:rsidR="0083404E">
              <w:rPr>
                <w:rFonts w:ascii="Times New Roman" w:hAnsi="Times New Roman" w:cs="Times New Roman"/>
              </w:rPr>
              <w:t>-</w:t>
            </w:r>
            <w:r>
              <w:rPr>
                <w:rFonts w:ascii="Times New Roman" w:hAnsi="Times New Roman" w:cs="Times New Roman"/>
              </w:rPr>
              <w:t>no</w:t>
            </w:r>
            <w:proofErr w:type="spellEnd"/>
            <w:r>
              <w:rPr>
                <w:rFonts w:ascii="Times New Roman" w:hAnsi="Times New Roman" w:cs="Times New Roman"/>
              </w:rPr>
              <w:t xml:space="preserve"> pusmečio) ir pateikia </w:t>
            </w:r>
            <w:r>
              <w:rPr>
                <w:rFonts w:ascii="Times New Roman" w:hAnsi="Times New Roman" w:cs="Times New Roman"/>
              </w:rPr>
              <w:lastRenderedPageBreak/>
              <w:t>rekomendacijas mokytojams dėl pamokų tobulinimo.</w:t>
            </w:r>
          </w:p>
          <w:p w:rsidR="00212B38" w:rsidRDefault="00212B38" w:rsidP="0083404E">
            <w:pPr>
              <w:spacing w:line="240" w:lineRule="auto"/>
              <w:rPr>
                <w:rFonts w:ascii="Times New Roman" w:hAnsi="Times New Roman" w:cs="Times New Roman"/>
              </w:rPr>
            </w:pPr>
            <w:r>
              <w:rPr>
                <w:rFonts w:ascii="Times New Roman" w:hAnsi="Times New Roman" w:cs="Times New Roman"/>
              </w:rPr>
              <w:t xml:space="preserve">c) Balandžio mėnesį vyks Metodinė diena. </w:t>
            </w:r>
            <w:proofErr w:type="spellStart"/>
            <w:r>
              <w:rPr>
                <w:rFonts w:ascii="Times New Roman" w:hAnsi="Times New Roman" w:cs="Times New Roman"/>
              </w:rPr>
              <w:t>Dalyvau</w:t>
            </w:r>
            <w:r w:rsidR="0083404E">
              <w:rPr>
                <w:rFonts w:ascii="Times New Roman" w:hAnsi="Times New Roman" w:cs="Times New Roman"/>
              </w:rPr>
              <w:t>-</w:t>
            </w:r>
            <w:r>
              <w:rPr>
                <w:rFonts w:ascii="Times New Roman" w:hAnsi="Times New Roman" w:cs="Times New Roman"/>
              </w:rPr>
              <w:t>sime</w:t>
            </w:r>
            <w:proofErr w:type="spellEnd"/>
            <w:r>
              <w:rPr>
                <w:rFonts w:ascii="Times New Roman" w:hAnsi="Times New Roman" w:cs="Times New Roman"/>
              </w:rPr>
              <w:t xml:space="preserve"> „Renkuosi mokytis“ projekto veiklose, </w:t>
            </w:r>
            <w:r w:rsidR="0083404E">
              <w:rPr>
                <w:rFonts w:ascii="Times New Roman" w:hAnsi="Times New Roman" w:cs="Times New Roman"/>
              </w:rPr>
              <w:t>a</w:t>
            </w:r>
            <w:r>
              <w:rPr>
                <w:rFonts w:ascii="Times New Roman" w:hAnsi="Times New Roman" w:cs="Times New Roman"/>
              </w:rPr>
              <w:t>pklausose</w:t>
            </w:r>
            <w:r w:rsidR="0083404E">
              <w:rPr>
                <w:rFonts w:ascii="Times New Roman" w:hAnsi="Times New Roman" w:cs="Times New Roman"/>
              </w:rPr>
              <w:t>.</w:t>
            </w:r>
          </w:p>
        </w:tc>
      </w:tr>
      <w:tr w:rsidR="00F43DDE" w:rsidTr="00BD278A">
        <w:tc>
          <w:tcPr>
            <w:tcW w:w="1958" w:type="dxa"/>
            <w:vMerge/>
          </w:tcPr>
          <w:p w:rsidR="00212B38" w:rsidRDefault="00212B38" w:rsidP="0083404E">
            <w:pPr>
              <w:spacing w:line="240" w:lineRule="auto"/>
              <w:rPr>
                <w:rFonts w:ascii="Times New Roman" w:hAnsi="Times New Roman" w:cs="Times New Roman"/>
              </w:rPr>
            </w:pPr>
          </w:p>
        </w:tc>
        <w:tc>
          <w:tcPr>
            <w:tcW w:w="3723" w:type="dxa"/>
          </w:tcPr>
          <w:p w:rsidR="00212B38" w:rsidRDefault="00212B38" w:rsidP="0083404E">
            <w:pPr>
              <w:spacing w:line="240" w:lineRule="auto"/>
              <w:rPr>
                <w:rFonts w:ascii="Times New Roman" w:hAnsi="Times New Roman" w:cs="Times New Roman"/>
              </w:rPr>
            </w:pPr>
            <w:r>
              <w:rPr>
                <w:rFonts w:ascii="Times New Roman" w:hAnsi="Times New Roman" w:cs="Times New Roman"/>
              </w:rPr>
              <w:t>1.3.4. Siekti, jog kiekvienas progimnazijos mokinys dalyvautų integruotoje ilgalaikėje veikloje, siekiant kiekvieno mokinio individualios pažangos.*</w:t>
            </w:r>
          </w:p>
        </w:tc>
        <w:tc>
          <w:tcPr>
            <w:tcW w:w="2248" w:type="dxa"/>
          </w:tcPr>
          <w:p w:rsidR="00212B38" w:rsidRDefault="00212B38" w:rsidP="0083404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212B38" w:rsidRDefault="00212B38" w:rsidP="0083404E">
            <w:pPr>
              <w:spacing w:line="240" w:lineRule="auto"/>
              <w:rPr>
                <w:rFonts w:ascii="Times New Roman" w:hAnsi="Times New Roman" w:cs="Times New Roman"/>
              </w:rPr>
            </w:pPr>
            <w:r>
              <w:rPr>
                <w:rFonts w:ascii="Times New Roman" w:hAnsi="Times New Roman" w:cs="Times New Roman"/>
              </w:rPr>
              <w:t>Metodinė taryba,</w:t>
            </w:r>
          </w:p>
          <w:p w:rsidR="00212B38" w:rsidRDefault="00212B38" w:rsidP="0083404E">
            <w:pPr>
              <w:spacing w:line="240" w:lineRule="auto"/>
              <w:rPr>
                <w:rFonts w:ascii="Times New Roman" w:hAnsi="Times New Roman" w:cs="Times New Roman"/>
              </w:rPr>
            </w:pPr>
            <w:r>
              <w:rPr>
                <w:rFonts w:ascii="Times New Roman" w:hAnsi="Times New Roman" w:cs="Times New Roman"/>
              </w:rPr>
              <w:t>Dalykų mokytojai</w:t>
            </w:r>
          </w:p>
          <w:p w:rsidR="00212B38" w:rsidRDefault="00212B38" w:rsidP="0083404E">
            <w:pPr>
              <w:spacing w:line="240" w:lineRule="auto"/>
              <w:rPr>
                <w:rFonts w:ascii="Times New Roman" w:hAnsi="Times New Roman" w:cs="Times New Roman"/>
                <w:color w:val="C00000"/>
              </w:rPr>
            </w:pPr>
          </w:p>
        </w:tc>
        <w:tc>
          <w:tcPr>
            <w:tcW w:w="3022" w:type="dxa"/>
          </w:tcPr>
          <w:p w:rsidR="00212B38" w:rsidRDefault="00212B38" w:rsidP="0083404E">
            <w:pPr>
              <w:spacing w:line="240" w:lineRule="auto"/>
              <w:rPr>
                <w:rFonts w:ascii="Times New Roman" w:hAnsi="Times New Roman" w:cs="Times New Roman"/>
              </w:rPr>
            </w:pPr>
            <w:r>
              <w:rPr>
                <w:rFonts w:ascii="Times New Roman" w:hAnsi="Times New Roman" w:cs="Times New Roman"/>
              </w:rPr>
              <w:t xml:space="preserve">Vyks ilgalaikiai integruoti projektai įtraukiantys visus progimnazijos </w:t>
            </w:r>
            <w:r w:rsidR="0083404E">
              <w:rPr>
                <w:rFonts w:ascii="Times New Roman" w:hAnsi="Times New Roman" w:cs="Times New Roman"/>
              </w:rPr>
              <w:t xml:space="preserve">mokinius. </w:t>
            </w:r>
            <w:r>
              <w:rPr>
                <w:rFonts w:ascii="Times New Roman" w:hAnsi="Times New Roman" w:cs="Times New Roman"/>
              </w:rPr>
              <w:t>*</w:t>
            </w:r>
            <w:r w:rsidR="0083404E">
              <w:rPr>
                <w:rFonts w:ascii="Times New Roman" w:hAnsi="Times New Roman" w:cs="Times New Roman"/>
              </w:rPr>
              <w:t xml:space="preserve"> </w:t>
            </w:r>
            <w:r>
              <w:rPr>
                <w:rFonts w:ascii="Times New Roman" w:hAnsi="Times New Roman" w:cs="Times New Roman"/>
              </w:rPr>
              <w:t xml:space="preserve">Sukurta integruotos </w:t>
            </w:r>
            <w:proofErr w:type="spellStart"/>
            <w:r>
              <w:rPr>
                <w:rFonts w:ascii="Times New Roman" w:hAnsi="Times New Roman" w:cs="Times New Roman"/>
              </w:rPr>
              <w:t>ilgalai</w:t>
            </w:r>
            <w:proofErr w:type="spellEnd"/>
            <w:r w:rsidR="0083404E">
              <w:rPr>
                <w:rFonts w:ascii="Times New Roman" w:hAnsi="Times New Roman" w:cs="Times New Roman"/>
              </w:rPr>
              <w:t>-</w:t>
            </w:r>
            <w:r>
              <w:rPr>
                <w:rFonts w:ascii="Times New Roman" w:hAnsi="Times New Roman" w:cs="Times New Roman"/>
              </w:rPr>
              <w:t>kės veiklos organi</w:t>
            </w:r>
            <w:r w:rsidR="00B9594A">
              <w:rPr>
                <w:rFonts w:ascii="Times New Roman" w:hAnsi="Times New Roman" w:cs="Times New Roman"/>
              </w:rPr>
              <w:t>zavimo tvarka.</w:t>
            </w:r>
            <w:r w:rsidR="00DC6F0B">
              <w:rPr>
                <w:rFonts w:ascii="Times New Roman" w:hAnsi="Times New Roman" w:cs="Times New Roman"/>
              </w:rPr>
              <w:t xml:space="preserve"> </w:t>
            </w:r>
            <w:r>
              <w:rPr>
                <w:rFonts w:ascii="Times New Roman" w:hAnsi="Times New Roman" w:cs="Times New Roman"/>
              </w:rPr>
              <w:t xml:space="preserve">Parengta </w:t>
            </w:r>
            <w:proofErr w:type="spellStart"/>
            <w:r>
              <w:rPr>
                <w:rFonts w:ascii="Times New Roman" w:hAnsi="Times New Roman" w:cs="Times New Roman"/>
              </w:rPr>
              <w:t>bendradar</w:t>
            </w:r>
            <w:r w:rsidR="0083404E">
              <w:rPr>
                <w:rFonts w:ascii="Times New Roman" w:hAnsi="Times New Roman" w:cs="Times New Roman"/>
              </w:rPr>
              <w:t>-</w:t>
            </w:r>
            <w:r>
              <w:rPr>
                <w:rFonts w:ascii="Times New Roman" w:hAnsi="Times New Roman" w:cs="Times New Roman"/>
              </w:rPr>
              <w:t>biavimo</w:t>
            </w:r>
            <w:proofErr w:type="spellEnd"/>
            <w:r>
              <w:rPr>
                <w:rFonts w:ascii="Times New Roman" w:hAnsi="Times New Roman" w:cs="Times New Roman"/>
              </w:rPr>
              <w:t xml:space="preserve"> aprašo forma *</w:t>
            </w:r>
          </w:p>
        </w:tc>
      </w:tr>
      <w:tr w:rsidR="00F43DDE" w:rsidTr="00BD278A">
        <w:tc>
          <w:tcPr>
            <w:tcW w:w="1958" w:type="dxa"/>
            <w:vMerge/>
          </w:tcPr>
          <w:p w:rsidR="00212B38" w:rsidRDefault="00212B38" w:rsidP="0083404E">
            <w:pPr>
              <w:spacing w:line="240" w:lineRule="auto"/>
              <w:rPr>
                <w:rFonts w:ascii="Times New Roman" w:hAnsi="Times New Roman" w:cs="Times New Roman"/>
              </w:rPr>
            </w:pPr>
          </w:p>
        </w:tc>
        <w:tc>
          <w:tcPr>
            <w:tcW w:w="3723" w:type="dxa"/>
          </w:tcPr>
          <w:p w:rsidR="00212B38" w:rsidRDefault="00212B38" w:rsidP="0083404E">
            <w:pPr>
              <w:widowControl w:val="0"/>
              <w:spacing w:line="240" w:lineRule="auto"/>
              <w:rPr>
                <w:rFonts w:ascii="Times New Roman" w:hAnsi="Times New Roman" w:cs="Times New Roman"/>
              </w:rPr>
            </w:pPr>
            <w:r>
              <w:rPr>
                <w:rFonts w:ascii="Times New Roman" w:hAnsi="Times New Roman" w:cs="Times New Roman"/>
              </w:rPr>
              <w:t>1.3.5. Siekti, jog progimnazijos mokytojai nuolat tobulėtų ir gilintų savo žinias kvalifikaciniuose seminaruose.*</w:t>
            </w:r>
          </w:p>
        </w:tc>
        <w:tc>
          <w:tcPr>
            <w:tcW w:w="2248" w:type="dxa"/>
          </w:tcPr>
          <w:p w:rsidR="00212B38" w:rsidRDefault="00212B38" w:rsidP="0083404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212B38" w:rsidRDefault="00BD278A" w:rsidP="00BD278A">
            <w:pPr>
              <w:spacing w:line="240" w:lineRule="auto"/>
              <w:rPr>
                <w:rFonts w:ascii="Times New Roman" w:hAnsi="Times New Roman" w:cs="Times New Roman"/>
                <w:color w:val="0000FF"/>
              </w:rPr>
            </w:pPr>
            <w:r>
              <w:rPr>
                <w:rFonts w:ascii="Times New Roman" w:hAnsi="Times New Roman" w:cs="Times New Roman"/>
              </w:rPr>
              <w:t>Direktoriaus pavaduotoja ugdymui, tikybos, pradinio ugdymo, matematikos, fizikos mokytojai</w:t>
            </w:r>
          </w:p>
        </w:tc>
        <w:tc>
          <w:tcPr>
            <w:tcW w:w="3022" w:type="dxa"/>
          </w:tcPr>
          <w:p w:rsidR="00212B38" w:rsidRDefault="00212B38" w:rsidP="0083404E">
            <w:pPr>
              <w:spacing w:line="240" w:lineRule="auto"/>
              <w:rPr>
                <w:rFonts w:ascii="Times New Roman" w:hAnsi="Times New Roman" w:cs="Times New Roman"/>
              </w:rPr>
            </w:pPr>
            <w:r w:rsidRPr="00651340">
              <w:rPr>
                <w:rFonts w:ascii="Times New Roman" w:hAnsi="Times New Roman" w:cs="Times New Roman"/>
                <w:color w:val="auto"/>
              </w:rPr>
              <w:t>Parengtas kv</w:t>
            </w:r>
            <w:r w:rsidR="0083404E">
              <w:rPr>
                <w:rFonts w:ascii="Times New Roman" w:hAnsi="Times New Roman" w:cs="Times New Roman"/>
                <w:color w:val="auto"/>
              </w:rPr>
              <w:t>alifikacijos tobulinimo aprašas-</w:t>
            </w:r>
            <w:r w:rsidRPr="00651340">
              <w:rPr>
                <w:rFonts w:ascii="Times New Roman" w:hAnsi="Times New Roman" w:cs="Times New Roman"/>
                <w:color w:val="auto"/>
              </w:rPr>
              <w:t>planas;</w:t>
            </w:r>
            <w:r w:rsidR="00B9594A">
              <w:rPr>
                <w:rFonts w:ascii="Times New Roman" w:hAnsi="Times New Roman" w:cs="Times New Roman"/>
                <w:color w:val="auto"/>
              </w:rPr>
              <w:t xml:space="preserve"> </w:t>
            </w:r>
            <w:r>
              <w:rPr>
                <w:rFonts w:ascii="Times New Roman" w:hAnsi="Times New Roman" w:cs="Times New Roman"/>
              </w:rPr>
              <w:t xml:space="preserve">Progimnazijos mokytojai patobulino  savo </w:t>
            </w:r>
            <w:proofErr w:type="spellStart"/>
            <w:r>
              <w:rPr>
                <w:rFonts w:ascii="Times New Roman" w:hAnsi="Times New Roman" w:cs="Times New Roman"/>
              </w:rPr>
              <w:t>kompe</w:t>
            </w:r>
            <w:r w:rsidR="00DC6F0B">
              <w:rPr>
                <w:rFonts w:ascii="Times New Roman" w:hAnsi="Times New Roman" w:cs="Times New Roman"/>
              </w:rPr>
              <w:t>-</w:t>
            </w:r>
            <w:r>
              <w:rPr>
                <w:rFonts w:ascii="Times New Roman" w:hAnsi="Times New Roman" w:cs="Times New Roman"/>
              </w:rPr>
              <w:t>tenciją</w:t>
            </w:r>
            <w:proofErr w:type="spellEnd"/>
            <w:r>
              <w:rPr>
                <w:rFonts w:ascii="Times New Roman" w:hAnsi="Times New Roman" w:cs="Times New Roman"/>
              </w:rPr>
              <w:t xml:space="preserve"> seminaruose ir </w:t>
            </w:r>
            <w:r w:rsidR="00DC6F0B">
              <w:rPr>
                <w:rFonts w:ascii="Times New Roman" w:hAnsi="Times New Roman" w:cs="Times New Roman"/>
              </w:rPr>
              <w:t>mokymuose</w:t>
            </w:r>
            <w:r>
              <w:rPr>
                <w:rFonts w:ascii="Times New Roman" w:hAnsi="Times New Roman" w:cs="Times New Roman"/>
              </w:rPr>
              <w:t>.*„</w:t>
            </w:r>
            <w:proofErr w:type="spellStart"/>
            <w:r>
              <w:rPr>
                <w:rFonts w:ascii="Times New Roman" w:hAnsi="Times New Roman" w:cs="Times New Roman"/>
              </w:rPr>
              <w:t>Individualiza</w:t>
            </w:r>
            <w:r w:rsidR="00DC6F0B">
              <w:rPr>
                <w:rFonts w:ascii="Times New Roman" w:hAnsi="Times New Roman" w:cs="Times New Roman"/>
              </w:rPr>
              <w:t>-</w:t>
            </w:r>
            <w:r>
              <w:rPr>
                <w:rFonts w:ascii="Times New Roman" w:hAnsi="Times New Roman" w:cs="Times New Roman"/>
              </w:rPr>
              <w:t>vimas</w:t>
            </w:r>
            <w:proofErr w:type="spellEnd"/>
            <w:r>
              <w:rPr>
                <w:rFonts w:ascii="Times New Roman" w:hAnsi="Times New Roman" w:cs="Times New Roman"/>
              </w:rPr>
              <w:t xml:space="preserve"> ir diferencijavimas“</w:t>
            </w:r>
            <w:r w:rsidR="00DC6F0B">
              <w:rPr>
                <w:rFonts w:ascii="Times New Roman" w:hAnsi="Times New Roman" w:cs="Times New Roman"/>
              </w:rPr>
              <w:t>,</w:t>
            </w:r>
            <w:r>
              <w:rPr>
                <w:rFonts w:ascii="Times New Roman" w:hAnsi="Times New Roman" w:cs="Times New Roman"/>
              </w:rPr>
              <w:t xml:space="preserve"> „Stresas ir konfliktų </w:t>
            </w:r>
            <w:proofErr w:type="spellStart"/>
            <w:r>
              <w:rPr>
                <w:rFonts w:ascii="Times New Roman" w:hAnsi="Times New Roman" w:cs="Times New Roman"/>
              </w:rPr>
              <w:t>valdy</w:t>
            </w:r>
            <w:r w:rsidR="0083404E">
              <w:rPr>
                <w:rFonts w:ascii="Times New Roman" w:hAnsi="Times New Roman" w:cs="Times New Roman"/>
              </w:rPr>
              <w:t>-</w:t>
            </w:r>
            <w:r>
              <w:rPr>
                <w:rFonts w:ascii="Times New Roman" w:hAnsi="Times New Roman" w:cs="Times New Roman"/>
              </w:rPr>
              <w:t>mas</w:t>
            </w:r>
            <w:proofErr w:type="spellEnd"/>
            <w:r>
              <w:rPr>
                <w:rFonts w:ascii="Times New Roman" w:hAnsi="Times New Roman" w:cs="Times New Roman"/>
              </w:rPr>
              <w:t>“, „For</w:t>
            </w:r>
            <w:r w:rsidR="0083404E">
              <w:rPr>
                <w:rFonts w:ascii="Times New Roman" w:hAnsi="Times New Roman" w:cs="Times New Roman"/>
              </w:rPr>
              <w:t>m</w:t>
            </w:r>
            <w:r>
              <w:rPr>
                <w:rFonts w:ascii="Times New Roman" w:hAnsi="Times New Roman" w:cs="Times New Roman"/>
              </w:rPr>
              <w:t xml:space="preserve">uojamasis vertinimas, siekiant </w:t>
            </w:r>
            <w:proofErr w:type="spellStart"/>
            <w:r>
              <w:rPr>
                <w:rFonts w:ascii="Times New Roman" w:hAnsi="Times New Roman" w:cs="Times New Roman"/>
              </w:rPr>
              <w:t>indivi</w:t>
            </w:r>
            <w:proofErr w:type="spellEnd"/>
            <w:r w:rsidR="0083404E">
              <w:rPr>
                <w:rFonts w:ascii="Times New Roman" w:hAnsi="Times New Roman" w:cs="Times New Roman"/>
              </w:rPr>
              <w:t>-</w:t>
            </w:r>
            <w:r>
              <w:rPr>
                <w:rFonts w:ascii="Times New Roman" w:hAnsi="Times New Roman" w:cs="Times New Roman"/>
              </w:rPr>
              <w:t>dualios besimokančiojo pažangos“ ir kt.</w:t>
            </w:r>
            <w:r w:rsidR="00DC6F0B">
              <w:rPr>
                <w:rFonts w:ascii="Times New Roman" w:hAnsi="Times New Roman" w:cs="Times New Roman"/>
              </w:rPr>
              <w:t xml:space="preserve"> </w:t>
            </w:r>
            <w:r>
              <w:rPr>
                <w:rFonts w:ascii="Times New Roman" w:hAnsi="Times New Roman" w:cs="Times New Roman"/>
              </w:rPr>
              <w:t>Mokytojų savo metiniuose tiksluose susiplanuoja ir įgyvendina asmeninio tobulėjimo ir mokyklos organizuojamas kvalifikacijos tobulinimo veiklas</w:t>
            </w:r>
            <w:r w:rsidR="0083404E">
              <w:rPr>
                <w:rFonts w:ascii="Times New Roman" w:hAnsi="Times New Roman" w:cs="Times New Roman"/>
              </w:rPr>
              <w:t>.</w:t>
            </w:r>
          </w:p>
          <w:p w:rsidR="00BD278A" w:rsidRDefault="00BD278A" w:rsidP="0083404E">
            <w:pPr>
              <w:spacing w:line="240" w:lineRule="auto"/>
              <w:rPr>
                <w:rFonts w:ascii="Times New Roman" w:hAnsi="Times New Roman" w:cs="Times New Roman"/>
              </w:rPr>
            </w:pPr>
          </w:p>
        </w:tc>
      </w:tr>
      <w:tr w:rsidR="008F5C18" w:rsidTr="00BD278A">
        <w:tc>
          <w:tcPr>
            <w:tcW w:w="14148" w:type="dxa"/>
            <w:gridSpan w:val="5"/>
          </w:tcPr>
          <w:p w:rsidR="008F5C18" w:rsidRDefault="008F5C18" w:rsidP="0083404E">
            <w:pPr>
              <w:spacing w:line="240" w:lineRule="auto"/>
              <w:rPr>
                <w:rFonts w:ascii="Times New Roman" w:hAnsi="Times New Roman" w:cs="Times New Roman"/>
                <w:b/>
              </w:rPr>
            </w:pPr>
            <w:r>
              <w:rPr>
                <w:rFonts w:ascii="Times New Roman" w:hAnsi="Times New Roman" w:cs="Times New Roman"/>
                <w:b/>
              </w:rPr>
              <w:lastRenderedPageBreak/>
              <w:t xml:space="preserve">2020 m. prioritetas: Tęsti </w:t>
            </w:r>
            <w:proofErr w:type="spellStart"/>
            <w:r>
              <w:rPr>
                <w:rFonts w:ascii="Times New Roman" w:hAnsi="Times New Roman" w:cs="Times New Roman"/>
                <w:b/>
              </w:rPr>
              <w:t>inovatyvaus</w:t>
            </w:r>
            <w:proofErr w:type="spellEnd"/>
            <w:r>
              <w:rPr>
                <w:rFonts w:ascii="Times New Roman" w:hAnsi="Times New Roman" w:cs="Times New Roman"/>
                <w:b/>
              </w:rPr>
              <w:t xml:space="preserve"> ugdymo kultūros kūrimą mokykloje</w:t>
            </w:r>
          </w:p>
          <w:p w:rsidR="008F5C18" w:rsidRDefault="008F5C18" w:rsidP="0083404E">
            <w:pPr>
              <w:spacing w:line="240" w:lineRule="auto"/>
              <w:rPr>
                <w:rFonts w:ascii="Times New Roman" w:hAnsi="Times New Roman" w:cs="Times New Roman"/>
              </w:rPr>
            </w:pPr>
            <w:r>
              <w:rPr>
                <w:rFonts w:ascii="Times New Roman" w:hAnsi="Times New Roman" w:cs="Times New Roman"/>
                <w:b/>
              </w:rPr>
              <w:t>Atsakingas</w:t>
            </w:r>
            <w:r w:rsidR="000D5FC6">
              <w:rPr>
                <w:rFonts w:ascii="Times New Roman" w:hAnsi="Times New Roman" w:cs="Times New Roman"/>
                <w:b/>
              </w:rPr>
              <w:t xml:space="preserve"> direktoriaus pavaduotoja ugdymui</w:t>
            </w:r>
          </w:p>
        </w:tc>
      </w:tr>
      <w:tr w:rsidR="00F43DDE" w:rsidTr="00BD278A">
        <w:tc>
          <w:tcPr>
            <w:tcW w:w="1958" w:type="dxa"/>
          </w:tcPr>
          <w:p w:rsidR="008F5C18" w:rsidRDefault="008F5C18" w:rsidP="0083404E">
            <w:pPr>
              <w:spacing w:line="240" w:lineRule="auto"/>
              <w:rPr>
                <w:rFonts w:ascii="Times New Roman" w:hAnsi="Times New Roman" w:cs="Times New Roman"/>
              </w:rPr>
            </w:pPr>
            <w:r>
              <w:rPr>
                <w:rFonts w:ascii="Times New Roman" w:hAnsi="Times New Roman" w:cs="Times New Roman"/>
              </w:rPr>
              <w:t xml:space="preserve">2. Ugdyti STEAM mokslų srities </w:t>
            </w:r>
            <w:proofErr w:type="spellStart"/>
            <w:r>
              <w:rPr>
                <w:rFonts w:ascii="Times New Roman" w:hAnsi="Times New Roman" w:cs="Times New Roman"/>
              </w:rPr>
              <w:t>kompeten</w:t>
            </w:r>
            <w:r w:rsidR="0083404E">
              <w:rPr>
                <w:rFonts w:ascii="Times New Roman" w:hAnsi="Times New Roman" w:cs="Times New Roman"/>
              </w:rPr>
              <w:t>-</w:t>
            </w:r>
            <w:r>
              <w:rPr>
                <w:rFonts w:ascii="Times New Roman" w:hAnsi="Times New Roman" w:cs="Times New Roman"/>
              </w:rPr>
              <w:t>cijas</w:t>
            </w:r>
            <w:proofErr w:type="spellEnd"/>
            <w:r>
              <w:rPr>
                <w:rFonts w:ascii="Times New Roman" w:hAnsi="Times New Roman" w:cs="Times New Roman"/>
              </w:rPr>
              <w:t xml:space="preserve"> ir </w:t>
            </w:r>
            <w:proofErr w:type="spellStart"/>
            <w:r>
              <w:rPr>
                <w:rFonts w:ascii="Times New Roman" w:hAnsi="Times New Roman" w:cs="Times New Roman"/>
              </w:rPr>
              <w:t>kūrybiš</w:t>
            </w:r>
            <w:r w:rsidR="00113534">
              <w:rPr>
                <w:rFonts w:ascii="Times New Roman" w:hAnsi="Times New Roman" w:cs="Times New Roman"/>
              </w:rPr>
              <w:t>-</w:t>
            </w:r>
            <w:r>
              <w:rPr>
                <w:rFonts w:ascii="Times New Roman" w:hAnsi="Times New Roman" w:cs="Times New Roman"/>
              </w:rPr>
              <w:t>kumą</w:t>
            </w:r>
            <w:proofErr w:type="spellEnd"/>
            <w:r>
              <w:rPr>
                <w:rFonts w:ascii="Times New Roman" w:hAnsi="Times New Roman" w:cs="Times New Roman"/>
              </w:rPr>
              <w:t xml:space="preserve">, </w:t>
            </w:r>
            <w:proofErr w:type="spellStart"/>
            <w:r>
              <w:rPr>
                <w:rFonts w:ascii="Times New Roman" w:hAnsi="Times New Roman" w:cs="Times New Roman"/>
              </w:rPr>
              <w:t>panaudo</w:t>
            </w:r>
            <w:r w:rsidR="00113534">
              <w:rPr>
                <w:rFonts w:ascii="Times New Roman" w:hAnsi="Times New Roman" w:cs="Times New Roman"/>
              </w:rPr>
              <w:t>-</w:t>
            </w:r>
            <w:r>
              <w:rPr>
                <w:rFonts w:ascii="Times New Roman" w:hAnsi="Times New Roman" w:cs="Times New Roman"/>
              </w:rPr>
              <w:t>jant</w:t>
            </w:r>
            <w:proofErr w:type="spellEnd"/>
            <w:r>
              <w:rPr>
                <w:rFonts w:ascii="Times New Roman" w:hAnsi="Times New Roman" w:cs="Times New Roman"/>
              </w:rPr>
              <w:t xml:space="preserve"> </w:t>
            </w:r>
            <w:proofErr w:type="spellStart"/>
            <w:r>
              <w:rPr>
                <w:rFonts w:ascii="Times New Roman" w:hAnsi="Times New Roman" w:cs="Times New Roman"/>
              </w:rPr>
              <w:t>inovatyvias</w:t>
            </w:r>
            <w:proofErr w:type="spellEnd"/>
            <w:r>
              <w:rPr>
                <w:rFonts w:ascii="Times New Roman" w:hAnsi="Times New Roman" w:cs="Times New Roman"/>
              </w:rPr>
              <w:t xml:space="preserve"> mokymosi priemones ir netradicines ugdymo aplinkas</w:t>
            </w:r>
          </w:p>
        </w:tc>
        <w:tc>
          <w:tcPr>
            <w:tcW w:w="3723" w:type="dxa"/>
          </w:tcPr>
          <w:p w:rsidR="008F5C18" w:rsidRDefault="008F5C18" w:rsidP="0083404E">
            <w:pPr>
              <w:spacing w:line="240" w:lineRule="auto"/>
              <w:rPr>
                <w:rFonts w:ascii="Times New Roman" w:hAnsi="Times New Roman" w:cs="Times New Roman"/>
                <w:b/>
              </w:rPr>
            </w:pPr>
            <w:r>
              <w:rPr>
                <w:rFonts w:ascii="Times New Roman" w:hAnsi="Times New Roman" w:cs="Times New Roman"/>
                <w:b/>
              </w:rPr>
              <w:t xml:space="preserve">2.1. </w:t>
            </w:r>
            <w:proofErr w:type="spellStart"/>
            <w:r>
              <w:rPr>
                <w:rFonts w:ascii="Times New Roman" w:hAnsi="Times New Roman" w:cs="Times New Roman"/>
                <w:b/>
              </w:rPr>
              <w:t>Fab</w:t>
            </w:r>
            <w:proofErr w:type="spellEnd"/>
            <w:r>
              <w:rPr>
                <w:rFonts w:ascii="Times New Roman" w:hAnsi="Times New Roman" w:cs="Times New Roman"/>
                <w:b/>
              </w:rPr>
              <w:t xml:space="preserve"> </w:t>
            </w:r>
            <w:proofErr w:type="spellStart"/>
            <w:r>
              <w:rPr>
                <w:rFonts w:ascii="Times New Roman" w:hAnsi="Times New Roman" w:cs="Times New Roman"/>
                <w:b/>
              </w:rPr>
              <w:t>Lab</w:t>
            </w:r>
            <w:proofErr w:type="spellEnd"/>
            <w:r>
              <w:rPr>
                <w:rFonts w:ascii="Times New Roman" w:hAnsi="Times New Roman" w:cs="Times New Roman"/>
                <w:b/>
              </w:rPr>
              <w:t xml:space="preserve"> laboratorija ir </w:t>
            </w:r>
            <w:proofErr w:type="spellStart"/>
            <w:r>
              <w:rPr>
                <w:rFonts w:ascii="Times New Roman" w:hAnsi="Times New Roman" w:cs="Times New Roman"/>
                <w:b/>
              </w:rPr>
              <w:t>inovatyvūs</w:t>
            </w:r>
            <w:proofErr w:type="spellEnd"/>
            <w:r>
              <w:rPr>
                <w:rFonts w:ascii="Times New Roman" w:hAnsi="Times New Roman" w:cs="Times New Roman"/>
                <w:b/>
              </w:rPr>
              <w:t xml:space="preserve"> būreliai </w:t>
            </w:r>
          </w:p>
          <w:p w:rsidR="008F5C18" w:rsidRDefault="008F5C18" w:rsidP="0083404E">
            <w:pPr>
              <w:spacing w:line="240" w:lineRule="auto"/>
              <w:rPr>
                <w:rFonts w:ascii="Times New Roman" w:hAnsi="Times New Roman" w:cs="Times New Roman"/>
                <w:b/>
              </w:rPr>
            </w:pPr>
            <w:r>
              <w:rPr>
                <w:rFonts w:ascii="Times New Roman" w:hAnsi="Times New Roman" w:cs="Times New Roman"/>
                <w:b/>
              </w:rPr>
              <w:t xml:space="preserve">(projektas skirtas </w:t>
            </w:r>
            <w:proofErr w:type="spellStart"/>
            <w:r>
              <w:rPr>
                <w:rFonts w:ascii="Times New Roman" w:hAnsi="Times New Roman" w:cs="Times New Roman"/>
                <w:b/>
              </w:rPr>
              <w:t>inovatyvumui</w:t>
            </w:r>
            <w:proofErr w:type="spellEnd"/>
            <w:r>
              <w:rPr>
                <w:rFonts w:ascii="Times New Roman" w:hAnsi="Times New Roman" w:cs="Times New Roman"/>
                <w:b/>
              </w:rPr>
              <w:t xml:space="preserve"> ugdymo procese skatinti)</w:t>
            </w:r>
          </w:p>
          <w:p w:rsidR="008F5C18" w:rsidRDefault="008F5C18" w:rsidP="0083404E">
            <w:pPr>
              <w:spacing w:line="240" w:lineRule="auto"/>
              <w:rPr>
                <w:rFonts w:ascii="Times New Roman" w:hAnsi="Times New Roman" w:cs="Times New Roman"/>
              </w:rPr>
            </w:pPr>
          </w:p>
        </w:tc>
        <w:tc>
          <w:tcPr>
            <w:tcW w:w="2248" w:type="dxa"/>
          </w:tcPr>
          <w:p w:rsidR="008F5C18" w:rsidRDefault="008F5C18" w:rsidP="0083404E">
            <w:pPr>
              <w:spacing w:line="240" w:lineRule="auto"/>
              <w:rPr>
                <w:rFonts w:ascii="Times New Roman" w:hAnsi="Times New Roman" w:cs="Times New Roman"/>
              </w:rPr>
            </w:pPr>
          </w:p>
        </w:tc>
        <w:tc>
          <w:tcPr>
            <w:tcW w:w="3197" w:type="dxa"/>
          </w:tcPr>
          <w:p w:rsidR="008F5C18" w:rsidRPr="00113534" w:rsidRDefault="008F5C18" w:rsidP="0083404E">
            <w:pPr>
              <w:spacing w:line="240" w:lineRule="auto"/>
              <w:rPr>
                <w:rFonts w:ascii="Times New Roman" w:hAnsi="Times New Roman" w:cs="Times New Roman"/>
                <w:b/>
              </w:rPr>
            </w:pPr>
            <w:r w:rsidRPr="00113534">
              <w:rPr>
                <w:rFonts w:ascii="Times New Roman" w:hAnsi="Times New Roman" w:cs="Times New Roman"/>
                <w:b/>
              </w:rPr>
              <w:t>Darbo grupės vadovas:</w:t>
            </w:r>
          </w:p>
          <w:p w:rsidR="008F5C18" w:rsidRPr="00BD278A" w:rsidRDefault="00BD278A" w:rsidP="0083404E">
            <w:pPr>
              <w:spacing w:line="240" w:lineRule="auto"/>
              <w:rPr>
                <w:rFonts w:ascii="Times New Roman" w:hAnsi="Times New Roman" w:cs="Times New Roman"/>
              </w:rPr>
            </w:pPr>
            <w:r w:rsidRPr="00BD278A">
              <w:rPr>
                <w:rFonts w:ascii="Times New Roman" w:hAnsi="Times New Roman" w:cs="Times New Roman"/>
              </w:rPr>
              <w:t>Matematikos mokytoja</w:t>
            </w:r>
          </w:p>
          <w:p w:rsidR="008F5C18" w:rsidRPr="00BD278A" w:rsidRDefault="008F5C18" w:rsidP="0083404E">
            <w:pPr>
              <w:spacing w:line="240" w:lineRule="auto"/>
              <w:rPr>
                <w:rFonts w:ascii="Times New Roman" w:hAnsi="Times New Roman" w:cs="Times New Roman"/>
                <w:b/>
              </w:rPr>
            </w:pPr>
            <w:r w:rsidRPr="00BD278A">
              <w:rPr>
                <w:rFonts w:ascii="Times New Roman" w:hAnsi="Times New Roman" w:cs="Times New Roman"/>
                <w:b/>
              </w:rPr>
              <w:t>Nariai:</w:t>
            </w:r>
          </w:p>
          <w:p w:rsidR="008F5C18" w:rsidRDefault="00636AFB" w:rsidP="00636AFB">
            <w:pPr>
              <w:spacing w:line="240" w:lineRule="auto"/>
              <w:rPr>
                <w:rFonts w:ascii="Times New Roman" w:hAnsi="Times New Roman" w:cs="Times New Roman"/>
              </w:rPr>
            </w:pPr>
            <w:r>
              <w:rPr>
                <w:rFonts w:ascii="Times New Roman" w:hAnsi="Times New Roman" w:cs="Times New Roman"/>
              </w:rPr>
              <w:t>IT ir technologijų mokytojai</w:t>
            </w:r>
          </w:p>
        </w:tc>
        <w:tc>
          <w:tcPr>
            <w:tcW w:w="3022" w:type="dxa"/>
          </w:tcPr>
          <w:p w:rsidR="008F5C18" w:rsidRDefault="008F5C18" w:rsidP="0083404E">
            <w:pPr>
              <w:spacing w:line="240" w:lineRule="auto"/>
              <w:rPr>
                <w:rFonts w:ascii="Times New Roman" w:hAnsi="Times New Roman" w:cs="Times New Roman"/>
              </w:rPr>
            </w:pPr>
          </w:p>
        </w:tc>
      </w:tr>
      <w:tr w:rsidR="00F43DDE" w:rsidTr="00BD278A">
        <w:tc>
          <w:tcPr>
            <w:tcW w:w="1958" w:type="dxa"/>
            <w:vMerge w:val="restart"/>
          </w:tcPr>
          <w:p w:rsidR="00C97498" w:rsidRDefault="00C97498" w:rsidP="0083404E">
            <w:pPr>
              <w:spacing w:line="240" w:lineRule="auto"/>
              <w:rPr>
                <w:rFonts w:ascii="Times New Roman" w:hAnsi="Times New Roman" w:cs="Times New Roman"/>
              </w:rPr>
            </w:pPr>
          </w:p>
        </w:tc>
        <w:tc>
          <w:tcPr>
            <w:tcW w:w="3723" w:type="dxa"/>
          </w:tcPr>
          <w:p w:rsidR="00C97498" w:rsidRPr="00651340"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2.1.1. Veiklų viešinimas mokyklos FB puslapyje.</w:t>
            </w:r>
          </w:p>
        </w:tc>
        <w:tc>
          <w:tcPr>
            <w:tcW w:w="2248" w:type="dxa"/>
          </w:tcPr>
          <w:p w:rsidR="00C97498" w:rsidRPr="00651340" w:rsidRDefault="00C97498" w:rsidP="0083404E">
            <w:pPr>
              <w:spacing w:line="240" w:lineRule="auto"/>
              <w:jc w:val="center"/>
              <w:rPr>
                <w:rFonts w:ascii="Times New Roman" w:hAnsi="Times New Roman" w:cs="Times New Roman"/>
                <w:color w:val="auto"/>
              </w:rPr>
            </w:pPr>
            <w:r w:rsidRPr="00651340">
              <w:rPr>
                <w:rFonts w:ascii="Times New Roman" w:hAnsi="Times New Roman" w:cs="Times New Roman"/>
                <w:color w:val="auto"/>
              </w:rPr>
              <w:t>Visus metus</w:t>
            </w:r>
          </w:p>
        </w:tc>
        <w:tc>
          <w:tcPr>
            <w:tcW w:w="3197" w:type="dxa"/>
          </w:tcPr>
          <w:p w:rsidR="00C97498" w:rsidRPr="00651340"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Visi grupės nariai</w:t>
            </w:r>
            <w:r w:rsidR="0083404E">
              <w:rPr>
                <w:rFonts w:ascii="Times New Roman" w:hAnsi="Times New Roman" w:cs="Times New Roman"/>
                <w:color w:val="auto"/>
              </w:rPr>
              <w:t>:</w:t>
            </w:r>
          </w:p>
          <w:p w:rsidR="00C97498" w:rsidRPr="00651340" w:rsidRDefault="00636AFB" w:rsidP="0083404E">
            <w:pPr>
              <w:spacing w:line="240" w:lineRule="auto"/>
              <w:rPr>
                <w:rFonts w:ascii="Times New Roman" w:hAnsi="Times New Roman" w:cs="Times New Roman"/>
                <w:color w:val="auto"/>
              </w:rPr>
            </w:pPr>
            <w:r>
              <w:rPr>
                <w:rFonts w:ascii="Times New Roman" w:hAnsi="Times New Roman" w:cs="Times New Roman"/>
                <w:color w:val="auto"/>
              </w:rPr>
              <w:t>technologijų ir IT mokytojai</w:t>
            </w:r>
          </w:p>
        </w:tc>
        <w:tc>
          <w:tcPr>
            <w:tcW w:w="3022" w:type="dxa"/>
          </w:tcPr>
          <w:p w:rsidR="00C97498" w:rsidRPr="00651340"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Veiklos pristatomos mokyklos bendruomenei.</w:t>
            </w:r>
          </w:p>
        </w:tc>
      </w:tr>
      <w:tr w:rsidR="00F43DDE" w:rsidTr="00BD278A">
        <w:tc>
          <w:tcPr>
            <w:tcW w:w="1958" w:type="dxa"/>
            <w:vMerge/>
          </w:tcPr>
          <w:p w:rsidR="00C97498" w:rsidRDefault="00C97498" w:rsidP="0083404E">
            <w:pPr>
              <w:spacing w:line="240" w:lineRule="auto"/>
              <w:rPr>
                <w:rFonts w:ascii="Times New Roman" w:hAnsi="Times New Roman" w:cs="Times New Roman"/>
              </w:rPr>
            </w:pPr>
          </w:p>
        </w:tc>
        <w:tc>
          <w:tcPr>
            <w:tcW w:w="3723" w:type="dxa"/>
          </w:tcPr>
          <w:p w:rsidR="0083404E" w:rsidRDefault="00C97498" w:rsidP="0083404E">
            <w:pPr>
              <w:spacing w:line="240" w:lineRule="auto"/>
              <w:rPr>
                <w:rFonts w:ascii="Times New Roman" w:hAnsi="Times New Roman" w:cs="Times New Roman"/>
              </w:rPr>
            </w:pPr>
            <w:r>
              <w:rPr>
                <w:rFonts w:ascii="Times New Roman" w:hAnsi="Times New Roman" w:cs="Times New Roman"/>
              </w:rPr>
              <w:t xml:space="preserve">2.1.2. Dalyvauti elektroninių technologijų renginyje </w:t>
            </w:r>
          </w:p>
          <w:p w:rsidR="00C97498" w:rsidRDefault="00C97498" w:rsidP="0083404E">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Maker</w:t>
            </w:r>
            <w:proofErr w:type="spellEnd"/>
            <w:r>
              <w:rPr>
                <w:rFonts w:ascii="Times New Roman" w:hAnsi="Times New Roman" w:cs="Times New Roman"/>
              </w:rPr>
              <w:t xml:space="preserve"> </w:t>
            </w:r>
            <w:proofErr w:type="spellStart"/>
            <w:r>
              <w:rPr>
                <w:rFonts w:ascii="Times New Roman" w:hAnsi="Times New Roman" w:cs="Times New Roman"/>
              </w:rPr>
              <w:t>Fair</w:t>
            </w:r>
            <w:proofErr w:type="spellEnd"/>
            <w:r>
              <w:rPr>
                <w:rFonts w:ascii="Times New Roman" w:hAnsi="Times New Roman" w:cs="Times New Roman"/>
              </w:rPr>
              <w:t>“.</w:t>
            </w:r>
          </w:p>
          <w:p w:rsidR="00C97498" w:rsidRDefault="00C97498" w:rsidP="0083404E">
            <w:pPr>
              <w:spacing w:line="240" w:lineRule="auto"/>
              <w:rPr>
                <w:rFonts w:ascii="Times New Roman" w:hAnsi="Times New Roman" w:cs="Times New Roman"/>
              </w:rPr>
            </w:pPr>
          </w:p>
        </w:tc>
        <w:tc>
          <w:tcPr>
            <w:tcW w:w="2248" w:type="dxa"/>
          </w:tcPr>
          <w:p w:rsidR="00C97498" w:rsidRDefault="00C97498" w:rsidP="0083404E">
            <w:pPr>
              <w:spacing w:line="240" w:lineRule="auto"/>
              <w:jc w:val="center"/>
              <w:rPr>
                <w:rFonts w:ascii="Times New Roman" w:hAnsi="Times New Roman" w:cs="Times New Roman"/>
              </w:rPr>
            </w:pPr>
            <w:r>
              <w:rPr>
                <w:rFonts w:ascii="Times New Roman" w:hAnsi="Times New Roman" w:cs="Times New Roman"/>
              </w:rPr>
              <w:t>Gegužės mėn.</w:t>
            </w:r>
          </w:p>
        </w:tc>
        <w:tc>
          <w:tcPr>
            <w:tcW w:w="3197"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Visi grupės nariai</w:t>
            </w:r>
            <w:r w:rsidR="0083404E">
              <w:rPr>
                <w:rFonts w:ascii="Times New Roman" w:hAnsi="Times New Roman" w:cs="Times New Roman"/>
              </w:rPr>
              <w:t>:</w:t>
            </w:r>
          </w:p>
          <w:p w:rsidR="00C97498" w:rsidRPr="0083404E" w:rsidRDefault="00636AFB" w:rsidP="0083404E">
            <w:pPr>
              <w:spacing w:line="240" w:lineRule="auto"/>
              <w:rPr>
                <w:rFonts w:ascii="Times New Roman" w:hAnsi="Times New Roman" w:cs="Times New Roman"/>
                <w:color w:val="6AA84F"/>
              </w:rPr>
            </w:pPr>
            <w:r>
              <w:rPr>
                <w:rFonts w:ascii="Times New Roman" w:hAnsi="Times New Roman" w:cs="Times New Roman"/>
                <w:color w:val="auto"/>
              </w:rPr>
              <w:t>technologijų ir IT mokytojai</w:t>
            </w:r>
          </w:p>
        </w:tc>
        <w:tc>
          <w:tcPr>
            <w:tcW w:w="3022"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 xml:space="preserve">Dalyvauta elektroninių technologijų renginyje </w:t>
            </w:r>
            <w:proofErr w:type="spellStart"/>
            <w:r>
              <w:rPr>
                <w:rFonts w:ascii="Times New Roman" w:hAnsi="Times New Roman" w:cs="Times New Roman"/>
              </w:rPr>
              <w:t>Maker</w:t>
            </w:r>
            <w:proofErr w:type="spellEnd"/>
            <w:r>
              <w:rPr>
                <w:rFonts w:ascii="Times New Roman" w:hAnsi="Times New Roman" w:cs="Times New Roman"/>
              </w:rPr>
              <w:t xml:space="preserve"> </w:t>
            </w:r>
            <w:proofErr w:type="spellStart"/>
            <w:r>
              <w:rPr>
                <w:rFonts w:ascii="Times New Roman" w:hAnsi="Times New Roman" w:cs="Times New Roman"/>
              </w:rPr>
              <w:t>Fair</w:t>
            </w:r>
            <w:proofErr w:type="spellEnd"/>
            <w:r>
              <w:rPr>
                <w:rFonts w:ascii="Times New Roman" w:hAnsi="Times New Roman" w:cs="Times New Roman"/>
              </w:rPr>
              <w:t xml:space="preserve"> 2020</w:t>
            </w:r>
          </w:p>
        </w:tc>
      </w:tr>
      <w:tr w:rsidR="00F43DDE" w:rsidTr="00BD278A">
        <w:tc>
          <w:tcPr>
            <w:tcW w:w="1958" w:type="dxa"/>
            <w:vMerge/>
          </w:tcPr>
          <w:p w:rsidR="00C97498" w:rsidRDefault="00C97498" w:rsidP="0083404E">
            <w:pPr>
              <w:spacing w:line="240" w:lineRule="auto"/>
              <w:rPr>
                <w:rFonts w:ascii="Times New Roman" w:hAnsi="Times New Roman" w:cs="Times New Roman"/>
              </w:rPr>
            </w:pPr>
          </w:p>
        </w:tc>
        <w:tc>
          <w:tcPr>
            <w:tcW w:w="3723"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 xml:space="preserve">2.1.3. </w:t>
            </w:r>
            <w:proofErr w:type="spellStart"/>
            <w:r>
              <w:rPr>
                <w:rFonts w:ascii="Times New Roman" w:hAnsi="Times New Roman" w:cs="Times New Roman"/>
              </w:rPr>
              <w:t>FabLab</w:t>
            </w:r>
            <w:proofErr w:type="spellEnd"/>
            <w:r>
              <w:rPr>
                <w:rFonts w:ascii="Times New Roman" w:hAnsi="Times New Roman" w:cs="Times New Roman"/>
              </w:rPr>
              <w:t xml:space="preserve"> įrengimų priežiūra ir atnaujinimas.</w:t>
            </w:r>
          </w:p>
        </w:tc>
        <w:tc>
          <w:tcPr>
            <w:tcW w:w="2248" w:type="dxa"/>
          </w:tcPr>
          <w:p w:rsidR="00C97498" w:rsidRDefault="00C97498" w:rsidP="0083404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498" w:rsidRDefault="00636AFB" w:rsidP="0083404E">
            <w:pPr>
              <w:spacing w:line="240" w:lineRule="auto"/>
              <w:rPr>
                <w:rFonts w:ascii="Times New Roman" w:hAnsi="Times New Roman" w:cs="Times New Roman"/>
              </w:rPr>
            </w:pPr>
            <w:r>
              <w:rPr>
                <w:rFonts w:ascii="Times New Roman" w:hAnsi="Times New Roman" w:cs="Times New Roman"/>
              </w:rPr>
              <w:t>Technologijų mokytoja</w:t>
            </w:r>
          </w:p>
        </w:tc>
        <w:tc>
          <w:tcPr>
            <w:tcW w:w="3022"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Turimos įrangos atnaujinimas ir techninė priežiūra. Įsigyti nauji įrengimai (pagal finansines  galimybes):</w:t>
            </w:r>
          </w:p>
          <w:p w:rsidR="00C97498" w:rsidRDefault="00C97498" w:rsidP="0083404E">
            <w:pPr>
              <w:spacing w:line="240" w:lineRule="auto"/>
              <w:rPr>
                <w:rFonts w:ascii="Times New Roman" w:hAnsi="Times New Roman" w:cs="Times New Roman"/>
                <w:color w:val="C00000"/>
              </w:rPr>
            </w:pPr>
            <w:r w:rsidRPr="00651340">
              <w:rPr>
                <w:rFonts w:ascii="Times New Roman" w:hAnsi="Times New Roman" w:cs="Times New Roman"/>
                <w:color w:val="auto"/>
              </w:rPr>
              <w:t>stacionarus dulkių siurblys CNC staklėms ir kt.</w:t>
            </w:r>
            <w:r w:rsidR="0083404E">
              <w:rPr>
                <w:rFonts w:ascii="Times New Roman" w:hAnsi="Times New Roman" w:cs="Times New Roman"/>
                <w:color w:val="auto"/>
              </w:rPr>
              <w:t xml:space="preserve"> </w:t>
            </w:r>
            <w:proofErr w:type="spellStart"/>
            <w:r w:rsidRPr="00651340">
              <w:rPr>
                <w:rFonts w:ascii="Times New Roman" w:hAnsi="Times New Roman" w:cs="Times New Roman"/>
                <w:color w:val="auto"/>
              </w:rPr>
              <w:t>įrengimams</w:t>
            </w:r>
            <w:proofErr w:type="spellEnd"/>
            <w:r w:rsidRPr="00651340">
              <w:rPr>
                <w:rFonts w:ascii="Times New Roman" w:hAnsi="Times New Roman" w:cs="Times New Roman"/>
                <w:color w:val="auto"/>
              </w:rPr>
              <w:t>, giljotina popieriui, tekstilinis presas, konstrukcinių medžiagų apdirbimo įrankiai.</w:t>
            </w:r>
          </w:p>
        </w:tc>
      </w:tr>
      <w:tr w:rsidR="00F43DDE" w:rsidTr="00BD278A">
        <w:tc>
          <w:tcPr>
            <w:tcW w:w="1958" w:type="dxa"/>
            <w:vMerge/>
          </w:tcPr>
          <w:p w:rsidR="00C97498" w:rsidRDefault="00C97498" w:rsidP="0083404E">
            <w:pPr>
              <w:spacing w:line="240" w:lineRule="auto"/>
              <w:rPr>
                <w:rFonts w:ascii="Times New Roman" w:hAnsi="Times New Roman" w:cs="Times New Roman"/>
              </w:rPr>
            </w:pPr>
          </w:p>
        </w:tc>
        <w:tc>
          <w:tcPr>
            <w:tcW w:w="3723"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 xml:space="preserve">2.1.4. </w:t>
            </w:r>
            <w:proofErr w:type="spellStart"/>
            <w:r>
              <w:rPr>
                <w:rFonts w:ascii="Times New Roman" w:hAnsi="Times New Roman" w:cs="Times New Roman"/>
              </w:rPr>
              <w:t>FabLab</w:t>
            </w:r>
            <w:proofErr w:type="spellEnd"/>
            <w:r>
              <w:rPr>
                <w:rFonts w:ascii="Times New Roman" w:hAnsi="Times New Roman" w:cs="Times New Roman"/>
              </w:rPr>
              <w:t xml:space="preserve"> darbo grupės dalykinių kompetencijų tobulinimas.</w:t>
            </w:r>
          </w:p>
        </w:tc>
        <w:tc>
          <w:tcPr>
            <w:tcW w:w="2248" w:type="dxa"/>
          </w:tcPr>
          <w:p w:rsidR="00C97498" w:rsidRDefault="00C97498" w:rsidP="0083404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Visi grupės nariai</w:t>
            </w:r>
            <w:r w:rsidR="0083404E">
              <w:rPr>
                <w:rFonts w:ascii="Times New Roman" w:hAnsi="Times New Roman" w:cs="Times New Roman"/>
              </w:rPr>
              <w:t>:</w:t>
            </w:r>
          </w:p>
          <w:p w:rsidR="00C97498" w:rsidRDefault="00636AFB" w:rsidP="0083404E">
            <w:pPr>
              <w:spacing w:line="240" w:lineRule="auto"/>
              <w:rPr>
                <w:rFonts w:ascii="Times New Roman" w:hAnsi="Times New Roman" w:cs="Times New Roman"/>
              </w:rPr>
            </w:pPr>
            <w:r>
              <w:rPr>
                <w:rFonts w:ascii="Times New Roman" w:hAnsi="Times New Roman" w:cs="Times New Roman"/>
                <w:color w:val="auto"/>
              </w:rPr>
              <w:t>Technologijų, matematikos ir IT mokytojai</w:t>
            </w:r>
          </w:p>
        </w:tc>
        <w:tc>
          <w:tcPr>
            <w:tcW w:w="3022" w:type="dxa"/>
          </w:tcPr>
          <w:p w:rsidR="00C97498" w:rsidRDefault="00C97498" w:rsidP="0083404E">
            <w:pPr>
              <w:spacing w:line="240" w:lineRule="auto"/>
              <w:rPr>
                <w:rFonts w:ascii="Times New Roman" w:hAnsi="Times New Roman" w:cs="Times New Roman"/>
              </w:rPr>
            </w:pPr>
            <w:r>
              <w:rPr>
                <w:rFonts w:ascii="Times New Roman" w:hAnsi="Times New Roman" w:cs="Times New Roman"/>
              </w:rPr>
              <w:t xml:space="preserve">Seminarai, bendradarbiavimas su kitų mokyklų </w:t>
            </w:r>
            <w:proofErr w:type="spellStart"/>
            <w:r>
              <w:rPr>
                <w:rFonts w:ascii="Times New Roman" w:hAnsi="Times New Roman" w:cs="Times New Roman"/>
              </w:rPr>
              <w:t>Fablab</w:t>
            </w:r>
            <w:proofErr w:type="spellEnd"/>
            <w:r>
              <w:rPr>
                <w:rFonts w:ascii="Times New Roman" w:hAnsi="Times New Roman" w:cs="Times New Roman"/>
              </w:rPr>
              <w:t>.</w:t>
            </w:r>
          </w:p>
          <w:p w:rsidR="00C97498" w:rsidRDefault="00C97498" w:rsidP="0083404E">
            <w:pPr>
              <w:spacing w:line="240" w:lineRule="auto"/>
              <w:rPr>
                <w:rFonts w:ascii="Times New Roman" w:hAnsi="Times New Roman" w:cs="Times New Roman"/>
              </w:rPr>
            </w:pPr>
          </w:p>
          <w:p w:rsidR="0083404E" w:rsidRDefault="00C97498" w:rsidP="0083404E">
            <w:pPr>
              <w:spacing w:line="240" w:lineRule="auto"/>
              <w:rPr>
                <w:rFonts w:ascii="Times New Roman" w:hAnsi="Times New Roman" w:cs="Times New Roman"/>
              </w:rPr>
            </w:pPr>
            <w:r>
              <w:rPr>
                <w:rFonts w:ascii="Times New Roman" w:hAnsi="Times New Roman" w:cs="Times New Roman"/>
              </w:rPr>
              <w:lastRenderedPageBreak/>
              <w:t>1. Sausio 10 d.</w:t>
            </w:r>
          </w:p>
          <w:p w:rsidR="00C97498" w:rsidRDefault="00C97498" w:rsidP="0083404E">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Micro:bit</w:t>
            </w:r>
            <w:proofErr w:type="spellEnd"/>
            <w:r>
              <w:rPr>
                <w:rFonts w:ascii="Times New Roman" w:hAnsi="Times New Roman" w:cs="Times New Roman"/>
              </w:rPr>
              <w:t xml:space="preserve"> ir elektronika“</w:t>
            </w:r>
          </w:p>
          <w:p w:rsidR="0083404E" w:rsidRDefault="00C97498" w:rsidP="0083404E">
            <w:pPr>
              <w:spacing w:line="240" w:lineRule="auto"/>
              <w:rPr>
                <w:rFonts w:ascii="Times New Roman" w:hAnsi="Times New Roman" w:cs="Times New Roman"/>
                <w:color w:val="auto"/>
              </w:rPr>
            </w:pPr>
            <w:r>
              <w:rPr>
                <w:rFonts w:ascii="Times New Roman" w:hAnsi="Times New Roman" w:cs="Times New Roman"/>
              </w:rPr>
              <w:t xml:space="preserve">2. Vasario 18 d. </w:t>
            </w:r>
            <w:r w:rsidRPr="00651340">
              <w:rPr>
                <w:rFonts w:ascii="Times New Roman" w:hAnsi="Times New Roman" w:cs="Times New Roman"/>
                <w:color w:val="auto"/>
              </w:rPr>
              <w:t xml:space="preserve">Respublikinė konferencija-edukacinės darbuotės „Pažinti. Patirti. Grąžinti“. </w:t>
            </w:r>
          </w:p>
          <w:p w:rsidR="00C97498" w:rsidRPr="00651340"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J.</w:t>
            </w:r>
            <w:r w:rsidR="0083404E">
              <w:rPr>
                <w:rFonts w:ascii="Times New Roman" w:hAnsi="Times New Roman" w:cs="Times New Roman"/>
                <w:color w:val="auto"/>
              </w:rPr>
              <w:t xml:space="preserve"> </w:t>
            </w:r>
            <w:r w:rsidRPr="00651340">
              <w:rPr>
                <w:rFonts w:ascii="Times New Roman" w:hAnsi="Times New Roman" w:cs="Times New Roman"/>
                <w:color w:val="auto"/>
              </w:rPr>
              <w:t xml:space="preserve">Basanavičiaus progimnazijos </w:t>
            </w:r>
            <w:proofErr w:type="spellStart"/>
            <w:r w:rsidRPr="00651340">
              <w:rPr>
                <w:rFonts w:ascii="Times New Roman" w:hAnsi="Times New Roman" w:cs="Times New Roman"/>
                <w:color w:val="auto"/>
              </w:rPr>
              <w:t>Fab</w:t>
            </w:r>
            <w:proofErr w:type="spellEnd"/>
            <w:r w:rsidRPr="00651340">
              <w:rPr>
                <w:rFonts w:ascii="Times New Roman" w:hAnsi="Times New Roman" w:cs="Times New Roman"/>
                <w:color w:val="auto"/>
              </w:rPr>
              <w:t xml:space="preserve"> </w:t>
            </w:r>
            <w:proofErr w:type="spellStart"/>
            <w:r w:rsidRPr="00651340">
              <w:rPr>
                <w:rFonts w:ascii="Times New Roman" w:hAnsi="Times New Roman" w:cs="Times New Roman"/>
                <w:color w:val="auto"/>
              </w:rPr>
              <w:t>Lab</w:t>
            </w:r>
            <w:proofErr w:type="spellEnd"/>
            <w:r w:rsidRPr="00651340">
              <w:rPr>
                <w:rFonts w:ascii="Times New Roman" w:hAnsi="Times New Roman" w:cs="Times New Roman"/>
                <w:color w:val="auto"/>
              </w:rPr>
              <w:t xml:space="preserve"> veiklų pristatymas.</w:t>
            </w:r>
          </w:p>
          <w:p w:rsidR="00C97498" w:rsidRPr="00651340"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3. Vasario 17-18 d. kvalifikacijos tobulinimo seminaras „Energijos inžinerija“ VGTU.</w:t>
            </w:r>
          </w:p>
          <w:p w:rsidR="00256258" w:rsidRDefault="00C97498" w:rsidP="0083404E">
            <w:pPr>
              <w:spacing w:line="240" w:lineRule="auto"/>
              <w:rPr>
                <w:rFonts w:ascii="Times New Roman" w:hAnsi="Times New Roman" w:cs="Times New Roman"/>
                <w:color w:val="auto"/>
              </w:rPr>
            </w:pPr>
            <w:r w:rsidRPr="00651340">
              <w:rPr>
                <w:rFonts w:ascii="Times New Roman" w:hAnsi="Times New Roman" w:cs="Times New Roman"/>
                <w:color w:val="auto"/>
              </w:rPr>
              <w:t xml:space="preserve">4. Sausio-vasario </w:t>
            </w:r>
            <w:proofErr w:type="spellStart"/>
            <w:r w:rsidRPr="00651340">
              <w:rPr>
                <w:rFonts w:ascii="Times New Roman" w:hAnsi="Times New Roman" w:cs="Times New Roman"/>
                <w:color w:val="auto"/>
              </w:rPr>
              <w:t>mėn</w:t>
            </w:r>
            <w:proofErr w:type="spellEnd"/>
            <w:r w:rsidRPr="00651340">
              <w:rPr>
                <w:rFonts w:ascii="Times New Roman" w:hAnsi="Times New Roman" w:cs="Times New Roman"/>
                <w:color w:val="auto"/>
              </w:rPr>
              <w:t xml:space="preserve"> </w:t>
            </w:r>
          </w:p>
          <w:p w:rsidR="00C97498" w:rsidRDefault="00C97498" w:rsidP="0083404E">
            <w:pPr>
              <w:spacing w:line="240" w:lineRule="auto"/>
              <w:rPr>
                <w:rFonts w:ascii="Times New Roman" w:hAnsi="Times New Roman" w:cs="Times New Roman"/>
              </w:rPr>
            </w:pPr>
            <w:r w:rsidRPr="00651340">
              <w:rPr>
                <w:rFonts w:ascii="Times New Roman" w:hAnsi="Times New Roman" w:cs="Times New Roman"/>
                <w:color w:val="auto"/>
              </w:rPr>
              <w:t xml:space="preserve">„IT ugdymas 5–8 klasėse: išmaniosios grandinės su </w:t>
            </w:r>
            <w:proofErr w:type="spellStart"/>
            <w:r w:rsidRPr="00651340">
              <w:rPr>
                <w:rFonts w:ascii="Times New Roman" w:hAnsi="Times New Roman" w:cs="Times New Roman"/>
                <w:color w:val="auto"/>
              </w:rPr>
              <w:t>mikrovaldikliais</w:t>
            </w:r>
            <w:proofErr w:type="spellEnd"/>
            <w:r w:rsidRPr="00651340">
              <w:rPr>
                <w:rFonts w:ascii="Times New Roman" w:hAnsi="Times New Roman" w:cs="Times New Roman"/>
                <w:color w:val="auto"/>
              </w:rPr>
              <w:t>“.</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2.1.5. Integraciniai projektai su matematikos, gamtos mokslų, IT pamokomis (per formalųjį ugdymą).*</w:t>
            </w:r>
          </w:p>
        </w:tc>
        <w:tc>
          <w:tcPr>
            <w:tcW w:w="2248" w:type="dxa"/>
          </w:tcPr>
          <w:p w:rsidR="00C97498" w:rsidRPr="00651340" w:rsidRDefault="00C97498" w:rsidP="00256258">
            <w:pPr>
              <w:spacing w:line="240" w:lineRule="auto"/>
              <w:jc w:val="center"/>
              <w:rPr>
                <w:rFonts w:ascii="Times New Roman" w:hAnsi="Times New Roman" w:cs="Times New Roman"/>
                <w:color w:val="auto"/>
              </w:rPr>
            </w:pPr>
            <w:r w:rsidRPr="00651340">
              <w:rPr>
                <w:rFonts w:ascii="Times New Roman" w:hAnsi="Times New Roman" w:cs="Times New Roman"/>
                <w:color w:val="auto"/>
              </w:rPr>
              <w:t>Visus metus</w:t>
            </w:r>
          </w:p>
        </w:tc>
        <w:tc>
          <w:tcPr>
            <w:tcW w:w="3197" w:type="dxa"/>
          </w:tcPr>
          <w:p w:rsidR="00C97498" w:rsidRPr="00651340" w:rsidRDefault="00636AFB" w:rsidP="00636AFB">
            <w:pPr>
              <w:spacing w:line="240" w:lineRule="auto"/>
              <w:rPr>
                <w:rFonts w:ascii="Times New Roman" w:hAnsi="Times New Roman" w:cs="Times New Roman"/>
                <w:color w:val="auto"/>
              </w:rPr>
            </w:pPr>
            <w:r>
              <w:rPr>
                <w:rFonts w:ascii="Times New Roman" w:hAnsi="Times New Roman" w:cs="Times New Roman"/>
                <w:color w:val="auto"/>
              </w:rPr>
              <w:t>Technologijų, matematikos, istorijos, mokytojai</w:t>
            </w:r>
          </w:p>
        </w:tc>
        <w:tc>
          <w:tcPr>
            <w:tcW w:w="3022"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„Lietuvos pilys“ 5 kl. mokinių integruotas projektas (matematika, IT, technologijos, istorija).</w:t>
            </w:r>
          </w:p>
          <w:p w:rsidR="00256258"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 xml:space="preserve">Paroda 214 kab.  </w:t>
            </w: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vasario 25-26 d. per tėvų susirinkimus</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 xml:space="preserve">2.1.6. Organizuoti Respublikinį Leonardo </w:t>
            </w:r>
            <w:proofErr w:type="spellStart"/>
            <w:r w:rsidRPr="00651340">
              <w:rPr>
                <w:rFonts w:ascii="Times New Roman" w:hAnsi="Times New Roman" w:cs="Times New Roman"/>
                <w:color w:val="auto"/>
              </w:rPr>
              <w:t>da</w:t>
            </w:r>
            <w:proofErr w:type="spellEnd"/>
            <w:r w:rsidRPr="00651340">
              <w:rPr>
                <w:rFonts w:ascii="Times New Roman" w:hAnsi="Times New Roman" w:cs="Times New Roman"/>
                <w:color w:val="auto"/>
              </w:rPr>
              <w:t xml:space="preserve"> Vinči konkursą „Gyvieji dirbtinių sistemų prototipai“, bendradarbiaujant su VDU ŠA.</w:t>
            </w:r>
          </w:p>
        </w:tc>
        <w:tc>
          <w:tcPr>
            <w:tcW w:w="2248" w:type="dxa"/>
          </w:tcPr>
          <w:p w:rsidR="00C97498" w:rsidRPr="00651340" w:rsidRDefault="00C97498" w:rsidP="00256258">
            <w:pPr>
              <w:spacing w:line="240" w:lineRule="auto"/>
              <w:jc w:val="center"/>
              <w:rPr>
                <w:rFonts w:ascii="Times New Roman" w:hAnsi="Times New Roman" w:cs="Times New Roman"/>
                <w:color w:val="auto"/>
              </w:rPr>
            </w:pPr>
            <w:r w:rsidRPr="00651340">
              <w:rPr>
                <w:rFonts w:ascii="Times New Roman" w:hAnsi="Times New Roman" w:cs="Times New Roman"/>
                <w:color w:val="auto"/>
              </w:rPr>
              <w:t>Balandžio mėn.</w:t>
            </w:r>
          </w:p>
        </w:tc>
        <w:tc>
          <w:tcPr>
            <w:tcW w:w="3197" w:type="dxa"/>
          </w:tcPr>
          <w:p w:rsidR="00C97498" w:rsidRPr="00651340" w:rsidRDefault="00636AFB" w:rsidP="00636AFB">
            <w:pPr>
              <w:spacing w:line="240" w:lineRule="auto"/>
              <w:rPr>
                <w:rFonts w:ascii="Times New Roman" w:hAnsi="Times New Roman" w:cs="Times New Roman"/>
                <w:color w:val="auto"/>
              </w:rPr>
            </w:pPr>
            <w:r>
              <w:rPr>
                <w:rFonts w:ascii="Times New Roman" w:hAnsi="Times New Roman" w:cs="Times New Roman"/>
                <w:color w:val="auto"/>
              </w:rPr>
              <w:t>Direktoriaus pavaduotoja ugdymui, fizikos, technologijų, dailės, matematikos, gamtos mokslų mokytojai</w:t>
            </w:r>
          </w:p>
        </w:tc>
        <w:tc>
          <w:tcPr>
            <w:tcW w:w="3022"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Vyks mokinių darbų paroda - konkursas.</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Default="00C97498" w:rsidP="00256258">
            <w:pPr>
              <w:spacing w:line="240" w:lineRule="auto"/>
              <w:rPr>
                <w:rFonts w:ascii="Times New Roman" w:hAnsi="Times New Roman" w:cs="Times New Roman"/>
                <w:color w:val="C00000"/>
              </w:rPr>
            </w:pPr>
            <w:r w:rsidRPr="00651340">
              <w:rPr>
                <w:rFonts w:ascii="Times New Roman" w:hAnsi="Times New Roman" w:cs="Times New Roman"/>
                <w:color w:val="auto"/>
              </w:rPr>
              <w:t>2.1.7. Organizuoti platesnes STEAM galimybes neformaliojo švietimo veiklose per būrelius ir konkursus.</w:t>
            </w:r>
          </w:p>
        </w:tc>
        <w:tc>
          <w:tcPr>
            <w:tcW w:w="2248" w:type="dxa"/>
          </w:tcPr>
          <w:p w:rsidR="00C97498" w:rsidRDefault="00C97498" w:rsidP="00256258">
            <w:pPr>
              <w:spacing w:line="240" w:lineRule="auto"/>
              <w:jc w:val="center"/>
              <w:rPr>
                <w:rFonts w:ascii="Times New Roman" w:hAnsi="Times New Roman" w:cs="Times New Roman"/>
                <w:color w:val="C00000"/>
              </w:rPr>
            </w:pPr>
            <w:r w:rsidRPr="00651340">
              <w:rPr>
                <w:rFonts w:ascii="Times New Roman" w:hAnsi="Times New Roman" w:cs="Times New Roman"/>
                <w:color w:val="auto"/>
              </w:rPr>
              <w:t>Visus metus</w:t>
            </w:r>
          </w:p>
        </w:tc>
        <w:tc>
          <w:tcPr>
            <w:tcW w:w="3197" w:type="dxa"/>
          </w:tcPr>
          <w:p w:rsidR="00C97498" w:rsidRPr="00651340" w:rsidRDefault="00636AFB" w:rsidP="00256258">
            <w:pPr>
              <w:spacing w:line="240" w:lineRule="auto"/>
              <w:rPr>
                <w:rFonts w:ascii="Times New Roman" w:hAnsi="Times New Roman" w:cs="Times New Roman"/>
                <w:color w:val="auto"/>
              </w:rPr>
            </w:pPr>
            <w:r>
              <w:rPr>
                <w:rFonts w:ascii="Times New Roman" w:hAnsi="Times New Roman" w:cs="Times New Roman"/>
                <w:color w:val="auto"/>
              </w:rPr>
              <w:t>Fizikos, technologijų, dailės, matematikos, gamtos mokslų mokytojai</w:t>
            </w:r>
          </w:p>
          <w:p w:rsidR="00C97498" w:rsidRDefault="00C97498" w:rsidP="00256258">
            <w:pPr>
              <w:spacing w:line="240" w:lineRule="auto"/>
              <w:rPr>
                <w:rFonts w:ascii="Times New Roman" w:hAnsi="Times New Roman" w:cs="Times New Roman"/>
                <w:color w:val="auto"/>
              </w:rPr>
            </w:pPr>
          </w:p>
          <w:p w:rsidR="00636AFB" w:rsidRDefault="00636AFB" w:rsidP="00256258">
            <w:pPr>
              <w:spacing w:line="240" w:lineRule="auto"/>
              <w:rPr>
                <w:rFonts w:ascii="Times New Roman" w:hAnsi="Times New Roman" w:cs="Times New Roman"/>
                <w:color w:val="auto"/>
              </w:rPr>
            </w:pPr>
          </w:p>
          <w:p w:rsidR="00636AFB" w:rsidRDefault="00636AFB" w:rsidP="00256258">
            <w:pPr>
              <w:spacing w:line="240" w:lineRule="auto"/>
              <w:rPr>
                <w:rFonts w:ascii="Times New Roman" w:hAnsi="Times New Roman" w:cs="Times New Roman"/>
                <w:color w:val="auto"/>
              </w:rPr>
            </w:pPr>
          </w:p>
          <w:p w:rsidR="00636AFB" w:rsidRDefault="00636AFB" w:rsidP="00256258">
            <w:pPr>
              <w:spacing w:line="240" w:lineRule="auto"/>
              <w:rPr>
                <w:rFonts w:ascii="Times New Roman" w:hAnsi="Times New Roman" w:cs="Times New Roman"/>
                <w:color w:val="auto"/>
              </w:rPr>
            </w:pPr>
          </w:p>
          <w:p w:rsidR="00636AFB" w:rsidRDefault="00636AFB" w:rsidP="00256258">
            <w:pPr>
              <w:spacing w:line="240" w:lineRule="auto"/>
              <w:rPr>
                <w:rFonts w:ascii="Times New Roman" w:hAnsi="Times New Roman" w:cs="Times New Roman"/>
                <w:color w:val="auto"/>
              </w:rPr>
            </w:pPr>
          </w:p>
          <w:p w:rsidR="00256258" w:rsidRDefault="00636AFB" w:rsidP="00256258">
            <w:pPr>
              <w:spacing w:line="240" w:lineRule="auto"/>
              <w:rPr>
                <w:rFonts w:ascii="Times New Roman" w:hAnsi="Times New Roman" w:cs="Times New Roman"/>
                <w:color w:val="auto"/>
              </w:rPr>
            </w:pPr>
            <w:r>
              <w:rPr>
                <w:rFonts w:ascii="Times New Roman" w:hAnsi="Times New Roman" w:cs="Times New Roman"/>
                <w:color w:val="auto"/>
              </w:rPr>
              <w:t>Fizikos, technologijų, dailės, matematikos, gamtos mokslų mokytojai</w:t>
            </w:r>
            <w:r w:rsidRPr="00651340">
              <w:rPr>
                <w:rFonts w:ascii="Times New Roman" w:hAnsi="Times New Roman" w:cs="Times New Roman"/>
                <w:color w:val="auto"/>
              </w:rPr>
              <w:t xml:space="preserve"> </w:t>
            </w:r>
          </w:p>
          <w:p w:rsidR="00636AFB" w:rsidRDefault="00636AFB" w:rsidP="00256258">
            <w:pPr>
              <w:spacing w:line="240" w:lineRule="auto"/>
              <w:rPr>
                <w:rFonts w:ascii="Times New Roman" w:hAnsi="Times New Roman" w:cs="Times New Roman"/>
                <w:color w:val="auto"/>
              </w:rPr>
            </w:pPr>
          </w:p>
          <w:p w:rsidR="00C97498" w:rsidRPr="00651340" w:rsidRDefault="00636AFB" w:rsidP="00256258">
            <w:pPr>
              <w:spacing w:line="240" w:lineRule="auto"/>
              <w:rPr>
                <w:rFonts w:ascii="Times New Roman" w:hAnsi="Times New Roman" w:cs="Times New Roman"/>
                <w:color w:val="auto"/>
              </w:rPr>
            </w:pPr>
            <w:r>
              <w:rPr>
                <w:rFonts w:ascii="Times New Roman" w:hAnsi="Times New Roman" w:cs="Times New Roman"/>
                <w:color w:val="auto"/>
              </w:rPr>
              <w:t>IT ir technologijų mokytojai</w:t>
            </w:r>
          </w:p>
        </w:tc>
        <w:tc>
          <w:tcPr>
            <w:tcW w:w="3022"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lastRenderedPageBreak/>
              <w:t>Dalyvavimas:</w:t>
            </w: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1. „Ateities inžinerijos“ projektuose:</w:t>
            </w: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lastRenderedPageBreak/>
              <w:t xml:space="preserve">išmaniojo šiltnamio gamyba, šviestuvo gaubto  dizaino kūrimas. </w:t>
            </w:r>
          </w:p>
          <w:p w:rsidR="00C97498" w:rsidRPr="00651340" w:rsidRDefault="00C97498" w:rsidP="00256258">
            <w:pPr>
              <w:spacing w:line="240" w:lineRule="auto"/>
              <w:rPr>
                <w:rFonts w:ascii="Times New Roman" w:hAnsi="Times New Roman" w:cs="Times New Roman"/>
                <w:color w:val="auto"/>
              </w:rPr>
            </w:pP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 xml:space="preserve">2. „Gyvieji dirbtinių sistemų prototipai“: pagal </w:t>
            </w:r>
            <w:proofErr w:type="spellStart"/>
            <w:r w:rsidRPr="00651340">
              <w:rPr>
                <w:rFonts w:ascii="Times New Roman" w:hAnsi="Times New Roman" w:cs="Times New Roman"/>
                <w:color w:val="auto"/>
              </w:rPr>
              <w:t>L.Da</w:t>
            </w:r>
            <w:proofErr w:type="spellEnd"/>
            <w:r w:rsidRPr="00651340">
              <w:rPr>
                <w:rFonts w:ascii="Times New Roman" w:hAnsi="Times New Roman" w:cs="Times New Roman"/>
                <w:color w:val="auto"/>
              </w:rPr>
              <w:t xml:space="preserve"> Vinči sukurs prototipą</w:t>
            </w:r>
          </w:p>
          <w:p w:rsidR="00C97498" w:rsidRPr="00651340" w:rsidRDefault="00C97498" w:rsidP="00256258">
            <w:pPr>
              <w:spacing w:line="240" w:lineRule="auto"/>
              <w:rPr>
                <w:rFonts w:ascii="Times New Roman" w:hAnsi="Times New Roman" w:cs="Times New Roman"/>
                <w:color w:val="auto"/>
              </w:rPr>
            </w:pP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3. „</w:t>
            </w:r>
            <w:proofErr w:type="spellStart"/>
            <w:r w:rsidRPr="00651340">
              <w:rPr>
                <w:rFonts w:ascii="Times New Roman" w:hAnsi="Times New Roman" w:cs="Times New Roman"/>
                <w:color w:val="auto"/>
              </w:rPr>
              <w:t>Kompiuteriukų</w:t>
            </w:r>
            <w:proofErr w:type="spellEnd"/>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ralis - greitkelis 1“</w:t>
            </w:r>
            <w:r w:rsidR="00256258">
              <w:rPr>
                <w:rFonts w:ascii="Times New Roman" w:hAnsi="Times New Roman" w:cs="Times New Roman"/>
                <w:color w:val="auto"/>
              </w:rPr>
              <w:t>.</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Pr="00651340" w:rsidRDefault="00256258" w:rsidP="00256258">
            <w:pPr>
              <w:spacing w:line="240" w:lineRule="auto"/>
              <w:rPr>
                <w:rFonts w:ascii="Times New Roman" w:hAnsi="Times New Roman" w:cs="Times New Roman"/>
                <w:color w:val="auto"/>
              </w:rPr>
            </w:pPr>
            <w:r>
              <w:rPr>
                <w:rFonts w:ascii="Times New Roman" w:hAnsi="Times New Roman" w:cs="Times New Roman"/>
                <w:color w:val="auto"/>
              </w:rPr>
              <w:t xml:space="preserve">2.1.8. Progimnazijos </w:t>
            </w:r>
            <w:proofErr w:type="spellStart"/>
            <w:r>
              <w:rPr>
                <w:rFonts w:ascii="Times New Roman" w:hAnsi="Times New Roman" w:cs="Times New Roman"/>
                <w:color w:val="auto"/>
              </w:rPr>
              <w:t>Fab</w:t>
            </w:r>
            <w:r w:rsidR="00C97498" w:rsidRPr="00651340">
              <w:rPr>
                <w:rFonts w:ascii="Times New Roman" w:hAnsi="Times New Roman" w:cs="Times New Roman"/>
                <w:color w:val="auto"/>
              </w:rPr>
              <w:t>lab</w:t>
            </w:r>
            <w:proofErr w:type="spellEnd"/>
          </w:p>
          <w:p w:rsidR="00C97498" w:rsidRPr="00651340" w:rsidRDefault="00256258" w:rsidP="00256258">
            <w:pPr>
              <w:spacing w:line="240" w:lineRule="auto"/>
              <w:rPr>
                <w:rFonts w:ascii="Times New Roman" w:hAnsi="Times New Roman" w:cs="Times New Roman"/>
                <w:color w:val="auto"/>
              </w:rPr>
            </w:pPr>
            <w:r>
              <w:rPr>
                <w:rFonts w:ascii="Times New Roman" w:hAnsi="Times New Roman" w:cs="Times New Roman"/>
                <w:color w:val="auto"/>
              </w:rPr>
              <w:t>įrangos panaudojimas Vilniaus Jono</w:t>
            </w:r>
            <w:r w:rsidR="00020418">
              <w:rPr>
                <w:rFonts w:ascii="Times New Roman" w:hAnsi="Times New Roman" w:cs="Times New Roman"/>
                <w:color w:val="auto"/>
              </w:rPr>
              <w:t xml:space="preserve"> </w:t>
            </w:r>
            <w:r w:rsidR="00C97498" w:rsidRPr="00651340">
              <w:rPr>
                <w:rFonts w:ascii="Times New Roman" w:hAnsi="Times New Roman" w:cs="Times New Roman"/>
                <w:color w:val="auto"/>
              </w:rPr>
              <w:t>Basanavičiaus progimnazijoje vykstančių švenčių dekoravimui</w:t>
            </w:r>
          </w:p>
        </w:tc>
        <w:tc>
          <w:tcPr>
            <w:tcW w:w="2248" w:type="dxa"/>
          </w:tcPr>
          <w:p w:rsidR="00C97498" w:rsidRPr="00651340" w:rsidRDefault="00C97498" w:rsidP="00256258">
            <w:pPr>
              <w:spacing w:line="240" w:lineRule="auto"/>
              <w:jc w:val="center"/>
              <w:rPr>
                <w:rFonts w:ascii="Times New Roman" w:hAnsi="Times New Roman" w:cs="Times New Roman"/>
                <w:color w:val="auto"/>
              </w:rPr>
            </w:pPr>
            <w:r w:rsidRPr="00651340">
              <w:rPr>
                <w:rFonts w:ascii="Times New Roman" w:hAnsi="Times New Roman" w:cs="Times New Roman"/>
                <w:color w:val="auto"/>
              </w:rPr>
              <w:t>Visus metus</w:t>
            </w:r>
          </w:p>
        </w:tc>
        <w:tc>
          <w:tcPr>
            <w:tcW w:w="3197" w:type="dxa"/>
          </w:tcPr>
          <w:p w:rsidR="00C97498" w:rsidRPr="00651340" w:rsidRDefault="00636AFB" w:rsidP="00636AFB">
            <w:pPr>
              <w:spacing w:line="240" w:lineRule="auto"/>
              <w:rPr>
                <w:rFonts w:ascii="Times New Roman" w:hAnsi="Times New Roman" w:cs="Times New Roman"/>
                <w:color w:val="auto"/>
              </w:rPr>
            </w:pPr>
            <w:r>
              <w:rPr>
                <w:rFonts w:ascii="Times New Roman" w:hAnsi="Times New Roman" w:cs="Times New Roman"/>
                <w:color w:val="auto"/>
              </w:rPr>
              <w:t>IT, dailės, technologijų mokytojai</w:t>
            </w:r>
          </w:p>
        </w:tc>
        <w:tc>
          <w:tcPr>
            <w:tcW w:w="3022"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Sausio 13-oji</w:t>
            </w:r>
          </w:p>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Vasario 16-oji, Kovo 11-oji</w:t>
            </w:r>
          </w:p>
          <w:p w:rsidR="00C97498" w:rsidRPr="00651340" w:rsidRDefault="00C97498" w:rsidP="00256258">
            <w:pPr>
              <w:spacing w:line="240" w:lineRule="auto"/>
              <w:rPr>
                <w:rFonts w:ascii="Times New Roman" w:hAnsi="Times New Roman" w:cs="Times New Roman"/>
                <w:color w:val="auto"/>
              </w:rPr>
            </w:pPr>
            <w:proofErr w:type="spellStart"/>
            <w:r w:rsidRPr="00651340">
              <w:rPr>
                <w:rFonts w:ascii="Times New Roman" w:hAnsi="Times New Roman" w:cs="Times New Roman"/>
                <w:color w:val="auto"/>
              </w:rPr>
              <w:t>Frankofonijos</w:t>
            </w:r>
            <w:proofErr w:type="spellEnd"/>
            <w:r w:rsidRPr="00651340">
              <w:rPr>
                <w:rFonts w:ascii="Times New Roman" w:hAnsi="Times New Roman" w:cs="Times New Roman"/>
                <w:color w:val="auto"/>
              </w:rPr>
              <w:t xml:space="preserve"> renginiai, Bendruomenės šventė ir kt.</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Pr="00651340" w:rsidRDefault="00C97498" w:rsidP="00256258">
            <w:pPr>
              <w:spacing w:line="240" w:lineRule="auto"/>
              <w:rPr>
                <w:rFonts w:ascii="Times New Roman" w:hAnsi="Times New Roman" w:cs="Times New Roman"/>
                <w:color w:val="auto"/>
              </w:rPr>
            </w:pPr>
            <w:r w:rsidRPr="00651340">
              <w:rPr>
                <w:rFonts w:ascii="Times New Roman" w:hAnsi="Times New Roman" w:cs="Times New Roman"/>
                <w:color w:val="auto"/>
              </w:rPr>
              <w:t xml:space="preserve">2.1.9. Suprojektuoti </w:t>
            </w:r>
            <w:r w:rsidR="00256258">
              <w:rPr>
                <w:rFonts w:ascii="Times New Roman" w:hAnsi="Times New Roman" w:cs="Times New Roman"/>
                <w:color w:val="auto"/>
              </w:rPr>
              <w:t>Vilniaus Jono Basanavičiaus progimnazijos</w:t>
            </w:r>
            <w:r w:rsidRPr="00651340">
              <w:rPr>
                <w:rFonts w:ascii="Times New Roman" w:hAnsi="Times New Roman" w:cs="Times New Roman"/>
                <w:color w:val="auto"/>
              </w:rPr>
              <w:t xml:space="preserve"> teritorijos dalinį arba visą užtvėrimą ir lauko sutvarkymo galimybę</w:t>
            </w:r>
          </w:p>
          <w:p w:rsidR="00C97498" w:rsidRPr="00651340" w:rsidRDefault="00C97498" w:rsidP="00256258">
            <w:pPr>
              <w:spacing w:line="240" w:lineRule="auto"/>
              <w:rPr>
                <w:rFonts w:ascii="Times New Roman" w:hAnsi="Times New Roman" w:cs="Times New Roman"/>
                <w:color w:val="auto"/>
              </w:rPr>
            </w:pPr>
          </w:p>
        </w:tc>
        <w:tc>
          <w:tcPr>
            <w:tcW w:w="2248" w:type="dxa"/>
          </w:tcPr>
          <w:p w:rsidR="00C97498" w:rsidRPr="00651340" w:rsidRDefault="00C97498" w:rsidP="00256258">
            <w:pPr>
              <w:spacing w:line="240" w:lineRule="auto"/>
              <w:jc w:val="center"/>
              <w:rPr>
                <w:rFonts w:ascii="Times New Roman" w:hAnsi="Times New Roman" w:cs="Times New Roman"/>
                <w:color w:val="auto"/>
              </w:rPr>
            </w:pPr>
            <w:r w:rsidRPr="00651340">
              <w:rPr>
                <w:rFonts w:ascii="Times New Roman" w:hAnsi="Times New Roman" w:cs="Times New Roman"/>
                <w:color w:val="auto"/>
              </w:rPr>
              <w:t>Birželio - spalio mėn.</w:t>
            </w:r>
          </w:p>
        </w:tc>
        <w:tc>
          <w:tcPr>
            <w:tcW w:w="3197" w:type="dxa"/>
          </w:tcPr>
          <w:p w:rsidR="00C97498" w:rsidRPr="00651340" w:rsidRDefault="00636AFB" w:rsidP="00256258">
            <w:pPr>
              <w:spacing w:line="240" w:lineRule="auto"/>
              <w:rPr>
                <w:rFonts w:ascii="Times New Roman" w:hAnsi="Times New Roman" w:cs="Times New Roman"/>
                <w:color w:val="auto"/>
              </w:rPr>
            </w:pPr>
            <w:r>
              <w:rPr>
                <w:rFonts w:ascii="Times New Roman" w:hAnsi="Times New Roman" w:cs="Times New Roman"/>
                <w:color w:val="auto"/>
              </w:rPr>
              <w:t>Dailės, technologijų, matematikos, IT mokytojai</w:t>
            </w:r>
          </w:p>
          <w:p w:rsidR="00C97498" w:rsidRPr="00651340" w:rsidRDefault="00C97498" w:rsidP="00636AFB">
            <w:pPr>
              <w:spacing w:line="240" w:lineRule="auto"/>
              <w:rPr>
                <w:rFonts w:ascii="Times New Roman" w:hAnsi="Times New Roman" w:cs="Times New Roman"/>
                <w:color w:val="auto"/>
              </w:rPr>
            </w:pPr>
            <w:r w:rsidRPr="00651340">
              <w:rPr>
                <w:rFonts w:ascii="Times New Roman" w:hAnsi="Times New Roman" w:cs="Times New Roman"/>
                <w:color w:val="auto"/>
              </w:rPr>
              <w:t xml:space="preserve">(konsultacijai galime pasikviesti į talką tėvelį </w:t>
            </w:r>
            <w:r w:rsidR="00636AFB">
              <w:rPr>
                <w:rFonts w:ascii="Times New Roman" w:hAnsi="Times New Roman" w:cs="Times New Roman"/>
                <w:color w:val="auto"/>
              </w:rPr>
              <w:t>architektą</w:t>
            </w:r>
            <w:r w:rsidRPr="00651340">
              <w:rPr>
                <w:rFonts w:ascii="Times New Roman" w:hAnsi="Times New Roman" w:cs="Times New Roman"/>
                <w:color w:val="auto"/>
              </w:rPr>
              <w:t>)</w:t>
            </w:r>
          </w:p>
        </w:tc>
        <w:tc>
          <w:tcPr>
            <w:tcW w:w="3022" w:type="dxa"/>
          </w:tcPr>
          <w:p w:rsidR="00C97498" w:rsidRPr="00651340" w:rsidRDefault="00C97498" w:rsidP="00985218">
            <w:pPr>
              <w:spacing w:line="240" w:lineRule="auto"/>
              <w:rPr>
                <w:rFonts w:ascii="Times New Roman" w:hAnsi="Times New Roman" w:cs="Times New Roman"/>
                <w:color w:val="auto"/>
              </w:rPr>
            </w:pPr>
            <w:r w:rsidRPr="00651340">
              <w:rPr>
                <w:rFonts w:ascii="Times New Roman" w:hAnsi="Times New Roman" w:cs="Times New Roman"/>
                <w:color w:val="auto"/>
              </w:rPr>
              <w:t>Su mokiniais įgyvendintas projektas:</w:t>
            </w:r>
            <w:r w:rsidR="00985218">
              <w:rPr>
                <w:rFonts w:ascii="Times New Roman" w:hAnsi="Times New Roman" w:cs="Times New Roman"/>
                <w:color w:val="auto"/>
              </w:rPr>
              <w:t xml:space="preserve"> </w:t>
            </w:r>
            <w:r w:rsidRPr="00651340">
              <w:rPr>
                <w:rFonts w:ascii="Times New Roman" w:hAnsi="Times New Roman" w:cs="Times New Roman"/>
                <w:color w:val="auto"/>
              </w:rPr>
              <w:t>„Mokyklos kiemo ribos (įtraukiant tvorą,  žaliąsias gyvatvores, baseino pamatus), atitinkančios</w:t>
            </w:r>
            <w:r w:rsidR="00985218">
              <w:rPr>
                <w:rFonts w:ascii="Times New Roman" w:hAnsi="Times New Roman" w:cs="Times New Roman"/>
                <w:color w:val="auto"/>
              </w:rPr>
              <w:t xml:space="preserve"> saugos ir sveikatos poreikius“</w:t>
            </w:r>
          </w:p>
        </w:tc>
      </w:tr>
      <w:tr w:rsidR="00F43DDE" w:rsidTr="00BD278A">
        <w:tc>
          <w:tcPr>
            <w:tcW w:w="1958" w:type="dxa"/>
            <w:vMerge/>
          </w:tcPr>
          <w:p w:rsidR="00C97498" w:rsidRDefault="00C97498" w:rsidP="00256258">
            <w:pPr>
              <w:spacing w:line="240" w:lineRule="auto"/>
              <w:rPr>
                <w:rFonts w:ascii="Times New Roman" w:hAnsi="Times New Roman" w:cs="Times New Roman"/>
              </w:rPr>
            </w:pPr>
          </w:p>
        </w:tc>
        <w:tc>
          <w:tcPr>
            <w:tcW w:w="3723" w:type="dxa"/>
          </w:tcPr>
          <w:p w:rsidR="00C97498" w:rsidRDefault="00C97498" w:rsidP="00256258">
            <w:pPr>
              <w:spacing w:line="240" w:lineRule="auto"/>
              <w:rPr>
                <w:rFonts w:ascii="Times New Roman" w:hAnsi="Times New Roman" w:cs="Times New Roman"/>
                <w:b/>
              </w:rPr>
            </w:pPr>
            <w:r>
              <w:rPr>
                <w:rFonts w:ascii="Times New Roman" w:hAnsi="Times New Roman" w:cs="Times New Roman"/>
                <w:b/>
              </w:rPr>
              <w:t>2.2. Atrandu gamtos ir tiksliuosius mokslus:</w:t>
            </w:r>
          </w:p>
          <w:p w:rsidR="00C97498" w:rsidRDefault="00C97498" w:rsidP="00256258">
            <w:pPr>
              <w:spacing w:line="240" w:lineRule="auto"/>
              <w:rPr>
                <w:rFonts w:ascii="Times New Roman" w:hAnsi="Times New Roman" w:cs="Times New Roman"/>
              </w:rPr>
            </w:pPr>
          </w:p>
        </w:tc>
        <w:tc>
          <w:tcPr>
            <w:tcW w:w="2248" w:type="dxa"/>
          </w:tcPr>
          <w:p w:rsidR="00C97498" w:rsidRDefault="00C97498" w:rsidP="00256258">
            <w:pPr>
              <w:spacing w:line="240" w:lineRule="auto"/>
              <w:rPr>
                <w:rFonts w:ascii="Times New Roman" w:hAnsi="Times New Roman" w:cs="Times New Roman"/>
              </w:rPr>
            </w:pPr>
          </w:p>
        </w:tc>
        <w:tc>
          <w:tcPr>
            <w:tcW w:w="3197" w:type="dxa"/>
          </w:tcPr>
          <w:p w:rsidR="00C97498" w:rsidRPr="00113534" w:rsidRDefault="00C97498" w:rsidP="00256258">
            <w:pPr>
              <w:spacing w:line="240" w:lineRule="auto"/>
              <w:rPr>
                <w:rFonts w:ascii="Times New Roman" w:hAnsi="Times New Roman" w:cs="Times New Roman"/>
                <w:b/>
              </w:rPr>
            </w:pPr>
            <w:r w:rsidRPr="00113534">
              <w:rPr>
                <w:rFonts w:ascii="Times New Roman" w:hAnsi="Times New Roman" w:cs="Times New Roman"/>
                <w:b/>
              </w:rPr>
              <w:t>Darbo grupės vadovė:</w:t>
            </w:r>
          </w:p>
          <w:p w:rsidR="00C97498" w:rsidRPr="00636AFB" w:rsidRDefault="00636AFB" w:rsidP="00256258">
            <w:pPr>
              <w:spacing w:line="240" w:lineRule="auto"/>
              <w:rPr>
                <w:rFonts w:ascii="Times New Roman" w:hAnsi="Times New Roman" w:cs="Times New Roman"/>
              </w:rPr>
            </w:pPr>
            <w:r>
              <w:rPr>
                <w:rFonts w:ascii="Times New Roman" w:hAnsi="Times New Roman" w:cs="Times New Roman"/>
              </w:rPr>
              <w:t>m</w:t>
            </w:r>
            <w:r w:rsidRPr="00636AFB">
              <w:rPr>
                <w:rFonts w:ascii="Times New Roman" w:hAnsi="Times New Roman" w:cs="Times New Roman"/>
              </w:rPr>
              <w:t>atematikos mokytoja</w:t>
            </w:r>
          </w:p>
          <w:p w:rsidR="00C97498" w:rsidRDefault="00C97498" w:rsidP="00256258">
            <w:pPr>
              <w:spacing w:line="240" w:lineRule="auto"/>
              <w:rPr>
                <w:rFonts w:ascii="Times New Roman" w:hAnsi="Times New Roman" w:cs="Times New Roman"/>
              </w:rPr>
            </w:pPr>
            <w:r>
              <w:rPr>
                <w:rFonts w:ascii="Times New Roman" w:hAnsi="Times New Roman" w:cs="Times New Roman"/>
              </w:rPr>
              <w:t>Nariai:</w:t>
            </w:r>
          </w:p>
          <w:p w:rsidR="00C97498" w:rsidRDefault="00636AFB" w:rsidP="00636AFB">
            <w:pPr>
              <w:spacing w:line="240" w:lineRule="auto"/>
              <w:rPr>
                <w:rFonts w:ascii="Times New Roman" w:hAnsi="Times New Roman" w:cs="Times New Roman"/>
              </w:rPr>
            </w:pPr>
            <w:r>
              <w:rPr>
                <w:rFonts w:ascii="Times New Roman" w:hAnsi="Times New Roman" w:cs="Times New Roman"/>
              </w:rPr>
              <w:t>Direktoriaus pavaduotoja ugdymui, gamtos mokslų, IT mokytoja i</w:t>
            </w:r>
            <w:r w:rsidR="00C97498">
              <w:rPr>
                <w:rFonts w:ascii="Times New Roman" w:hAnsi="Times New Roman" w:cs="Times New Roman"/>
              </w:rPr>
              <w:t>r kiti mokytojai</w:t>
            </w:r>
          </w:p>
        </w:tc>
        <w:tc>
          <w:tcPr>
            <w:tcW w:w="3022" w:type="dxa"/>
          </w:tcPr>
          <w:p w:rsidR="00C97498" w:rsidRDefault="00C97498" w:rsidP="00256258">
            <w:pPr>
              <w:spacing w:line="240" w:lineRule="auto"/>
              <w:rPr>
                <w:rFonts w:ascii="Times New Roman" w:hAnsi="Times New Roman" w:cs="Times New Roman"/>
              </w:rPr>
            </w:pP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Pr="00651340" w:rsidRDefault="00C97498" w:rsidP="00536431">
            <w:pPr>
              <w:spacing w:line="240" w:lineRule="auto"/>
              <w:rPr>
                <w:rFonts w:ascii="Times New Roman" w:hAnsi="Times New Roman" w:cs="Times New Roman"/>
                <w:b/>
                <w:color w:val="auto"/>
              </w:rPr>
            </w:pPr>
            <w:r w:rsidRPr="00651340">
              <w:rPr>
                <w:rFonts w:ascii="Times New Roman" w:hAnsi="Times New Roman" w:cs="Times New Roman"/>
                <w:color w:val="auto"/>
              </w:rPr>
              <w:t>2.2.1. Patikslinti il</w:t>
            </w:r>
            <w:r w:rsidR="00A82C3B">
              <w:rPr>
                <w:rFonts w:ascii="Times New Roman" w:hAnsi="Times New Roman" w:cs="Times New Roman"/>
                <w:color w:val="auto"/>
              </w:rPr>
              <w:t>galai</w:t>
            </w:r>
            <w:r w:rsidRPr="00651340">
              <w:rPr>
                <w:rFonts w:ascii="Times New Roman" w:hAnsi="Times New Roman" w:cs="Times New Roman"/>
                <w:color w:val="auto"/>
              </w:rPr>
              <w:t xml:space="preserve">kiai ugdymo planai, panaudojant pasiteisinusias STEAM ugdymo praktikas, įtraukiant integracinius ilgalaikius projektus, numatant tyrimus laboratorijose ir kt. </w:t>
            </w:r>
          </w:p>
        </w:tc>
        <w:tc>
          <w:tcPr>
            <w:tcW w:w="2248" w:type="dxa"/>
          </w:tcPr>
          <w:p w:rsidR="00C97498" w:rsidRPr="00651340" w:rsidRDefault="00C97498" w:rsidP="00536431">
            <w:pPr>
              <w:spacing w:line="240" w:lineRule="auto"/>
              <w:jc w:val="center"/>
              <w:rPr>
                <w:rFonts w:ascii="Times New Roman" w:hAnsi="Times New Roman" w:cs="Times New Roman"/>
                <w:color w:val="auto"/>
              </w:rPr>
            </w:pPr>
            <w:r w:rsidRPr="00651340">
              <w:rPr>
                <w:rFonts w:ascii="Times New Roman" w:hAnsi="Times New Roman" w:cs="Times New Roman"/>
                <w:color w:val="auto"/>
              </w:rPr>
              <w:t>Birželio ir rugsėjo mėn.</w:t>
            </w:r>
          </w:p>
        </w:tc>
        <w:tc>
          <w:tcPr>
            <w:tcW w:w="3197" w:type="dxa"/>
          </w:tcPr>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Visi gamtos, tiksliųjų ir technologijų mokytojai.</w:t>
            </w:r>
          </w:p>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Surašyti atsakingus atstovus</w:t>
            </w:r>
            <w:r w:rsidR="00636AFB">
              <w:rPr>
                <w:rFonts w:ascii="Times New Roman" w:hAnsi="Times New Roman" w:cs="Times New Roman"/>
                <w:color w:val="auto"/>
              </w:rPr>
              <w:t>, po vieną iš kiekvieno grupės</w:t>
            </w:r>
          </w:p>
        </w:tc>
        <w:tc>
          <w:tcPr>
            <w:tcW w:w="3022" w:type="dxa"/>
          </w:tcPr>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Patikslinti ilgalaikiai ugdymo planai.</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Default="00C97498" w:rsidP="00536431">
            <w:pPr>
              <w:spacing w:line="240" w:lineRule="auto"/>
              <w:rPr>
                <w:rFonts w:ascii="Times New Roman" w:hAnsi="Times New Roman" w:cs="Times New Roman"/>
              </w:rPr>
            </w:pPr>
            <w:r>
              <w:rPr>
                <w:rFonts w:ascii="Times New Roman" w:hAnsi="Times New Roman" w:cs="Times New Roman"/>
              </w:rPr>
              <w:t>2.2.2. Organizuoti gamtos tyrimų ugdymą mokyklos laboratorijose, kitose erdvėse, panaudojant „Mokslinės spintos“ priemones.</w:t>
            </w:r>
          </w:p>
          <w:p w:rsidR="00C97498" w:rsidRDefault="00C97498" w:rsidP="00536431">
            <w:pPr>
              <w:spacing w:line="240" w:lineRule="auto"/>
              <w:rPr>
                <w:rFonts w:ascii="Times New Roman" w:hAnsi="Times New Roman" w:cs="Times New Roman"/>
              </w:rPr>
            </w:pPr>
          </w:p>
        </w:tc>
        <w:tc>
          <w:tcPr>
            <w:tcW w:w="2248" w:type="dxa"/>
          </w:tcPr>
          <w:p w:rsidR="00C97498" w:rsidRDefault="00C97498" w:rsidP="00536431">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498" w:rsidRDefault="00C97498" w:rsidP="00536431">
            <w:pPr>
              <w:spacing w:line="240" w:lineRule="auto"/>
              <w:rPr>
                <w:rFonts w:ascii="Times New Roman" w:hAnsi="Times New Roman" w:cs="Times New Roman"/>
              </w:rPr>
            </w:pPr>
            <w:r>
              <w:rPr>
                <w:rFonts w:ascii="Times New Roman" w:hAnsi="Times New Roman" w:cs="Times New Roman"/>
              </w:rPr>
              <w:t>Gamtos mokytojai</w:t>
            </w:r>
          </w:p>
          <w:p w:rsidR="00C97498" w:rsidRDefault="00C97498" w:rsidP="00536431">
            <w:pPr>
              <w:spacing w:line="240" w:lineRule="auto"/>
              <w:rPr>
                <w:rFonts w:ascii="Times New Roman" w:hAnsi="Times New Roman" w:cs="Times New Roman"/>
              </w:rPr>
            </w:pPr>
          </w:p>
        </w:tc>
        <w:tc>
          <w:tcPr>
            <w:tcW w:w="3022" w:type="dxa"/>
          </w:tcPr>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Iki 30% viso ugdymo proceso pamokų skirtos mokinių tyrėjų kompetencijoms ugdyti laboratorijoje, laboratorinių darbų atlikimui pamokose ir kitose ugdymosi erdvėse.</w:t>
            </w:r>
          </w:p>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Mokinių gamtamokslinių ir tiksliųjų mokslų kompetencijų gilinimas, mokymosi motyvacijos kėlimas.</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Default="00C97498" w:rsidP="00536431">
            <w:pPr>
              <w:spacing w:line="240" w:lineRule="auto"/>
              <w:rPr>
                <w:rFonts w:ascii="Times New Roman" w:hAnsi="Times New Roman" w:cs="Times New Roman"/>
              </w:rPr>
            </w:pPr>
            <w:r>
              <w:rPr>
                <w:rFonts w:ascii="Times New Roman" w:hAnsi="Times New Roman" w:cs="Times New Roman"/>
              </w:rPr>
              <w:t>2.2.3.Tęsti integruoto gamtos mokslų kurso diegimą pasirinktose 5-8 klasėse.</w:t>
            </w:r>
          </w:p>
        </w:tc>
        <w:tc>
          <w:tcPr>
            <w:tcW w:w="2248" w:type="dxa"/>
          </w:tcPr>
          <w:p w:rsidR="00C97498" w:rsidRDefault="00C97498" w:rsidP="00536431">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rPr>
              <w:t xml:space="preserve">Koordinatorė </w:t>
            </w:r>
            <w:r w:rsidR="00636AFB">
              <w:rPr>
                <w:rFonts w:ascii="Times New Roman" w:hAnsi="Times New Roman" w:cs="Times New Roman"/>
                <w:color w:val="auto"/>
              </w:rPr>
              <w:t>direktoriaus pavaduotoja ugdymui</w:t>
            </w:r>
            <w:r w:rsidRPr="00651340">
              <w:rPr>
                <w:rFonts w:ascii="Times New Roman" w:hAnsi="Times New Roman" w:cs="Times New Roman"/>
                <w:color w:val="auto"/>
              </w:rPr>
              <w:t>,</w:t>
            </w:r>
          </w:p>
          <w:p w:rsidR="00636AFB" w:rsidRPr="00651340" w:rsidRDefault="00636AFB" w:rsidP="00636AFB">
            <w:pPr>
              <w:spacing w:line="240" w:lineRule="auto"/>
              <w:rPr>
                <w:rFonts w:ascii="Times New Roman" w:hAnsi="Times New Roman" w:cs="Times New Roman"/>
                <w:color w:val="auto"/>
              </w:rPr>
            </w:pPr>
            <w:r>
              <w:rPr>
                <w:rFonts w:ascii="Times New Roman" w:hAnsi="Times New Roman" w:cs="Times New Roman"/>
                <w:color w:val="auto"/>
              </w:rPr>
              <w:t>g</w:t>
            </w:r>
            <w:r w:rsidR="00C97498" w:rsidRPr="00651340">
              <w:rPr>
                <w:rFonts w:ascii="Times New Roman" w:hAnsi="Times New Roman" w:cs="Times New Roman"/>
                <w:color w:val="auto"/>
              </w:rPr>
              <w:t xml:space="preserve">amtos </w:t>
            </w:r>
            <w:r>
              <w:rPr>
                <w:rFonts w:ascii="Times New Roman" w:hAnsi="Times New Roman" w:cs="Times New Roman"/>
                <w:color w:val="auto"/>
              </w:rPr>
              <w:t xml:space="preserve">mokslų </w:t>
            </w:r>
            <w:r w:rsidR="00C97498" w:rsidRPr="00651340">
              <w:rPr>
                <w:rFonts w:ascii="Times New Roman" w:hAnsi="Times New Roman" w:cs="Times New Roman"/>
                <w:color w:val="auto"/>
              </w:rPr>
              <w:t>mokytojai</w:t>
            </w:r>
          </w:p>
          <w:p w:rsidR="00C97498" w:rsidRPr="00651340" w:rsidRDefault="00C97498" w:rsidP="00536431">
            <w:pPr>
              <w:spacing w:line="240" w:lineRule="auto"/>
              <w:rPr>
                <w:rFonts w:ascii="Times New Roman" w:hAnsi="Times New Roman" w:cs="Times New Roman"/>
                <w:color w:val="auto"/>
              </w:rPr>
            </w:pPr>
          </w:p>
        </w:tc>
        <w:tc>
          <w:tcPr>
            <w:tcW w:w="3022" w:type="dxa"/>
          </w:tcPr>
          <w:p w:rsidR="00C97498" w:rsidRPr="00651340" w:rsidRDefault="00C97498" w:rsidP="00536431">
            <w:pPr>
              <w:spacing w:line="240" w:lineRule="auto"/>
              <w:rPr>
                <w:rFonts w:ascii="Times New Roman" w:hAnsi="Times New Roman" w:cs="Times New Roman"/>
                <w:color w:val="auto"/>
                <w:sz w:val="22"/>
                <w:szCs w:val="22"/>
              </w:rPr>
            </w:pPr>
            <w:r w:rsidRPr="00651340">
              <w:rPr>
                <w:rFonts w:ascii="Times New Roman" w:hAnsi="Times New Roman" w:cs="Times New Roman"/>
                <w:color w:val="auto"/>
                <w:sz w:val="22"/>
                <w:szCs w:val="22"/>
              </w:rPr>
              <w:t xml:space="preserve">Integruotas gamtos mokslų kursas įgyvendintas 5, 6, 7, 8 klasėse.  Kiekvieno </w:t>
            </w:r>
            <w:proofErr w:type="spellStart"/>
            <w:r w:rsidRPr="00651340">
              <w:rPr>
                <w:rFonts w:ascii="Times New Roman" w:hAnsi="Times New Roman" w:cs="Times New Roman"/>
                <w:color w:val="auto"/>
                <w:sz w:val="22"/>
                <w:szCs w:val="22"/>
              </w:rPr>
              <w:t>koncentro</w:t>
            </w:r>
            <w:proofErr w:type="spellEnd"/>
            <w:r w:rsidRPr="00651340">
              <w:rPr>
                <w:rFonts w:ascii="Times New Roman" w:hAnsi="Times New Roman" w:cs="Times New Roman"/>
                <w:color w:val="auto"/>
                <w:sz w:val="22"/>
                <w:szCs w:val="22"/>
              </w:rPr>
              <w:t xml:space="preserve"> po 2 klases: pvz. 5 a ir 5 c)</w:t>
            </w:r>
          </w:p>
          <w:p w:rsidR="00C97498" w:rsidRPr="00651340" w:rsidRDefault="00C97498" w:rsidP="00536431">
            <w:pPr>
              <w:spacing w:line="240" w:lineRule="auto"/>
              <w:rPr>
                <w:rFonts w:ascii="Times New Roman" w:hAnsi="Times New Roman" w:cs="Times New Roman"/>
                <w:color w:val="auto"/>
                <w:sz w:val="22"/>
                <w:szCs w:val="22"/>
              </w:rPr>
            </w:pPr>
            <w:r w:rsidRPr="00651340">
              <w:rPr>
                <w:rFonts w:ascii="Times New Roman" w:hAnsi="Times New Roman" w:cs="Times New Roman"/>
                <w:color w:val="auto"/>
                <w:sz w:val="22"/>
                <w:szCs w:val="22"/>
              </w:rPr>
              <w:t>Gamtamokslinių kompetencijų</w:t>
            </w:r>
          </w:p>
          <w:p w:rsidR="00C97498" w:rsidRPr="00651340" w:rsidRDefault="00C97498" w:rsidP="00536431">
            <w:pPr>
              <w:spacing w:line="240" w:lineRule="auto"/>
              <w:rPr>
                <w:rFonts w:ascii="Times New Roman" w:hAnsi="Times New Roman" w:cs="Times New Roman"/>
                <w:color w:val="auto"/>
              </w:rPr>
            </w:pPr>
            <w:r w:rsidRPr="00651340">
              <w:rPr>
                <w:rFonts w:ascii="Times New Roman" w:hAnsi="Times New Roman" w:cs="Times New Roman"/>
                <w:color w:val="auto"/>
                <w:sz w:val="22"/>
                <w:szCs w:val="22"/>
              </w:rPr>
              <w:t xml:space="preserve"> kėlimas.</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Default="00C97498" w:rsidP="00536431">
            <w:pPr>
              <w:spacing w:line="240" w:lineRule="auto"/>
              <w:rPr>
                <w:rFonts w:ascii="Times New Roman" w:hAnsi="Times New Roman" w:cs="Times New Roman"/>
              </w:rPr>
            </w:pPr>
            <w:r>
              <w:rPr>
                <w:rFonts w:ascii="Times New Roman" w:hAnsi="Times New Roman" w:cs="Times New Roman"/>
              </w:rPr>
              <w:t>2.2.4. Gamtinių ir kultūrinių  objektų pažinimas artimoje aplinkoje.</w:t>
            </w:r>
          </w:p>
        </w:tc>
        <w:tc>
          <w:tcPr>
            <w:tcW w:w="2248" w:type="dxa"/>
          </w:tcPr>
          <w:p w:rsidR="00C97498" w:rsidRDefault="00C97498" w:rsidP="00536431">
            <w:pPr>
              <w:spacing w:line="240" w:lineRule="auto"/>
              <w:jc w:val="center"/>
              <w:rPr>
                <w:rFonts w:ascii="Times New Roman" w:hAnsi="Times New Roman" w:cs="Times New Roman"/>
              </w:rPr>
            </w:pPr>
            <w:r>
              <w:rPr>
                <w:rFonts w:ascii="Times New Roman" w:hAnsi="Times New Roman" w:cs="Times New Roman"/>
              </w:rPr>
              <w:t>Visus metus</w:t>
            </w:r>
          </w:p>
          <w:p w:rsidR="00C97498" w:rsidRDefault="00C97498" w:rsidP="00536431">
            <w:pPr>
              <w:spacing w:line="240" w:lineRule="auto"/>
              <w:jc w:val="center"/>
              <w:rPr>
                <w:rFonts w:ascii="Times New Roman" w:hAnsi="Times New Roman" w:cs="Times New Roman"/>
                <w:color w:val="0000FF"/>
              </w:rPr>
            </w:pPr>
          </w:p>
          <w:p w:rsidR="00C97498" w:rsidRDefault="00C97498" w:rsidP="00536431">
            <w:pPr>
              <w:spacing w:line="240" w:lineRule="auto"/>
              <w:jc w:val="center"/>
              <w:rPr>
                <w:rFonts w:ascii="Times New Roman" w:hAnsi="Times New Roman" w:cs="Times New Roman"/>
                <w:color w:val="0000FF"/>
              </w:rPr>
            </w:pPr>
          </w:p>
          <w:p w:rsidR="00C97498" w:rsidRDefault="00C97498" w:rsidP="00536431">
            <w:pPr>
              <w:spacing w:line="240" w:lineRule="auto"/>
              <w:jc w:val="center"/>
              <w:rPr>
                <w:rFonts w:ascii="Times New Roman" w:hAnsi="Times New Roman" w:cs="Times New Roman"/>
                <w:color w:val="0000FF"/>
              </w:rPr>
            </w:pPr>
          </w:p>
          <w:p w:rsidR="00C97498" w:rsidRDefault="00C97498" w:rsidP="00536431">
            <w:pPr>
              <w:spacing w:line="240" w:lineRule="auto"/>
              <w:jc w:val="center"/>
              <w:rPr>
                <w:rFonts w:ascii="Times New Roman" w:hAnsi="Times New Roman" w:cs="Times New Roman"/>
                <w:color w:val="0000FF"/>
              </w:rPr>
            </w:pPr>
          </w:p>
          <w:p w:rsidR="00C97498" w:rsidRDefault="00C97498" w:rsidP="00536431">
            <w:pPr>
              <w:spacing w:line="240" w:lineRule="auto"/>
              <w:jc w:val="center"/>
              <w:rPr>
                <w:rFonts w:ascii="Times New Roman" w:hAnsi="Times New Roman" w:cs="Times New Roman"/>
                <w:color w:val="0000FF"/>
              </w:rPr>
            </w:pPr>
          </w:p>
          <w:p w:rsidR="00985218" w:rsidRDefault="00985218" w:rsidP="00536431">
            <w:pPr>
              <w:spacing w:line="240" w:lineRule="auto"/>
              <w:jc w:val="center"/>
              <w:rPr>
                <w:rFonts w:ascii="Times New Roman" w:hAnsi="Times New Roman" w:cs="Times New Roman"/>
                <w:color w:val="0000FF"/>
              </w:rPr>
            </w:pPr>
          </w:p>
          <w:p w:rsidR="00985218" w:rsidRDefault="00985218" w:rsidP="00536431">
            <w:pPr>
              <w:spacing w:line="240" w:lineRule="auto"/>
              <w:jc w:val="center"/>
              <w:rPr>
                <w:rFonts w:ascii="Times New Roman" w:hAnsi="Times New Roman" w:cs="Times New Roman"/>
                <w:color w:val="0000FF"/>
              </w:rPr>
            </w:pPr>
          </w:p>
          <w:p w:rsidR="00985218" w:rsidRDefault="00985218" w:rsidP="00536431">
            <w:pPr>
              <w:spacing w:line="240" w:lineRule="auto"/>
              <w:jc w:val="center"/>
              <w:rPr>
                <w:rFonts w:ascii="Times New Roman" w:hAnsi="Times New Roman" w:cs="Times New Roman"/>
                <w:color w:val="0000FF"/>
              </w:rPr>
            </w:pPr>
          </w:p>
          <w:p w:rsidR="00985218" w:rsidRDefault="00985218" w:rsidP="00536431">
            <w:pPr>
              <w:spacing w:line="240" w:lineRule="auto"/>
              <w:jc w:val="center"/>
              <w:rPr>
                <w:rFonts w:ascii="Times New Roman" w:hAnsi="Times New Roman" w:cs="Times New Roman"/>
                <w:color w:val="0000FF"/>
              </w:rPr>
            </w:pPr>
          </w:p>
          <w:p w:rsidR="00C97498" w:rsidRPr="00FF538C" w:rsidRDefault="00C97498" w:rsidP="00536431">
            <w:pPr>
              <w:spacing w:line="240" w:lineRule="auto"/>
              <w:jc w:val="center"/>
              <w:rPr>
                <w:rFonts w:ascii="Times New Roman" w:hAnsi="Times New Roman" w:cs="Times New Roman"/>
                <w:color w:val="auto"/>
              </w:rPr>
            </w:pPr>
            <w:r w:rsidRPr="00FF538C">
              <w:rPr>
                <w:rFonts w:ascii="Times New Roman" w:hAnsi="Times New Roman" w:cs="Times New Roman"/>
                <w:color w:val="auto"/>
              </w:rPr>
              <w:t>Tyrinėjimų diena (gegužės 27 d.)</w:t>
            </w:r>
          </w:p>
          <w:p w:rsidR="00C97498" w:rsidRDefault="00C97498" w:rsidP="00536431">
            <w:pPr>
              <w:spacing w:line="240" w:lineRule="auto"/>
              <w:jc w:val="center"/>
              <w:rPr>
                <w:rFonts w:ascii="Times New Roman" w:hAnsi="Times New Roman" w:cs="Times New Roman"/>
              </w:rPr>
            </w:pPr>
          </w:p>
        </w:tc>
        <w:tc>
          <w:tcPr>
            <w:tcW w:w="3197" w:type="dxa"/>
          </w:tcPr>
          <w:p w:rsidR="00C97498" w:rsidRPr="00FF538C" w:rsidRDefault="00C97498" w:rsidP="00536431">
            <w:pPr>
              <w:spacing w:line="240" w:lineRule="auto"/>
              <w:rPr>
                <w:rFonts w:ascii="Times New Roman" w:hAnsi="Times New Roman" w:cs="Times New Roman"/>
                <w:color w:val="auto"/>
              </w:rPr>
            </w:pPr>
            <w:r w:rsidRPr="00FF538C">
              <w:rPr>
                <w:rFonts w:ascii="Times New Roman" w:hAnsi="Times New Roman" w:cs="Times New Roman"/>
                <w:color w:val="auto"/>
              </w:rPr>
              <w:t>Grupės nariai</w:t>
            </w:r>
            <w:r w:rsidR="00536431">
              <w:rPr>
                <w:rFonts w:ascii="Times New Roman" w:hAnsi="Times New Roman" w:cs="Times New Roman"/>
                <w:color w:val="auto"/>
              </w:rPr>
              <w:t>:</w:t>
            </w:r>
          </w:p>
          <w:p w:rsidR="00536431" w:rsidRDefault="00C97498" w:rsidP="00A05CB8">
            <w:pPr>
              <w:spacing w:line="240" w:lineRule="auto"/>
              <w:rPr>
                <w:rFonts w:ascii="Times New Roman" w:hAnsi="Times New Roman" w:cs="Times New Roman"/>
                <w:color w:val="auto"/>
              </w:rPr>
            </w:pPr>
            <w:r w:rsidRPr="00FF538C">
              <w:rPr>
                <w:rFonts w:ascii="Times New Roman" w:hAnsi="Times New Roman" w:cs="Times New Roman"/>
                <w:color w:val="auto"/>
              </w:rPr>
              <w:t xml:space="preserve">a) </w:t>
            </w:r>
            <w:r w:rsidR="00A05CB8">
              <w:rPr>
                <w:rFonts w:ascii="Times New Roman" w:hAnsi="Times New Roman" w:cs="Times New Roman"/>
                <w:color w:val="auto"/>
              </w:rPr>
              <w:t>gamtos mokslų , IT mokytojai</w:t>
            </w:r>
            <w:r w:rsidRPr="00FF538C">
              <w:rPr>
                <w:rFonts w:ascii="Times New Roman" w:hAnsi="Times New Roman" w:cs="Times New Roman"/>
                <w:color w:val="auto"/>
              </w:rPr>
              <w:t xml:space="preserve"> ir klasių auklėtojai</w:t>
            </w:r>
            <w:r w:rsidR="00536431">
              <w:rPr>
                <w:rFonts w:ascii="Times New Roman" w:hAnsi="Times New Roman" w:cs="Times New Roman"/>
                <w:color w:val="auto"/>
              </w:rPr>
              <w:t>.</w:t>
            </w:r>
          </w:p>
          <w:p w:rsidR="00536431" w:rsidRDefault="00536431" w:rsidP="00536431">
            <w:pPr>
              <w:spacing w:line="240" w:lineRule="auto"/>
              <w:rPr>
                <w:rFonts w:ascii="Times New Roman" w:hAnsi="Times New Roman" w:cs="Times New Roman"/>
                <w:color w:val="auto"/>
              </w:rPr>
            </w:pPr>
          </w:p>
          <w:p w:rsidR="00536431" w:rsidRDefault="00536431" w:rsidP="00536431">
            <w:pPr>
              <w:spacing w:line="240" w:lineRule="auto"/>
              <w:rPr>
                <w:rFonts w:ascii="Times New Roman" w:hAnsi="Times New Roman" w:cs="Times New Roman"/>
                <w:color w:val="auto"/>
              </w:rPr>
            </w:pPr>
          </w:p>
          <w:p w:rsidR="00A05CB8" w:rsidRDefault="00A05CB8" w:rsidP="00536431">
            <w:pPr>
              <w:spacing w:line="240" w:lineRule="auto"/>
              <w:rPr>
                <w:rFonts w:ascii="Times New Roman" w:hAnsi="Times New Roman" w:cs="Times New Roman"/>
                <w:color w:val="auto"/>
              </w:rPr>
            </w:pPr>
          </w:p>
          <w:p w:rsidR="00985218" w:rsidRDefault="00985218" w:rsidP="00536431">
            <w:pPr>
              <w:spacing w:line="240" w:lineRule="auto"/>
              <w:rPr>
                <w:rFonts w:ascii="Times New Roman" w:hAnsi="Times New Roman" w:cs="Times New Roman"/>
                <w:color w:val="auto"/>
              </w:rPr>
            </w:pPr>
          </w:p>
          <w:p w:rsidR="00985218" w:rsidRDefault="00985218" w:rsidP="00536431">
            <w:pPr>
              <w:spacing w:line="240" w:lineRule="auto"/>
              <w:rPr>
                <w:rFonts w:ascii="Times New Roman" w:hAnsi="Times New Roman" w:cs="Times New Roman"/>
                <w:color w:val="auto"/>
              </w:rPr>
            </w:pPr>
          </w:p>
          <w:p w:rsidR="00985218" w:rsidRDefault="00985218" w:rsidP="00536431">
            <w:pPr>
              <w:spacing w:line="240" w:lineRule="auto"/>
              <w:rPr>
                <w:rFonts w:ascii="Times New Roman" w:hAnsi="Times New Roman" w:cs="Times New Roman"/>
                <w:color w:val="auto"/>
              </w:rPr>
            </w:pPr>
          </w:p>
          <w:p w:rsidR="00A05CB8" w:rsidRPr="00FF538C" w:rsidRDefault="00A05CB8" w:rsidP="00536431">
            <w:pPr>
              <w:spacing w:line="240" w:lineRule="auto"/>
              <w:rPr>
                <w:rFonts w:ascii="Times New Roman" w:hAnsi="Times New Roman" w:cs="Times New Roman"/>
                <w:color w:val="auto"/>
              </w:rPr>
            </w:pPr>
          </w:p>
          <w:p w:rsidR="00C97498" w:rsidRPr="00FF538C" w:rsidRDefault="00A05CB8" w:rsidP="00536431">
            <w:pPr>
              <w:spacing w:line="240" w:lineRule="auto"/>
              <w:rPr>
                <w:rFonts w:ascii="Times New Roman" w:hAnsi="Times New Roman" w:cs="Times New Roman"/>
                <w:color w:val="auto"/>
              </w:rPr>
            </w:pPr>
            <w:r>
              <w:rPr>
                <w:rFonts w:ascii="Times New Roman" w:hAnsi="Times New Roman" w:cs="Times New Roman"/>
                <w:color w:val="auto"/>
              </w:rPr>
              <w:t>Direktoriaus pavaduotoja ugdymui</w:t>
            </w:r>
          </w:p>
        </w:tc>
        <w:tc>
          <w:tcPr>
            <w:tcW w:w="3022" w:type="dxa"/>
          </w:tcPr>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Ne mažiau kaip 2 </w:t>
            </w:r>
            <w:proofErr w:type="spellStart"/>
            <w:r w:rsidRPr="00536431">
              <w:rPr>
                <w:rFonts w:ascii="Times New Roman" w:hAnsi="Times New Roman" w:cs="Times New Roman"/>
                <w:color w:val="auto"/>
              </w:rPr>
              <w:t>laborato</w:t>
            </w:r>
            <w:r w:rsidR="00985218">
              <w:rPr>
                <w:rFonts w:ascii="Times New Roman" w:hAnsi="Times New Roman" w:cs="Times New Roman"/>
                <w:color w:val="auto"/>
              </w:rPr>
              <w:t>-</w:t>
            </w:r>
            <w:r w:rsidRPr="00536431">
              <w:rPr>
                <w:rFonts w:ascii="Times New Roman" w:hAnsi="Times New Roman" w:cs="Times New Roman"/>
                <w:color w:val="auto"/>
              </w:rPr>
              <w:t>riniai</w:t>
            </w:r>
            <w:proofErr w:type="spellEnd"/>
            <w:r w:rsidRPr="00536431">
              <w:rPr>
                <w:rFonts w:ascii="Times New Roman" w:hAnsi="Times New Roman" w:cs="Times New Roman"/>
                <w:color w:val="auto"/>
              </w:rPr>
              <w:t xml:space="preserve"> darbai pravesti Botanikos sode.</w:t>
            </w:r>
          </w:p>
          <w:p w:rsidR="00C97498" w:rsidRPr="00536431" w:rsidRDefault="00C97498" w:rsidP="00536431">
            <w:pPr>
              <w:spacing w:line="240" w:lineRule="auto"/>
              <w:rPr>
                <w:rFonts w:ascii="Times New Roman" w:hAnsi="Times New Roman" w:cs="Times New Roman"/>
                <w:color w:val="auto"/>
              </w:rPr>
            </w:pPr>
          </w:p>
          <w:p w:rsidR="00536431"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 Edukacinių dienų metu panaudoti sukurtą projektą</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 „Gamtinių ir kultūrinių objektų pažinimas artimoje aplinkoje“.</w:t>
            </w:r>
          </w:p>
          <w:p w:rsidR="00C97498" w:rsidRPr="00536431" w:rsidRDefault="00C97498" w:rsidP="00536431">
            <w:pPr>
              <w:spacing w:line="240" w:lineRule="auto"/>
              <w:rPr>
                <w:rFonts w:ascii="Times New Roman" w:hAnsi="Times New Roman" w:cs="Times New Roman"/>
                <w:color w:val="auto"/>
              </w:rPr>
            </w:pP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Tyrinėjimų dienos  </w:t>
            </w:r>
            <w:proofErr w:type="spellStart"/>
            <w:r w:rsidRPr="00536431">
              <w:rPr>
                <w:rFonts w:ascii="Times New Roman" w:hAnsi="Times New Roman" w:cs="Times New Roman"/>
                <w:color w:val="auto"/>
              </w:rPr>
              <w:t>progr</w:t>
            </w:r>
            <w:r w:rsidR="00985218">
              <w:rPr>
                <w:rFonts w:ascii="Times New Roman" w:hAnsi="Times New Roman" w:cs="Times New Roman"/>
                <w:color w:val="auto"/>
              </w:rPr>
              <w:t>-</w:t>
            </w:r>
            <w:r w:rsidRPr="00536431">
              <w:rPr>
                <w:rFonts w:ascii="Times New Roman" w:hAnsi="Times New Roman" w:cs="Times New Roman"/>
                <w:color w:val="auto"/>
              </w:rPr>
              <w:t>amos</w:t>
            </w:r>
            <w:proofErr w:type="spellEnd"/>
            <w:r w:rsidRPr="00536431">
              <w:rPr>
                <w:rFonts w:ascii="Times New Roman" w:hAnsi="Times New Roman" w:cs="Times New Roman"/>
                <w:color w:val="auto"/>
              </w:rPr>
              <w:t xml:space="preserve"> sudarymas ir </w:t>
            </w:r>
            <w:proofErr w:type="spellStart"/>
            <w:r w:rsidRPr="00536431">
              <w:rPr>
                <w:rFonts w:ascii="Times New Roman" w:hAnsi="Times New Roman" w:cs="Times New Roman"/>
                <w:color w:val="auto"/>
              </w:rPr>
              <w:t>organiza</w:t>
            </w:r>
            <w:r w:rsidR="00985218">
              <w:rPr>
                <w:rFonts w:ascii="Times New Roman" w:hAnsi="Times New Roman" w:cs="Times New Roman"/>
                <w:color w:val="auto"/>
              </w:rPr>
              <w:t>-</w:t>
            </w:r>
            <w:r w:rsidRPr="00536431">
              <w:rPr>
                <w:rFonts w:ascii="Times New Roman" w:hAnsi="Times New Roman" w:cs="Times New Roman"/>
                <w:color w:val="auto"/>
              </w:rPr>
              <w:t>vimas</w:t>
            </w:r>
            <w:proofErr w:type="spellEnd"/>
            <w:r w:rsidRPr="00536431">
              <w:rPr>
                <w:rFonts w:ascii="Times New Roman" w:hAnsi="Times New Roman" w:cs="Times New Roman"/>
                <w:color w:val="auto"/>
              </w:rPr>
              <w:t>*</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Bernardinų lysvės </w:t>
            </w:r>
            <w:proofErr w:type="spellStart"/>
            <w:r w:rsidRPr="00536431">
              <w:rPr>
                <w:rFonts w:ascii="Times New Roman" w:hAnsi="Times New Roman" w:cs="Times New Roman"/>
                <w:color w:val="auto"/>
              </w:rPr>
              <w:t>sutvarky</w:t>
            </w:r>
            <w:r w:rsidR="00985218">
              <w:rPr>
                <w:rFonts w:ascii="Times New Roman" w:hAnsi="Times New Roman" w:cs="Times New Roman"/>
                <w:color w:val="auto"/>
              </w:rPr>
              <w:t>-</w:t>
            </w:r>
            <w:r w:rsidRPr="00536431">
              <w:rPr>
                <w:rFonts w:ascii="Times New Roman" w:hAnsi="Times New Roman" w:cs="Times New Roman"/>
                <w:color w:val="auto"/>
              </w:rPr>
              <w:t>mas</w:t>
            </w:r>
            <w:proofErr w:type="spellEnd"/>
            <w:r w:rsidRPr="00536431">
              <w:rPr>
                <w:rFonts w:ascii="Times New Roman" w:hAnsi="Times New Roman" w:cs="Times New Roman"/>
                <w:color w:val="auto"/>
              </w:rPr>
              <w:t>, nuvažiuojant ten du-keturis  kartus per metus.</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Default="00C97498" w:rsidP="00536431">
            <w:pPr>
              <w:spacing w:line="240" w:lineRule="auto"/>
              <w:rPr>
                <w:rFonts w:ascii="Times New Roman" w:hAnsi="Times New Roman" w:cs="Times New Roman"/>
                <w:color w:val="92D050"/>
              </w:rPr>
            </w:pPr>
            <w:r>
              <w:rPr>
                <w:rFonts w:ascii="Times New Roman" w:hAnsi="Times New Roman" w:cs="Times New Roman"/>
              </w:rPr>
              <w:t>2.2.5. Vyks gamtos ir tiksliųjų mokslų integruotos pamokos, projektai</w:t>
            </w:r>
          </w:p>
        </w:tc>
        <w:tc>
          <w:tcPr>
            <w:tcW w:w="2248" w:type="dxa"/>
          </w:tcPr>
          <w:p w:rsidR="00C97498" w:rsidRDefault="00C97498" w:rsidP="00536431">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498" w:rsidRDefault="00113534" w:rsidP="00536431">
            <w:pPr>
              <w:spacing w:line="240" w:lineRule="auto"/>
              <w:rPr>
                <w:rFonts w:ascii="Times New Roman" w:hAnsi="Times New Roman" w:cs="Times New Roman"/>
              </w:rPr>
            </w:pPr>
            <w:r>
              <w:rPr>
                <w:rFonts w:ascii="Times New Roman" w:hAnsi="Times New Roman" w:cs="Times New Roman"/>
              </w:rPr>
              <w:t>Darbo g</w:t>
            </w:r>
            <w:r w:rsidR="00C97498">
              <w:rPr>
                <w:rFonts w:ascii="Times New Roman" w:hAnsi="Times New Roman" w:cs="Times New Roman"/>
              </w:rPr>
              <w:t>rupės nariai</w:t>
            </w:r>
            <w:r>
              <w:rPr>
                <w:rFonts w:ascii="Times New Roman" w:hAnsi="Times New Roman" w:cs="Times New Roman"/>
              </w:rPr>
              <w:t>:</w:t>
            </w:r>
          </w:p>
          <w:p w:rsidR="00C97498" w:rsidRDefault="00A05CB8" w:rsidP="00536431">
            <w:pPr>
              <w:spacing w:line="240" w:lineRule="auto"/>
              <w:rPr>
                <w:rFonts w:ascii="Times New Roman" w:hAnsi="Times New Roman" w:cs="Times New Roman"/>
                <w:i/>
                <w:color w:val="92D050"/>
              </w:rPr>
            </w:pPr>
            <w:r>
              <w:rPr>
                <w:rFonts w:ascii="Times New Roman" w:hAnsi="Times New Roman" w:cs="Times New Roman"/>
                <w:color w:val="auto"/>
              </w:rPr>
              <w:t>tiksliųjų ir gamtos mokslų mokytojai</w:t>
            </w:r>
          </w:p>
        </w:tc>
        <w:tc>
          <w:tcPr>
            <w:tcW w:w="3022" w:type="dxa"/>
          </w:tcPr>
          <w:p w:rsidR="00C97498" w:rsidRPr="00536431" w:rsidRDefault="00C97498" w:rsidP="00536431">
            <w:pPr>
              <w:spacing w:line="240" w:lineRule="auto"/>
              <w:rPr>
                <w:rFonts w:ascii="Times New Roman" w:hAnsi="Times New Roman" w:cs="Times New Roman"/>
              </w:rPr>
            </w:pPr>
            <w:r w:rsidRPr="00536431">
              <w:rPr>
                <w:rFonts w:ascii="Times New Roman" w:hAnsi="Times New Roman" w:cs="Times New Roman"/>
              </w:rPr>
              <w:t>Bendradarbiavimas „Kolega-kolegai“</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Bent po 2 integruotos pamokos su skirtingų dalykų mokytojais</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(pvz.: fizika-matematika</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fizika-biologija</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biologija -Chemija</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chemija - matematika</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chemija - fizika</w:t>
            </w:r>
          </w:p>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chemija - biologija)</w:t>
            </w:r>
          </w:p>
          <w:p w:rsidR="00C97498" w:rsidRPr="00536431" w:rsidRDefault="00C97498" w:rsidP="00536431">
            <w:pPr>
              <w:spacing w:line="240" w:lineRule="auto"/>
              <w:rPr>
                <w:rFonts w:ascii="Times New Roman" w:hAnsi="Times New Roman" w:cs="Times New Roman"/>
                <w:color w:val="C00000"/>
              </w:rPr>
            </w:pP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Pr="00FF538C" w:rsidRDefault="00C97498" w:rsidP="00536431">
            <w:pPr>
              <w:spacing w:line="240" w:lineRule="auto"/>
              <w:rPr>
                <w:rFonts w:ascii="Times New Roman" w:hAnsi="Times New Roman" w:cs="Times New Roman"/>
                <w:color w:val="auto"/>
              </w:rPr>
            </w:pPr>
            <w:r w:rsidRPr="00FF538C">
              <w:rPr>
                <w:rFonts w:ascii="Times New Roman" w:hAnsi="Times New Roman" w:cs="Times New Roman"/>
                <w:color w:val="auto"/>
              </w:rPr>
              <w:t>2.2.5.1. Bendravimas ir bendradarbiavimas su VGTU „Ateities inžinerija“.</w:t>
            </w:r>
          </w:p>
        </w:tc>
        <w:tc>
          <w:tcPr>
            <w:tcW w:w="2248" w:type="dxa"/>
          </w:tcPr>
          <w:p w:rsidR="00C97498" w:rsidRPr="00FF538C" w:rsidRDefault="00C97498" w:rsidP="00536431">
            <w:pPr>
              <w:spacing w:line="240" w:lineRule="auto"/>
              <w:jc w:val="center"/>
              <w:rPr>
                <w:rFonts w:ascii="Times New Roman" w:hAnsi="Times New Roman" w:cs="Times New Roman"/>
                <w:color w:val="auto"/>
              </w:rPr>
            </w:pPr>
            <w:r w:rsidRPr="00FF538C">
              <w:rPr>
                <w:rFonts w:ascii="Times New Roman" w:hAnsi="Times New Roman" w:cs="Times New Roman"/>
                <w:color w:val="auto"/>
              </w:rPr>
              <w:t>Visus metus</w:t>
            </w:r>
          </w:p>
        </w:tc>
        <w:tc>
          <w:tcPr>
            <w:tcW w:w="3197" w:type="dxa"/>
          </w:tcPr>
          <w:p w:rsidR="00C9749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Gamtos mokslų ir technologijų mokytojai</w:t>
            </w:r>
          </w:p>
        </w:tc>
        <w:tc>
          <w:tcPr>
            <w:tcW w:w="3022" w:type="dxa"/>
          </w:tcPr>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Mokinių gamtamokslinių ir tiksliųjų mokslų kompetencijų gilinimas, mokymosi motyvacijos kėlimas. </w:t>
            </w:r>
          </w:p>
          <w:p w:rsidR="00C97498"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Išmanaus šiltnamio kūrimas, augalų auginimas.</w:t>
            </w:r>
          </w:p>
          <w:p w:rsidR="00536431" w:rsidRPr="00536431" w:rsidRDefault="00536431" w:rsidP="00536431">
            <w:pPr>
              <w:spacing w:line="240" w:lineRule="auto"/>
              <w:rPr>
                <w:rFonts w:ascii="Times New Roman" w:hAnsi="Times New Roman" w:cs="Times New Roman"/>
                <w:color w:val="auto"/>
              </w:rPr>
            </w:pPr>
          </w:p>
        </w:tc>
      </w:tr>
      <w:tr w:rsidR="00F43DDE" w:rsidTr="00BD278A">
        <w:tc>
          <w:tcPr>
            <w:tcW w:w="1958" w:type="dxa"/>
            <w:vMerge w:val="restart"/>
          </w:tcPr>
          <w:p w:rsidR="00C97498" w:rsidRDefault="00C97498" w:rsidP="00536431">
            <w:pPr>
              <w:spacing w:line="240" w:lineRule="auto"/>
              <w:rPr>
                <w:rFonts w:ascii="Times New Roman" w:hAnsi="Times New Roman" w:cs="Times New Roman"/>
              </w:rPr>
            </w:pPr>
          </w:p>
        </w:tc>
        <w:tc>
          <w:tcPr>
            <w:tcW w:w="3723" w:type="dxa"/>
          </w:tcPr>
          <w:p w:rsidR="00C97498" w:rsidRPr="00FF538C" w:rsidRDefault="00C97498" w:rsidP="00536431">
            <w:pPr>
              <w:spacing w:line="240" w:lineRule="auto"/>
              <w:rPr>
                <w:rFonts w:ascii="Times New Roman" w:hAnsi="Times New Roman" w:cs="Times New Roman"/>
                <w:color w:val="auto"/>
              </w:rPr>
            </w:pPr>
            <w:r w:rsidRPr="00FF538C">
              <w:rPr>
                <w:rFonts w:ascii="Times New Roman" w:hAnsi="Times New Roman" w:cs="Times New Roman"/>
                <w:color w:val="auto"/>
              </w:rPr>
              <w:t>2.2.5.2. Uždarų ekosistemų kūrimas ir priežiūra.</w:t>
            </w:r>
          </w:p>
        </w:tc>
        <w:tc>
          <w:tcPr>
            <w:tcW w:w="2248" w:type="dxa"/>
          </w:tcPr>
          <w:p w:rsidR="00C97498" w:rsidRPr="00FF538C" w:rsidRDefault="00C97498" w:rsidP="00536431">
            <w:pPr>
              <w:spacing w:line="240" w:lineRule="auto"/>
              <w:jc w:val="center"/>
              <w:rPr>
                <w:rFonts w:ascii="Times New Roman" w:hAnsi="Times New Roman" w:cs="Times New Roman"/>
                <w:color w:val="auto"/>
              </w:rPr>
            </w:pPr>
            <w:r w:rsidRPr="00FF538C">
              <w:rPr>
                <w:rFonts w:ascii="Times New Roman" w:hAnsi="Times New Roman" w:cs="Times New Roman"/>
                <w:color w:val="auto"/>
              </w:rPr>
              <w:t>Visus metus</w:t>
            </w:r>
          </w:p>
        </w:tc>
        <w:tc>
          <w:tcPr>
            <w:tcW w:w="3197" w:type="dxa"/>
          </w:tcPr>
          <w:p w:rsidR="00C97498" w:rsidRPr="00FF538C" w:rsidRDefault="00A05CB8" w:rsidP="00536431">
            <w:pPr>
              <w:spacing w:line="240" w:lineRule="auto"/>
              <w:rPr>
                <w:rFonts w:ascii="Times New Roman" w:hAnsi="Times New Roman" w:cs="Times New Roman"/>
                <w:color w:val="auto"/>
              </w:rPr>
            </w:pPr>
            <w:r>
              <w:rPr>
                <w:rFonts w:ascii="Times New Roman" w:hAnsi="Times New Roman" w:cs="Times New Roman"/>
                <w:color w:val="auto"/>
              </w:rPr>
              <w:t>Gamtos mokslų mokytojai</w:t>
            </w:r>
          </w:p>
        </w:tc>
        <w:tc>
          <w:tcPr>
            <w:tcW w:w="3022" w:type="dxa"/>
          </w:tcPr>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Mokinių gamtamokslinių kompetencijų gilinimas, </w:t>
            </w:r>
            <w:proofErr w:type="spellStart"/>
            <w:r w:rsidRPr="00536431">
              <w:rPr>
                <w:rFonts w:ascii="Times New Roman" w:hAnsi="Times New Roman" w:cs="Times New Roman"/>
                <w:color w:val="auto"/>
              </w:rPr>
              <w:t>mo</w:t>
            </w:r>
            <w:r w:rsidR="00536431">
              <w:rPr>
                <w:rFonts w:ascii="Times New Roman" w:hAnsi="Times New Roman" w:cs="Times New Roman"/>
                <w:color w:val="auto"/>
              </w:rPr>
              <w:t>-</w:t>
            </w:r>
            <w:r w:rsidRPr="00536431">
              <w:rPr>
                <w:rFonts w:ascii="Times New Roman" w:hAnsi="Times New Roman" w:cs="Times New Roman"/>
                <w:color w:val="auto"/>
              </w:rPr>
              <w:t>kymosi</w:t>
            </w:r>
            <w:proofErr w:type="spellEnd"/>
            <w:r w:rsidRPr="00536431">
              <w:rPr>
                <w:rFonts w:ascii="Times New Roman" w:hAnsi="Times New Roman" w:cs="Times New Roman"/>
                <w:color w:val="auto"/>
              </w:rPr>
              <w:t xml:space="preserve"> motyvacijos kėli</w:t>
            </w:r>
            <w:r w:rsidR="00536431">
              <w:rPr>
                <w:rFonts w:ascii="Times New Roman" w:hAnsi="Times New Roman" w:cs="Times New Roman"/>
                <w:color w:val="auto"/>
              </w:rPr>
              <w:t>-</w:t>
            </w:r>
            <w:proofErr w:type="spellStart"/>
            <w:r w:rsidRPr="00536431">
              <w:rPr>
                <w:rFonts w:ascii="Times New Roman" w:hAnsi="Times New Roman" w:cs="Times New Roman"/>
                <w:color w:val="auto"/>
              </w:rPr>
              <w:t>mas</w:t>
            </w:r>
            <w:proofErr w:type="spellEnd"/>
            <w:r w:rsidRPr="00536431">
              <w:rPr>
                <w:rFonts w:ascii="Times New Roman" w:hAnsi="Times New Roman" w:cs="Times New Roman"/>
                <w:color w:val="auto"/>
              </w:rPr>
              <w:t xml:space="preserve">. Akvariumo ir </w:t>
            </w:r>
            <w:proofErr w:type="spellStart"/>
            <w:r w:rsidRPr="00536431">
              <w:rPr>
                <w:rFonts w:ascii="Times New Roman" w:hAnsi="Times New Roman" w:cs="Times New Roman"/>
                <w:color w:val="auto"/>
              </w:rPr>
              <w:t>terariumo</w:t>
            </w:r>
            <w:proofErr w:type="spellEnd"/>
            <w:r w:rsidRPr="00536431">
              <w:rPr>
                <w:rFonts w:ascii="Times New Roman" w:hAnsi="Times New Roman" w:cs="Times New Roman"/>
                <w:color w:val="auto"/>
              </w:rPr>
              <w:t xml:space="preserve"> įrengimas, priežiūra.</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Pr="00FF538C" w:rsidRDefault="00C97498" w:rsidP="00536431">
            <w:pPr>
              <w:spacing w:line="240" w:lineRule="auto"/>
              <w:rPr>
                <w:rFonts w:ascii="Times New Roman" w:hAnsi="Times New Roman" w:cs="Times New Roman"/>
                <w:color w:val="auto"/>
              </w:rPr>
            </w:pPr>
            <w:r w:rsidRPr="00FF538C">
              <w:rPr>
                <w:rFonts w:ascii="Times New Roman" w:hAnsi="Times New Roman" w:cs="Times New Roman"/>
                <w:color w:val="auto"/>
                <w:sz w:val="22"/>
                <w:szCs w:val="22"/>
              </w:rPr>
              <w:t>2.2.5.3. Integruotas projektas - 8 kl.</w:t>
            </w:r>
          </w:p>
        </w:tc>
        <w:tc>
          <w:tcPr>
            <w:tcW w:w="2248" w:type="dxa"/>
          </w:tcPr>
          <w:p w:rsidR="00C97498" w:rsidRPr="00FF538C" w:rsidRDefault="00C97498" w:rsidP="00536431">
            <w:pPr>
              <w:spacing w:line="240" w:lineRule="auto"/>
              <w:jc w:val="center"/>
              <w:rPr>
                <w:rFonts w:ascii="Times New Roman" w:hAnsi="Times New Roman" w:cs="Times New Roman"/>
                <w:color w:val="auto"/>
              </w:rPr>
            </w:pPr>
            <w:r w:rsidRPr="00FF538C">
              <w:rPr>
                <w:rFonts w:ascii="Times New Roman" w:hAnsi="Times New Roman" w:cs="Times New Roman"/>
                <w:color w:val="auto"/>
              </w:rPr>
              <w:t>Vasario - balandžio mėn.</w:t>
            </w:r>
          </w:p>
        </w:tc>
        <w:tc>
          <w:tcPr>
            <w:tcW w:w="3197" w:type="dxa"/>
          </w:tcPr>
          <w:p w:rsidR="00C97498" w:rsidRPr="00FF538C" w:rsidRDefault="00A05CB8" w:rsidP="00536431">
            <w:pPr>
              <w:spacing w:line="240" w:lineRule="auto"/>
              <w:rPr>
                <w:rFonts w:ascii="Times New Roman" w:hAnsi="Times New Roman" w:cs="Times New Roman"/>
                <w:color w:val="auto"/>
              </w:rPr>
            </w:pPr>
            <w:r>
              <w:rPr>
                <w:rFonts w:ascii="Times New Roman" w:hAnsi="Times New Roman" w:cs="Times New Roman"/>
                <w:color w:val="auto"/>
              </w:rPr>
              <w:t>Anglų kalbos, fizikos, biologijos, geografijos mokytojai</w:t>
            </w:r>
          </w:p>
        </w:tc>
        <w:tc>
          <w:tcPr>
            <w:tcW w:w="3022" w:type="dxa"/>
          </w:tcPr>
          <w:p w:rsidR="00C97498" w:rsidRPr="00536431" w:rsidRDefault="00C97498" w:rsidP="00536431">
            <w:pPr>
              <w:spacing w:line="240" w:lineRule="auto"/>
              <w:rPr>
                <w:rFonts w:ascii="Times New Roman" w:hAnsi="Times New Roman" w:cs="Times New Roman"/>
                <w:color w:val="auto"/>
              </w:rPr>
            </w:pPr>
            <w:r w:rsidRPr="00536431">
              <w:rPr>
                <w:rFonts w:ascii="Times New Roman" w:hAnsi="Times New Roman" w:cs="Times New Roman"/>
                <w:color w:val="auto"/>
              </w:rPr>
              <w:t xml:space="preserve">Integruotas projektas - 8 kl. „Cheminių elementų ir </w:t>
            </w:r>
            <w:proofErr w:type="spellStart"/>
            <w:r w:rsidRPr="00536431">
              <w:rPr>
                <w:rFonts w:ascii="Times New Roman" w:hAnsi="Times New Roman" w:cs="Times New Roman"/>
                <w:color w:val="auto"/>
              </w:rPr>
              <w:t>che</w:t>
            </w:r>
            <w:proofErr w:type="spellEnd"/>
            <w:r w:rsidR="00536431">
              <w:rPr>
                <w:rFonts w:ascii="Times New Roman" w:hAnsi="Times New Roman" w:cs="Times New Roman"/>
                <w:color w:val="auto"/>
              </w:rPr>
              <w:t>-</w:t>
            </w:r>
            <w:r w:rsidRPr="00536431">
              <w:rPr>
                <w:rFonts w:ascii="Times New Roman" w:hAnsi="Times New Roman" w:cs="Times New Roman"/>
                <w:color w:val="auto"/>
              </w:rPr>
              <w:t>minių junginių nauda Žemei ir žmogui“</w:t>
            </w:r>
            <w:r w:rsidR="00536431">
              <w:rPr>
                <w:rFonts w:ascii="Times New Roman" w:hAnsi="Times New Roman" w:cs="Times New Roman"/>
                <w:color w:val="auto"/>
              </w:rPr>
              <w:t xml:space="preserve"> </w:t>
            </w:r>
            <w:r w:rsidRPr="00536431">
              <w:rPr>
                <w:rFonts w:ascii="Times New Roman" w:hAnsi="Times New Roman" w:cs="Times New Roman"/>
                <w:color w:val="auto"/>
              </w:rPr>
              <w:t>(chemija, fizika, biologija, geografija).</w:t>
            </w:r>
          </w:p>
        </w:tc>
      </w:tr>
      <w:tr w:rsidR="00A05CB8" w:rsidTr="00BD278A">
        <w:tc>
          <w:tcPr>
            <w:tcW w:w="1958" w:type="dxa"/>
            <w:vMerge/>
          </w:tcPr>
          <w:p w:rsidR="00A05CB8" w:rsidRDefault="00A05CB8" w:rsidP="00A05CB8">
            <w:pPr>
              <w:spacing w:line="240" w:lineRule="auto"/>
              <w:rPr>
                <w:rFonts w:ascii="Times New Roman" w:hAnsi="Times New Roman" w:cs="Times New Roman"/>
              </w:rPr>
            </w:pPr>
          </w:p>
        </w:tc>
        <w:tc>
          <w:tcPr>
            <w:tcW w:w="3723" w:type="dxa"/>
          </w:tcPr>
          <w:p w:rsidR="00A05CB8" w:rsidRPr="00FF538C" w:rsidRDefault="00A05CB8" w:rsidP="00A05CB8">
            <w:pPr>
              <w:spacing w:line="240" w:lineRule="auto"/>
              <w:rPr>
                <w:rFonts w:ascii="Times New Roman" w:hAnsi="Times New Roman" w:cs="Times New Roman"/>
                <w:color w:val="auto"/>
              </w:rPr>
            </w:pPr>
            <w:r w:rsidRPr="00FF538C">
              <w:rPr>
                <w:rFonts w:ascii="Times New Roman" w:hAnsi="Times New Roman" w:cs="Times New Roman"/>
                <w:color w:val="auto"/>
              </w:rPr>
              <w:t>2.2.5.4. Dalyvauti ir organizuoti parodas skirtas Žemės dienai</w:t>
            </w:r>
          </w:p>
        </w:tc>
        <w:tc>
          <w:tcPr>
            <w:tcW w:w="2248" w:type="dxa"/>
          </w:tcPr>
          <w:p w:rsidR="00A05CB8" w:rsidRPr="00FF538C" w:rsidRDefault="00A05CB8" w:rsidP="00A05CB8">
            <w:pPr>
              <w:spacing w:line="240" w:lineRule="auto"/>
              <w:jc w:val="center"/>
              <w:rPr>
                <w:rFonts w:ascii="Times New Roman" w:hAnsi="Times New Roman" w:cs="Times New Roman"/>
                <w:color w:val="auto"/>
              </w:rPr>
            </w:pPr>
            <w:r w:rsidRPr="00FF538C">
              <w:rPr>
                <w:rFonts w:ascii="Times New Roman" w:hAnsi="Times New Roman" w:cs="Times New Roman"/>
                <w:color w:val="auto"/>
              </w:rPr>
              <w:t>Pavasaris</w:t>
            </w:r>
          </w:p>
        </w:tc>
        <w:tc>
          <w:tcPr>
            <w:tcW w:w="3197" w:type="dxa"/>
          </w:tcPr>
          <w:p w:rsidR="00A05CB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Anglų kalbos, fizikos, biologijos, geografijos mokytojai</w:t>
            </w:r>
          </w:p>
        </w:tc>
        <w:tc>
          <w:tcPr>
            <w:tcW w:w="3022" w:type="dxa"/>
          </w:tcPr>
          <w:p w:rsidR="00A05CB8" w:rsidRPr="00536431" w:rsidRDefault="00A05CB8" w:rsidP="00A05CB8">
            <w:pPr>
              <w:spacing w:line="240" w:lineRule="auto"/>
              <w:rPr>
                <w:rFonts w:ascii="Times New Roman" w:hAnsi="Times New Roman" w:cs="Times New Roman"/>
                <w:color w:val="auto"/>
              </w:rPr>
            </w:pPr>
            <w:r w:rsidRPr="00536431">
              <w:rPr>
                <w:rFonts w:ascii="Times New Roman" w:hAnsi="Times New Roman" w:cs="Times New Roman"/>
                <w:color w:val="auto"/>
              </w:rPr>
              <w:t>5-6 kl. parengs trumpus projektinius darbus:</w:t>
            </w:r>
          </w:p>
          <w:p w:rsidR="00A05CB8" w:rsidRPr="00536431" w:rsidRDefault="00A05CB8" w:rsidP="00A05CB8">
            <w:pPr>
              <w:spacing w:line="240" w:lineRule="auto"/>
              <w:rPr>
                <w:rFonts w:ascii="Times New Roman" w:hAnsi="Times New Roman" w:cs="Times New Roman"/>
                <w:color w:val="auto"/>
              </w:rPr>
            </w:pPr>
            <w:r w:rsidRPr="00536431">
              <w:rPr>
                <w:rFonts w:ascii="Times New Roman" w:hAnsi="Times New Roman" w:cs="Times New Roman"/>
                <w:color w:val="auto"/>
              </w:rPr>
              <w:t>a) Medžio pasas</w:t>
            </w:r>
          </w:p>
          <w:p w:rsidR="00A05CB8" w:rsidRPr="00536431" w:rsidRDefault="00A05CB8" w:rsidP="00A05CB8">
            <w:pPr>
              <w:spacing w:line="240" w:lineRule="auto"/>
              <w:rPr>
                <w:rFonts w:ascii="Times New Roman" w:hAnsi="Times New Roman" w:cs="Times New Roman"/>
                <w:color w:val="auto"/>
              </w:rPr>
            </w:pPr>
            <w:r w:rsidRPr="00536431">
              <w:rPr>
                <w:rFonts w:ascii="Times New Roman" w:hAnsi="Times New Roman" w:cs="Times New Roman"/>
                <w:color w:val="auto"/>
              </w:rPr>
              <w:lastRenderedPageBreak/>
              <w:t>b) Paukščiai mano kieme</w:t>
            </w:r>
          </w:p>
          <w:p w:rsidR="00A05CB8" w:rsidRPr="00536431" w:rsidRDefault="00A05CB8" w:rsidP="00A05CB8">
            <w:pPr>
              <w:spacing w:line="240" w:lineRule="auto"/>
              <w:rPr>
                <w:rFonts w:ascii="Times New Roman" w:hAnsi="Times New Roman" w:cs="Times New Roman"/>
                <w:color w:val="auto"/>
              </w:rPr>
            </w:pPr>
            <w:r w:rsidRPr="00536431">
              <w:rPr>
                <w:rFonts w:ascii="Times New Roman" w:hAnsi="Times New Roman" w:cs="Times New Roman"/>
                <w:color w:val="auto"/>
              </w:rPr>
              <w:t>b) Spalvos drugelių sparnuose.</w:t>
            </w:r>
          </w:p>
          <w:p w:rsidR="00A05CB8" w:rsidRPr="00536431" w:rsidRDefault="00A05CB8" w:rsidP="00A05CB8">
            <w:pPr>
              <w:spacing w:line="240" w:lineRule="auto"/>
              <w:rPr>
                <w:rFonts w:ascii="Times New Roman" w:hAnsi="Times New Roman" w:cs="Times New Roman"/>
                <w:color w:val="auto"/>
              </w:rPr>
            </w:pPr>
            <w:r w:rsidRPr="00536431">
              <w:rPr>
                <w:rFonts w:ascii="Times New Roman" w:hAnsi="Times New Roman" w:cs="Times New Roman"/>
                <w:color w:val="auto"/>
              </w:rPr>
              <w:t>Atvirukų paroda, stendas „Žemės dienai“</w:t>
            </w:r>
          </w:p>
        </w:tc>
      </w:tr>
      <w:tr w:rsidR="00F43DDE" w:rsidTr="00BD278A">
        <w:tc>
          <w:tcPr>
            <w:tcW w:w="1958" w:type="dxa"/>
            <w:vMerge/>
          </w:tcPr>
          <w:p w:rsidR="00C97498" w:rsidRDefault="00C97498" w:rsidP="00536431">
            <w:pPr>
              <w:spacing w:line="240" w:lineRule="auto"/>
              <w:rPr>
                <w:rFonts w:ascii="Times New Roman" w:hAnsi="Times New Roman" w:cs="Times New Roman"/>
              </w:rPr>
            </w:pPr>
          </w:p>
        </w:tc>
        <w:tc>
          <w:tcPr>
            <w:tcW w:w="3723" w:type="dxa"/>
          </w:tcPr>
          <w:p w:rsidR="00C97498" w:rsidRDefault="00C97498" w:rsidP="00536431">
            <w:pPr>
              <w:spacing w:line="240" w:lineRule="auto"/>
              <w:rPr>
                <w:rFonts w:ascii="Times New Roman" w:hAnsi="Times New Roman" w:cs="Times New Roman"/>
                <w:color w:val="6AA84F"/>
              </w:rPr>
            </w:pPr>
            <w:r>
              <w:rPr>
                <w:rFonts w:ascii="Times New Roman" w:hAnsi="Times New Roman" w:cs="Times New Roman"/>
              </w:rPr>
              <w:t xml:space="preserve">2.2.6. Dalyvauti </w:t>
            </w:r>
            <w:proofErr w:type="spellStart"/>
            <w:r>
              <w:rPr>
                <w:rFonts w:ascii="Times New Roman" w:hAnsi="Times New Roman" w:cs="Times New Roman"/>
              </w:rPr>
              <w:t>Olympis</w:t>
            </w:r>
            <w:proofErr w:type="spellEnd"/>
            <w:r>
              <w:rPr>
                <w:rFonts w:ascii="Times New Roman" w:hAnsi="Times New Roman" w:cs="Times New Roman"/>
              </w:rPr>
              <w:t xml:space="preserve">, </w:t>
            </w:r>
            <w:proofErr w:type="spellStart"/>
            <w:r>
              <w:rPr>
                <w:rFonts w:ascii="Times New Roman" w:hAnsi="Times New Roman" w:cs="Times New Roman"/>
              </w:rPr>
              <w:t>Kings</w:t>
            </w:r>
            <w:proofErr w:type="spellEnd"/>
            <w:r>
              <w:rPr>
                <w:rFonts w:ascii="Times New Roman" w:hAnsi="Times New Roman" w:cs="Times New Roman"/>
              </w:rPr>
              <w:t xml:space="preserve">, Mūsų eksperimentas, </w:t>
            </w:r>
            <w:proofErr w:type="spellStart"/>
            <w:r>
              <w:rPr>
                <w:rFonts w:ascii="Times New Roman" w:hAnsi="Times New Roman" w:cs="Times New Roman"/>
              </w:rPr>
              <w:t>Pangea</w:t>
            </w:r>
            <w:proofErr w:type="spellEnd"/>
            <w:r>
              <w:rPr>
                <w:rFonts w:ascii="Times New Roman" w:hAnsi="Times New Roman" w:cs="Times New Roman"/>
              </w:rPr>
              <w:t>, Nacionalinis kritinio ir loginio mąstymo konkursas ir kituose STEAM mokslų olimpiadose, konkursuose:</w:t>
            </w:r>
          </w:p>
        </w:tc>
        <w:tc>
          <w:tcPr>
            <w:tcW w:w="2248" w:type="dxa"/>
          </w:tcPr>
          <w:p w:rsidR="00C97498" w:rsidRDefault="00C97498" w:rsidP="00536431">
            <w:pPr>
              <w:spacing w:line="240" w:lineRule="auto"/>
              <w:jc w:val="center"/>
              <w:rPr>
                <w:rFonts w:ascii="Times New Roman" w:hAnsi="Times New Roman" w:cs="Times New Roman"/>
              </w:rPr>
            </w:pPr>
            <w:r>
              <w:rPr>
                <w:rFonts w:ascii="Times New Roman" w:hAnsi="Times New Roman" w:cs="Times New Roman"/>
              </w:rPr>
              <w:t>Visus metus</w:t>
            </w:r>
          </w:p>
          <w:p w:rsidR="00C97498" w:rsidRDefault="00C97498" w:rsidP="00536431">
            <w:pPr>
              <w:spacing w:line="240" w:lineRule="auto"/>
              <w:jc w:val="center"/>
              <w:rPr>
                <w:rFonts w:ascii="Times New Roman" w:hAnsi="Times New Roman" w:cs="Times New Roman"/>
                <w:color w:val="6AA84F"/>
              </w:rPr>
            </w:pPr>
          </w:p>
          <w:p w:rsidR="00C97498" w:rsidRDefault="00C97498" w:rsidP="00536431">
            <w:pPr>
              <w:spacing w:line="240" w:lineRule="auto"/>
              <w:jc w:val="center"/>
              <w:rPr>
                <w:rFonts w:ascii="Times New Roman" w:hAnsi="Times New Roman" w:cs="Times New Roman"/>
                <w:color w:val="6AA84F"/>
              </w:rPr>
            </w:pPr>
          </w:p>
          <w:p w:rsidR="00C97498" w:rsidRDefault="00C97498" w:rsidP="00536431">
            <w:pPr>
              <w:spacing w:line="240" w:lineRule="auto"/>
              <w:jc w:val="center"/>
              <w:rPr>
                <w:rFonts w:ascii="Times New Roman" w:hAnsi="Times New Roman" w:cs="Times New Roman"/>
                <w:color w:val="6AA84F"/>
              </w:rPr>
            </w:pPr>
          </w:p>
          <w:p w:rsidR="00C97498" w:rsidRDefault="00C97498" w:rsidP="00536431">
            <w:pPr>
              <w:spacing w:line="240" w:lineRule="auto"/>
              <w:jc w:val="center"/>
              <w:rPr>
                <w:rFonts w:ascii="Times New Roman" w:hAnsi="Times New Roman" w:cs="Times New Roman"/>
                <w:color w:val="6AA84F"/>
              </w:rPr>
            </w:pPr>
          </w:p>
          <w:p w:rsidR="00C97498" w:rsidRDefault="00C97498" w:rsidP="00536431">
            <w:pPr>
              <w:spacing w:line="240" w:lineRule="auto"/>
              <w:jc w:val="center"/>
              <w:rPr>
                <w:rFonts w:ascii="Times New Roman" w:hAnsi="Times New Roman" w:cs="Times New Roman"/>
                <w:color w:val="6AA84F"/>
              </w:rPr>
            </w:pPr>
          </w:p>
        </w:tc>
        <w:tc>
          <w:tcPr>
            <w:tcW w:w="3197" w:type="dxa"/>
          </w:tcPr>
          <w:p w:rsidR="00C97498" w:rsidRDefault="00C97498" w:rsidP="00536431">
            <w:pPr>
              <w:spacing w:line="240" w:lineRule="auto"/>
              <w:rPr>
                <w:rFonts w:ascii="Times New Roman" w:hAnsi="Times New Roman" w:cs="Times New Roman"/>
              </w:rPr>
            </w:pPr>
            <w:r>
              <w:rPr>
                <w:rFonts w:ascii="Times New Roman" w:hAnsi="Times New Roman" w:cs="Times New Roman"/>
              </w:rPr>
              <w:t>Grupės nariai</w:t>
            </w:r>
          </w:p>
          <w:p w:rsidR="00C97498" w:rsidRDefault="00C97498" w:rsidP="00536431">
            <w:pPr>
              <w:spacing w:line="240" w:lineRule="auto"/>
              <w:rPr>
                <w:rFonts w:ascii="Times New Roman" w:hAnsi="Times New Roman" w:cs="Times New Roman"/>
              </w:rPr>
            </w:pPr>
            <w:r>
              <w:rPr>
                <w:rFonts w:ascii="Times New Roman" w:hAnsi="Times New Roman" w:cs="Times New Roman"/>
              </w:rPr>
              <w:t>Atsakingi gamtos mokslų ir tiksliųjų mokslų mokytojai</w:t>
            </w:r>
          </w:p>
          <w:p w:rsidR="00C97498" w:rsidRDefault="00C97498" w:rsidP="00536431">
            <w:pPr>
              <w:spacing w:line="240" w:lineRule="auto"/>
              <w:rPr>
                <w:rFonts w:ascii="Times New Roman" w:hAnsi="Times New Roman" w:cs="Times New Roman"/>
              </w:rPr>
            </w:pPr>
          </w:p>
          <w:p w:rsidR="00C97498" w:rsidRDefault="00C97498" w:rsidP="00536431">
            <w:pPr>
              <w:spacing w:line="240" w:lineRule="auto"/>
              <w:rPr>
                <w:rFonts w:ascii="Times New Roman" w:hAnsi="Times New Roman" w:cs="Times New Roman"/>
              </w:rPr>
            </w:pPr>
          </w:p>
          <w:p w:rsidR="00C97498" w:rsidRDefault="00C97498" w:rsidP="00536431">
            <w:pPr>
              <w:spacing w:line="240" w:lineRule="auto"/>
              <w:rPr>
                <w:rFonts w:ascii="Times New Roman" w:hAnsi="Times New Roman" w:cs="Times New Roman"/>
              </w:rPr>
            </w:pPr>
          </w:p>
          <w:p w:rsidR="00C97498" w:rsidRDefault="00C97498" w:rsidP="00536431">
            <w:pPr>
              <w:spacing w:line="240" w:lineRule="auto"/>
              <w:rPr>
                <w:rFonts w:ascii="Times New Roman" w:hAnsi="Times New Roman" w:cs="Times New Roman"/>
                <w:color w:val="92D050"/>
              </w:rPr>
            </w:pPr>
          </w:p>
        </w:tc>
        <w:tc>
          <w:tcPr>
            <w:tcW w:w="3022" w:type="dxa"/>
          </w:tcPr>
          <w:p w:rsidR="00C97498" w:rsidRPr="00536431" w:rsidRDefault="00C97498" w:rsidP="00536431">
            <w:pPr>
              <w:spacing w:line="240" w:lineRule="auto"/>
              <w:rPr>
                <w:rFonts w:ascii="Times New Roman" w:hAnsi="Times New Roman" w:cs="Times New Roman"/>
              </w:rPr>
            </w:pPr>
            <w:r w:rsidRPr="00536431">
              <w:rPr>
                <w:rFonts w:ascii="Times New Roman" w:hAnsi="Times New Roman" w:cs="Times New Roman"/>
              </w:rPr>
              <w:t xml:space="preserve">Mokinių gamtamokslinių ir tiksliųjų mokslų </w:t>
            </w:r>
            <w:proofErr w:type="spellStart"/>
            <w:r w:rsidRPr="00536431">
              <w:rPr>
                <w:rFonts w:ascii="Times New Roman" w:hAnsi="Times New Roman" w:cs="Times New Roman"/>
              </w:rPr>
              <w:t>kompeten</w:t>
            </w:r>
            <w:r w:rsidR="00536431">
              <w:rPr>
                <w:rFonts w:ascii="Times New Roman" w:hAnsi="Times New Roman" w:cs="Times New Roman"/>
              </w:rPr>
              <w:t>-</w:t>
            </w:r>
            <w:r w:rsidRPr="00536431">
              <w:rPr>
                <w:rFonts w:ascii="Times New Roman" w:hAnsi="Times New Roman" w:cs="Times New Roman"/>
              </w:rPr>
              <w:t>cijų</w:t>
            </w:r>
            <w:proofErr w:type="spellEnd"/>
            <w:r w:rsidRPr="00536431">
              <w:rPr>
                <w:rFonts w:ascii="Times New Roman" w:hAnsi="Times New Roman" w:cs="Times New Roman"/>
              </w:rPr>
              <w:t xml:space="preserve"> gilinimas, mokymosi motyvacijos kėlimas.</w:t>
            </w:r>
          </w:p>
          <w:p w:rsidR="00C97498" w:rsidRPr="00536431" w:rsidRDefault="00C97498" w:rsidP="00536431">
            <w:pPr>
              <w:spacing w:line="240" w:lineRule="auto"/>
              <w:rPr>
                <w:rFonts w:ascii="Times New Roman" w:hAnsi="Times New Roman" w:cs="Times New Roman"/>
                <w:color w:val="92D050"/>
              </w:rPr>
            </w:pPr>
            <w:r w:rsidRPr="00536431">
              <w:rPr>
                <w:rFonts w:ascii="Times New Roman" w:hAnsi="Times New Roman" w:cs="Times New Roman"/>
                <w:color w:val="auto"/>
              </w:rPr>
              <w:t>Kiekvienas gamtos ir tikslių</w:t>
            </w:r>
            <w:r w:rsidR="00536431">
              <w:rPr>
                <w:rFonts w:ascii="Times New Roman" w:hAnsi="Times New Roman" w:cs="Times New Roman"/>
                <w:color w:val="auto"/>
              </w:rPr>
              <w:t xml:space="preserve">-jų mokslų mokytojas </w:t>
            </w:r>
            <w:proofErr w:type="spellStart"/>
            <w:r w:rsidR="00536431">
              <w:rPr>
                <w:rFonts w:ascii="Times New Roman" w:hAnsi="Times New Roman" w:cs="Times New Roman"/>
                <w:color w:val="auto"/>
              </w:rPr>
              <w:t>paren-gia</w:t>
            </w:r>
            <w:proofErr w:type="spellEnd"/>
            <w:r w:rsidRPr="00536431">
              <w:rPr>
                <w:rFonts w:ascii="Times New Roman" w:hAnsi="Times New Roman" w:cs="Times New Roman"/>
                <w:color w:val="auto"/>
              </w:rPr>
              <w:t xml:space="preserve"> ne mažiau nei po 1 moki</w:t>
            </w:r>
            <w:r w:rsidR="00536431">
              <w:rPr>
                <w:rFonts w:ascii="Times New Roman" w:hAnsi="Times New Roman" w:cs="Times New Roman"/>
                <w:color w:val="auto"/>
              </w:rPr>
              <w:t>-</w:t>
            </w:r>
            <w:proofErr w:type="spellStart"/>
            <w:r w:rsidRPr="00536431">
              <w:rPr>
                <w:rFonts w:ascii="Times New Roman" w:hAnsi="Times New Roman" w:cs="Times New Roman"/>
                <w:color w:val="auto"/>
              </w:rPr>
              <w:t>nį</w:t>
            </w:r>
            <w:proofErr w:type="spellEnd"/>
            <w:r w:rsidRPr="00536431">
              <w:rPr>
                <w:rFonts w:ascii="Times New Roman" w:hAnsi="Times New Roman" w:cs="Times New Roman"/>
                <w:color w:val="auto"/>
              </w:rPr>
              <w:t>, kurie dalyvauja bent viename konkurse.</w:t>
            </w:r>
          </w:p>
        </w:tc>
      </w:tr>
      <w:tr w:rsidR="00F43DDE" w:rsidTr="00BD278A">
        <w:tc>
          <w:tcPr>
            <w:tcW w:w="1958" w:type="dxa"/>
            <w:vMerge w:val="restart"/>
          </w:tcPr>
          <w:p w:rsidR="00C97498" w:rsidRDefault="00C97498" w:rsidP="00536431">
            <w:pPr>
              <w:spacing w:line="240" w:lineRule="auto"/>
              <w:rPr>
                <w:rFonts w:ascii="Times New Roman" w:hAnsi="Times New Roman" w:cs="Times New Roman"/>
              </w:rPr>
            </w:pPr>
          </w:p>
        </w:tc>
        <w:tc>
          <w:tcPr>
            <w:tcW w:w="3723" w:type="dxa"/>
          </w:tcPr>
          <w:p w:rsidR="00C97498" w:rsidRPr="00FF538C" w:rsidRDefault="00C97498" w:rsidP="00536431">
            <w:pPr>
              <w:spacing w:line="240" w:lineRule="auto"/>
              <w:rPr>
                <w:rFonts w:ascii="Times New Roman" w:hAnsi="Times New Roman" w:cs="Times New Roman"/>
                <w:color w:val="auto"/>
              </w:rPr>
            </w:pPr>
            <w:r w:rsidRPr="00FF538C">
              <w:rPr>
                <w:rFonts w:ascii="Times New Roman" w:hAnsi="Times New Roman" w:cs="Times New Roman"/>
                <w:color w:val="auto"/>
              </w:rPr>
              <w:t>2.2.6.1. Konferencija</w:t>
            </w:r>
          </w:p>
        </w:tc>
        <w:tc>
          <w:tcPr>
            <w:tcW w:w="2248" w:type="dxa"/>
          </w:tcPr>
          <w:p w:rsidR="00C97498" w:rsidRPr="00FF538C" w:rsidRDefault="00C97498" w:rsidP="00113534">
            <w:pPr>
              <w:spacing w:line="240" w:lineRule="auto"/>
              <w:jc w:val="center"/>
              <w:rPr>
                <w:rFonts w:ascii="Times New Roman" w:hAnsi="Times New Roman" w:cs="Times New Roman"/>
                <w:color w:val="auto"/>
              </w:rPr>
            </w:pPr>
            <w:r w:rsidRPr="00FF538C">
              <w:rPr>
                <w:rFonts w:ascii="Times New Roman" w:hAnsi="Times New Roman" w:cs="Times New Roman"/>
                <w:color w:val="auto"/>
              </w:rPr>
              <w:t>2020</w:t>
            </w:r>
            <w:r w:rsidR="00113534">
              <w:rPr>
                <w:rFonts w:ascii="Times New Roman" w:hAnsi="Times New Roman" w:cs="Times New Roman"/>
                <w:color w:val="auto"/>
              </w:rPr>
              <w:t xml:space="preserve"> m. sausio </w:t>
            </w:r>
            <w:r w:rsidRPr="00FF538C">
              <w:rPr>
                <w:rFonts w:ascii="Times New Roman" w:hAnsi="Times New Roman" w:cs="Times New Roman"/>
                <w:color w:val="auto"/>
              </w:rPr>
              <w:t>16</w:t>
            </w:r>
            <w:r w:rsidR="00113534">
              <w:rPr>
                <w:rFonts w:ascii="Times New Roman" w:hAnsi="Times New Roman" w:cs="Times New Roman"/>
                <w:color w:val="auto"/>
              </w:rPr>
              <w:t xml:space="preserve"> d. </w:t>
            </w:r>
          </w:p>
        </w:tc>
        <w:tc>
          <w:tcPr>
            <w:tcW w:w="3197" w:type="dxa"/>
          </w:tcPr>
          <w:p w:rsidR="00C97498" w:rsidRPr="00FF538C" w:rsidRDefault="00A05CB8" w:rsidP="00536431">
            <w:pPr>
              <w:spacing w:line="240" w:lineRule="auto"/>
              <w:rPr>
                <w:rFonts w:ascii="Times New Roman" w:hAnsi="Times New Roman" w:cs="Times New Roman"/>
                <w:color w:val="auto"/>
              </w:rPr>
            </w:pPr>
            <w:r>
              <w:rPr>
                <w:rFonts w:ascii="Times New Roman" w:hAnsi="Times New Roman" w:cs="Times New Roman"/>
                <w:color w:val="auto"/>
              </w:rPr>
              <w:t>Chemijos, matematikos mokytojai</w:t>
            </w:r>
          </w:p>
        </w:tc>
        <w:tc>
          <w:tcPr>
            <w:tcW w:w="3022" w:type="dxa"/>
          </w:tcPr>
          <w:p w:rsidR="00C97498" w:rsidRPr="00536431" w:rsidRDefault="00536431" w:rsidP="00536431">
            <w:pPr>
              <w:spacing w:line="240" w:lineRule="auto"/>
              <w:rPr>
                <w:rFonts w:ascii="Times New Roman" w:hAnsi="Times New Roman" w:cs="Times New Roman"/>
                <w:color w:val="auto"/>
              </w:rPr>
            </w:pPr>
            <w:r>
              <w:rPr>
                <w:rFonts w:ascii="Times New Roman" w:hAnsi="Times New Roman" w:cs="Times New Roman"/>
                <w:color w:val="auto"/>
              </w:rPr>
              <w:t>Vilniaus m.  5-</w:t>
            </w:r>
            <w:r w:rsidR="00C97498" w:rsidRPr="00536431">
              <w:rPr>
                <w:rFonts w:ascii="Times New Roman" w:hAnsi="Times New Roman" w:cs="Times New Roman"/>
                <w:color w:val="auto"/>
              </w:rPr>
              <w:t>8 kl. mokinių matematikos konferencija „Matematika aplink mus“ Vilniaus m. Sofijos Kova</w:t>
            </w:r>
            <w:r>
              <w:rPr>
                <w:rFonts w:ascii="Times New Roman" w:hAnsi="Times New Roman" w:cs="Times New Roman"/>
                <w:color w:val="auto"/>
              </w:rPr>
              <w:t>-</w:t>
            </w:r>
            <w:proofErr w:type="spellStart"/>
            <w:r w:rsidR="00C97498" w:rsidRPr="00536431">
              <w:rPr>
                <w:rFonts w:ascii="Times New Roman" w:hAnsi="Times New Roman" w:cs="Times New Roman"/>
                <w:color w:val="auto"/>
              </w:rPr>
              <w:t>levskajos</w:t>
            </w:r>
            <w:proofErr w:type="spellEnd"/>
            <w:r w:rsidR="00C97498" w:rsidRPr="00536431">
              <w:rPr>
                <w:rFonts w:ascii="Times New Roman" w:hAnsi="Times New Roman" w:cs="Times New Roman"/>
                <w:color w:val="auto"/>
              </w:rPr>
              <w:t xml:space="preserve"> progimnazijoje.</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2.2.6.2. IT ir matematikos konkursas „Piešinys - matematikos uždavinys“.</w:t>
            </w:r>
          </w:p>
          <w:p w:rsidR="00C97498" w:rsidRPr="00FF538C" w:rsidRDefault="00C97498" w:rsidP="002B0A47">
            <w:pPr>
              <w:spacing w:line="240" w:lineRule="auto"/>
              <w:rPr>
                <w:rFonts w:ascii="Times New Roman" w:hAnsi="Times New Roman" w:cs="Times New Roman"/>
                <w:color w:val="auto"/>
              </w:rPr>
            </w:pPr>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Sausio mėn.</w:t>
            </w:r>
          </w:p>
        </w:tc>
        <w:tc>
          <w:tcPr>
            <w:tcW w:w="3197" w:type="dxa"/>
          </w:tcPr>
          <w:p w:rsidR="00C9749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IT, matematikos mokytojai</w:t>
            </w:r>
          </w:p>
        </w:tc>
        <w:tc>
          <w:tcPr>
            <w:tcW w:w="3022" w:type="dxa"/>
          </w:tcPr>
          <w:p w:rsidR="00C97498" w:rsidRPr="00536431" w:rsidRDefault="00C97498" w:rsidP="002B0A47">
            <w:pPr>
              <w:spacing w:line="240" w:lineRule="auto"/>
              <w:rPr>
                <w:rFonts w:ascii="Times New Roman" w:hAnsi="Times New Roman" w:cs="Times New Roman"/>
                <w:color w:val="auto"/>
              </w:rPr>
            </w:pPr>
            <w:r w:rsidRPr="00536431">
              <w:rPr>
                <w:rFonts w:ascii="Times New Roman" w:hAnsi="Times New Roman" w:cs="Times New Roman"/>
                <w:color w:val="auto"/>
              </w:rPr>
              <w:t>Mokinių kūrybiškumo,  mąstymo ir logikos lavinimas.</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 xml:space="preserve">2.2.6.3. </w:t>
            </w:r>
            <w:proofErr w:type="spellStart"/>
            <w:r w:rsidRPr="00FF538C">
              <w:rPr>
                <w:rFonts w:ascii="Times New Roman" w:hAnsi="Times New Roman" w:cs="Times New Roman"/>
                <w:color w:val="auto"/>
              </w:rPr>
              <w:t>Pangea</w:t>
            </w:r>
            <w:proofErr w:type="spellEnd"/>
            <w:r w:rsidRPr="00FF538C">
              <w:rPr>
                <w:rFonts w:ascii="Times New Roman" w:hAnsi="Times New Roman" w:cs="Times New Roman"/>
                <w:color w:val="auto"/>
              </w:rPr>
              <w:t xml:space="preserve"> I turas</w:t>
            </w:r>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Sausio mėn.</w:t>
            </w:r>
          </w:p>
        </w:tc>
        <w:tc>
          <w:tcPr>
            <w:tcW w:w="3197" w:type="dxa"/>
          </w:tcPr>
          <w:p w:rsidR="00C97498" w:rsidRPr="00FF538C" w:rsidRDefault="00A05CB8" w:rsidP="002B0A47">
            <w:pPr>
              <w:spacing w:line="240" w:lineRule="auto"/>
              <w:rPr>
                <w:rFonts w:ascii="Times New Roman" w:hAnsi="Times New Roman" w:cs="Times New Roman"/>
                <w:color w:val="auto"/>
              </w:rPr>
            </w:pPr>
            <w:r>
              <w:rPr>
                <w:rFonts w:ascii="Times New Roman" w:hAnsi="Times New Roman" w:cs="Times New Roman"/>
                <w:color w:val="auto"/>
              </w:rPr>
              <w:t>Tiksliųjų mokslų metodinės grupės pirmininkė, direktoriaus pavaduotoja ugdymui</w:t>
            </w:r>
          </w:p>
        </w:tc>
        <w:tc>
          <w:tcPr>
            <w:tcW w:w="3022"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Mokinių gamtamokslinių ir tiksliųjų mokslų kompetencijų gilinimas.</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2.2.6.4. Matematikos mokyklinė olimpiada</w:t>
            </w:r>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Sausio mėn.</w:t>
            </w:r>
          </w:p>
        </w:tc>
        <w:tc>
          <w:tcPr>
            <w:tcW w:w="3197"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Matematikos mokytojai</w:t>
            </w:r>
          </w:p>
        </w:tc>
        <w:tc>
          <w:tcPr>
            <w:tcW w:w="3022"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Mokinių gamtamokslinių ir tiksliųjų mokslų kompetencijų gilinimas, mokymosi motyvacijos kėlimas.</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2.2.6.5. Nacionalinis kritinio ir loginio mąstymo konkursas</w:t>
            </w:r>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Sausio mėn.</w:t>
            </w:r>
          </w:p>
        </w:tc>
        <w:tc>
          <w:tcPr>
            <w:tcW w:w="3197" w:type="dxa"/>
          </w:tcPr>
          <w:p w:rsidR="00C97498" w:rsidRPr="00FF538C" w:rsidRDefault="00A05CB8" w:rsidP="00985218">
            <w:pPr>
              <w:spacing w:line="240" w:lineRule="auto"/>
              <w:rPr>
                <w:rFonts w:ascii="Times New Roman" w:hAnsi="Times New Roman" w:cs="Times New Roman"/>
                <w:color w:val="auto"/>
              </w:rPr>
            </w:pPr>
            <w:r>
              <w:rPr>
                <w:rFonts w:ascii="Times New Roman" w:hAnsi="Times New Roman" w:cs="Times New Roman"/>
                <w:color w:val="auto"/>
              </w:rPr>
              <w:t>IT ir matematikos m</w:t>
            </w:r>
            <w:r w:rsidR="00985218">
              <w:rPr>
                <w:rFonts w:ascii="Times New Roman" w:hAnsi="Times New Roman" w:cs="Times New Roman"/>
                <w:color w:val="auto"/>
              </w:rPr>
              <w:t>oky</w:t>
            </w:r>
            <w:r>
              <w:rPr>
                <w:rFonts w:ascii="Times New Roman" w:hAnsi="Times New Roman" w:cs="Times New Roman"/>
                <w:color w:val="auto"/>
              </w:rPr>
              <w:t>tojai</w:t>
            </w:r>
          </w:p>
        </w:tc>
        <w:tc>
          <w:tcPr>
            <w:tcW w:w="3022"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Mokinių gamtamokslinių ir tiksliųjų mokslų kompetencijų gilinimas, mokymosi motyvacijos kėlimas.</w:t>
            </w:r>
          </w:p>
        </w:tc>
      </w:tr>
      <w:tr w:rsidR="00A05CB8" w:rsidTr="00BD278A">
        <w:tc>
          <w:tcPr>
            <w:tcW w:w="1958" w:type="dxa"/>
            <w:vMerge/>
          </w:tcPr>
          <w:p w:rsidR="00A05CB8" w:rsidRDefault="00A05CB8" w:rsidP="00A05CB8">
            <w:pPr>
              <w:spacing w:line="240" w:lineRule="auto"/>
              <w:rPr>
                <w:rFonts w:ascii="Times New Roman" w:hAnsi="Times New Roman" w:cs="Times New Roman"/>
              </w:rPr>
            </w:pPr>
          </w:p>
        </w:tc>
        <w:tc>
          <w:tcPr>
            <w:tcW w:w="3723" w:type="dxa"/>
          </w:tcPr>
          <w:p w:rsidR="00A05CB8" w:rsidRPr="00FF538C" w:rsidRDefault="00A05CB8" w:rsidP="00A05CB8">
            <w:pPr>
              <w:spacing w:line="240" w:lineRule="auto"/>
              <w:rPr>
                <w:rFonts w:ascii="Times New Roman" w:hAnsi="Times New Roman" w:cs="Times New Roman"/>
                <w:color w:val="auto"/>
              </w:rPr>
            </w:pPr>
            <w:r w:rsidRPr="00FF538C">
              <w:rPr>
                <w:rFonts w:ascii="Times New Roman" w:hAnsi="Times New Roman" w:cs="Times New Roman"/>
                <w:color w:val="auto"/>
              </w:rPr>
              <w:t>2.2.6.6. Kengūra</w:t>
            </w:r>
          </w:p>
        </w:tc>
        <w:tc>
          <w:tcPr>
            <w:tcW w:w="2248" w:type="dxa"/>
          </w:tcPr>
          <w:p w:rsidR="00A05CB8" w:rsidRPr="00FF538C" w:rsidRDefault="00A05CB8" w:rsidP="00A05CB8">
            <w:pPr>
              <w:spacing w:line="240" w:lineRule="auto"/>
              <w:jc w:val="center"/>
              <w:rPr>
                <w:rFonts w:ascii="Times New Roman" w:hAnsi="Times New Roman" w:cs="Times New Roman"/>
                <w:color w:val="auto"/>
              </w:rPr>
            </w:pPr>
            <w:r w:rsidRPr="00FF538C">
              <w:rPr>
                <w:rFonts w:ascii="Times New Roman" w:hAnsi="Times New Roman" w:cs="Times New Roman"/>
                <w:color w:val="auto"/>
              </w:rPr>
              <w:t>Kovo mėn.</w:t>
            </w:r>
          </w:p>
        </w:tc>
        <w:tc>
          <w:tcPr>
            <w:tcW w:w="3197" w:type="dxa"/>
          </w:tcPr>
          <w:p w:rsidR="00A05CB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Tiksliųjų mokslų metodinės grupės pirmininkė, direktoriaus pavaduotoja ugdymui</w:t>
            </w:r>
          </w:p>
        </w:tc>
        <w:tc>
          <w:tcPr>
            <w:tcW w:w="3022" w:type="dxa"/>
          </w:tcPr>
          <w:p w:rsidR="00A05CB8" w:rsidRPr="00FF538C" w:rsidRDefault="00A05CB8" w:rsidP="00A05CB8">
            <w:pPr>
              <w:spacing w:line="240" w:lineRule="auto"/>
              <w:rPr>
                <w:rFonts w:ascii="Times New Roman" w:hAnsi="Times New Roman" w:cs="Times New Roman"/>
                <w:color w:val="auto"/>
              </w:rPr>
            </w:pPr>
            <w:r w:rsidRPr="00FF538C">
              <w:rPr>
                <w:rFonts w:ascii="Times New Roman" w:hAnsi="Times New Roman" w:cs="Times New Roman"/>
                <w:color w:val="auto"/>
              </w:rPr>
              <w:t>Mokinių tiksliųjų mokslų kompetencijų gilinimas, mokymosi motyvacijos kėlimas.</w:t>
            </w:r>
          </w:p>
        </w:tc>
      </w:tr>
      <w:tr w:rsidR="00A05CB8" w:rsidTr="00BD278A">
        <w:tc>
          <w:tcPr>
            <w:tcW w:w="1958" w:type="dxa"/>
            <w:vMerge/>
          </w:tcPr>
          <w:p w:rsidR="00A05CB8" w:rsidRDefault="00A05CB8" w:rsidP="00A05CB8">
            <w:pPr>
              <w:spacing w:line="240" w:lineRule="auto"/>
              <w:rPr>
                <w:rFonts w:ascii="Times New Roman" w:hAnsi="Times New Roman" w:cs="Times New Roman"/>
              </w:rPr>
            </w:pPr>
          </w:p>
        </w:tc>
        <w:tc>
          <w:tcPr>
            <w:tcW w:w="3723" w:type="dxa"/>
          </w:tcPr>
          <w:p w:rsidR="00A05CB8" w:rsidRPr="00FF538C" w:rsidRDefault="00A05CB8" w:rsidP="00A05CB8">
            <w:pPr>
              <w:spacing w:line="240" w:lineRule="auto"/>
              <w:rPr>
                <w:rFonts w:ascii="Times New Roman" w:hAnsi="Times New Roman" w:cs="Times New Roman"/>
                <w:color w:val="auto"/>
              </w:rPr>
            </w:pPr>
            <w:r w:rsidRPr="00FF538C">
              <w:rPr>
                <w:rFonts w:ascii="Times New Roman" w:hAnsi="Times New Roman" w:cs="Times New Roman"/>
                <w:color w:val="auto"/>
              </w:rPr>
              <w:t>2.2.6.7. Sostinės išminčius</w:t>
            </w:r>
          </w:p>
        </w:tc>
        <w:tc>
          <w:tcPr>
            <w:tcW w:w="2248" w:type="dxa"/>
          </w:tcPr>
          <w:p w:rsidR="00A05CB8" w:rsidRPr="00FF538C" w:rsidRDefault="00A05CB8" w:rsidP="00A05CB8">
            <w:pPr>
              <w:spacing w:line="240" w:lineRule="auto"/>
              <w:jc w:val="center"/>
              <w:rPr>
                <w:rFonts w:ascii="Times New Roman" w:hAnsi="Times New Roman" w:cs="Times New Roman"/>
                <w:color w:val="auto"/>
              </w:rPr>
            </w:pPr>
            <w:r w:rsidRPr="00FF538C">
              <w:rPr>
                <w:rFonts w:ascii="Times New Roman" w:hAnsi="Times New Roman" w:cs="Times New Roman"/>
                <w:color w:val="auto"/>
              </w:rPr>
              <w:t>Pavasaris</w:t>
            </w:r>
          </w:p>
        </w:tc>
        <w:tc>
          <w:tcPr>
            <w:tcW w:w="3197" w:type="dxa"/>
          </w:tcPr>
          <w:p w:rsidR="00A05CB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Tiksliųjų mokslų metodinės grupės pirmininkė</w:t>
            </w:r>
          </w:p>
        </w:tc>
        <w:tc>
          <w:tcPr>
            <w:tcW w:w="3022" w:type="dxa"/>
          </w:tcPr>
          <w:p w:rsidR="00A05CB8" w:rsidRPr="00FF538C" w:rsidRDefault="00A05CB8" w:rsidP="00A05CB8">
            <w:pPr>
              <w:spacing w:line="240" w:lineRule="auto"/>
              <w:rPr>
                <w:rFonts w:ascii="Times New Roman" w:hAnsi="Times New Roman" w:cs="Times New Roman"/>
                <w:color w:val="auto"/>
              </w:rPr>
            </w:pPr>
            <w:r w:rsidRPr="00FF538C">
              <w:rPr>
                <w:rFonts w:ascii="Times New Roman" w:hAnsi="Times New Roman" w:cs="Times New Roman"/>
                <w:color w:val="auto"/>
              </w:rPr>
              <w:t>Skatinti mokinių saviraišką, erudiciją, loginį ir kritinį mąstymą.</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2.2.6.8. Dalyvauti tarptautinėje konferencijoje  „</w:t>
            </w:r>
            <w:proofErr w:type="spellStart"/>
            <w:r w:rsidRPr="00FF538C">
              <w:rPr>
                <w:rFonts w:ascii="Times New Roman" w:hAnsi="Times New Roman" w:cs="Times New Roman"/>
                <w:color w:val="auto"/>
                <w:sz w:val="26"/>
                <w:szCs w:val="26"/>
              </w:rPr>
              <w:t>Open</w:t>
            </w:r>
            <w:proofErr w:type="spellEnd"/>
            <w:r w:rsidRPr="00FF538C">
              <w:rPr>
                <w:rFonts w:ascii="Times New Roman" w:hAnsi="Times New Roman" w:cs="Times New Roman"/>
                <w:color w:val="auto"/>
                <w:sz w:val="26"/>
                <w:szCs w:val="26"/>
              </w:rPr>
              <w:t xml:space="preserve"> </w:t>
            </w:r>
            <w:proofErr w:type="spellStart"/>
            <w:r w:rsidRPr="00FF538C">
              <w:rPr>
                <w:rFonts w:ascii="Times New Roman" w:hAnsi="Times New Roman" w:cs="Times New Roman"/>
                <w:color w:val="auto"/>
                <w:sz w:val="26"/>
                <w:szCs w:val="26"/>
              </w:rPr>
              <w:t>Readings</w:t>
            </w:r>
            <w:proofErr w:type="spellEnd"/>
            <w:r w:rsidRPr="00FF538C">
              <w:rPr>
                <w:rFonts w:ascii="Times New Roman" w:hAnsi="Times New Roman" w:cs="Times New Roman"/>
                <w:color w:val="auto"/>
                <w:sz w:val="26"/>
                <w:szCs w:val="26"/>
              </w:rPr>
              <w:t xml:space="preserve"> 2020“</w:t>
            </w:r>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Kovo mėn.</w:t>
            </w:r>
          </w:p>
        </w:tc>
        <w:tc>
          <w:tcPr>
            <w:tcW w:w="3197" w:type="dxa"/>
          </w:tcPr>
          <w:p w:rsidR="00C97498" w:rsidRPr="00FF538C" w:rsidRDefault="00985218" w:rsidP="002B0A47">
            <w:pPr>
              <w:spacing w:line="240" w:lineRule="auto"/>
              <w:rPr>
                <w:rFonts w:ascii="Times New Roman" w:hAnsi="Times New Roman" w:cs="Times New Roman"/>
                <w:color w:val="auto"/>
              </w:rPr>
            </w:pPr>
            <w:r>
              <w:rPr>
                <w:rFonts w:ascii="Times New Roman" w:hAnsi="Times New Roman" w:cs="Times New Roman"/>
                <w:color w:val="auto"/>
              </w:rPr>
              <w:t>Gamtos mokslų mokytojai</w:t>
            </w:r>
          </w:p>
        </w:tc>
        <w:tc>
          <w:tcPr>
            <w:tcW w:w="3022"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 xml:space="preserve">Mokinių gamtamokslinių ir tiksliųjų mokslų </w:t>
            </w:r>
            <w:proofErr w:type="spellStart"/>
            <w:r w:rsidRPr="00FF538C">
              <w:rPr>
                <w:rFonts w:ascii="Times New Roman" w:hAnsi="Times New Roman" w:cs="Times New Roman"/>
                <w:color w:val="auto"/>
              </w:rPr>
              <w:t>kompeten</w:t>
            </w:r>
            <w:r w:rsidR="00D061FC">
              <w:rPr>
                <w:rFonts w:ascii="Times New Roman" w:hAnsi="Times New Roman" w:cs="Times New Roman"/>
                <w:color w:val="auto"/>
              </w:rPr>
              <w:t>-</w:t>
            </w:r>
            <w:r w:rsidRPr="00FF538C">
              <w:rPr>
                <w:rFonts w:ascii="Times New Roman" w:hAnsi="Times New Roman" w:cs="Times New Roman"/>
                <w:color w:val="auto"/>
              </w:rPr>
              <w:t>cijų</w:t>
            </w:r>
            <w:proofErr w:type="spellEnd"/>
            <w:r w:rsidRPr="00FF538C">
              <w:rPr>
                <w:rFonts w:ascii="Times New Roman" w:hAnsi="Times New Roman" w:cs="Times New Roman"/>
                <w:color w:val="auto"/>
              </w:rPr>
              <w:t xml:space="preserve"> gilinimas, mokymosi motyvacijos kėlimas.</w:t>
            </w:r>
          </w:p>
        </w:tc>
      </w:tr>
      <w:tr w:rsidR="00F43DDE" w:rsidTr="00BD278A">
        <w:tc>
          <w:tcPr>
            <w:tcW w:w="1958" w:type="dxa"/>
            <w:vMerge/>
          </w:tcPr>
          <w:p w:rsidR="00C97498" w:rsidRDefault="00C97498" w:rsidP="002B0A47">
            <w:pPr>
              <w:spacing w:line="240" w:lineRule="auto"/>
              <w:rPr>
                <w:rFonts w:ascii="Times New Roman" w:hAnsi="Times New Roman" w:cs="Times New Roman"/>
              </w:rPr>
            </w:pPr>
          </w:p>
        </w:tc>
        <w:tc>
          <w:tcPr>
            <w:tcW w:w="3723"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 xml:space="preserve">2.2.6.9. </w:t>
            </w:r>
            <w:proofErr w:type="spellStart"/>
            <w:r w:rsidRPr="00FF538C">
              <w:rPr>
                <w:rFonts w:ascii="Times New Roman" w:hAnsi="Times New Roman" w:cs="Times New Roman"/>
                <w:color w:val="auto"/>
              </w:rPr>
              <w:t>Olympis</w:t>
            </w:r>
            <w:proofErr w:type="spellEnd"/>
          </w:p>
        </w:tc>
        <w:tc>
          <w:tcPr>
            <w:tcW w:w="2248" w:type="dxa"/>
          </w:tcPr>
          <w:p w:rsidR="00C97498" w:rsidRPr="00FF538C" w:rsidRDefault="00C97498" w:rsidP="002B0A47">
            <w:pPr>
              <w:spacing w:line="240" w:lineRule="auto"/>
              <w:jc w:val="center"/>
              <w:rPr>
                <w:rFonts w:ascii="Times New Roman" w:hAnsi="Times New Roman" w:cs="Times New Roman"/>
                <w:color w:val="auto"/>
              </w:rPr>
            </w:pPr>
            <w:r w:rsidRPr="00FF538C">
              <w:rPr>
                <w:rFonts w:ascii="Times New Roman" w:hAnsi="Times New Roman" w:cs="Times New Roman"/>
                <w:color w:val="auto"/>
              </w:rPr>
              <w:t>Pavasaris</w:t>
            </w:r>
          </w:p>
          <w:p w:rsidR="00C97498" w:rsidRPr="00FF538C" w:rsidRDefault="00C97498" w:rsidP="002B0A47">
            <w:pPr>
              <w:spacing w:line="240" w:lineRule="auto"/>
              <w:jc w:val="center"/>
              <w:rPr>
                <w:rFonts w:ascii="Times New Roman" w:hAnsi="Times New Roman" w:cs="Times New Roman"/>
                <w:color w:val="auto"/>
              </w:rPr>
            </w:pPr>
          </w:p>
        </w:tc>
        <w:tc>
          <w:tcPr>
            <w:tcW w:w="3197" w:type="dxa"/>
          </w:tcPr>
          <w:p w:rsidR="00C97498" w:rsidRPr="00FF538C" w:rsidRDefault="00A05CB8" w:rsidP="00A05CB8">
            <w:pPr>
              <w:spacing w:line="240" w:lineRule="auto"/>
              <w:rPr>
                <w:rFonts w:ascii="Times New Roman" w:hAnsi="Times New Roman" w:cs="Times New Roman"/>
                <w:color w:val="auto"/>
              </w:rPr>
            </w:pPr>
            <w:r>
              <w:rPr>
                <w:rFonts w:ascii="Times New Roman" w:hAnsi="Times New Roman" w:cs="Times New Roman"/>
                <w:color w:val="auto"/>
              </w:rPr>
              <w:t>IT,</w:t>
            </w:r>
            <w:r w:rsidR="00985218">
              <w:rPr>
                <w:rFonts w:ascii="Times New Roman" w:hAnsi="Times New Roman" w:cs="Times New Roman"/>
                <w:color w:val="auto"/>
              </w:rPr>
              <w:t xml:space="preserve"> matematikos mokytojai</w:t>
            </w:r>
          </w:p>
        </w:tc>
        <w:tc>
          <w:tcPr>
            <w:tcW w:w="3022" w:type="dxa"/>
          </w:tcPr>
          <w:p w:rsidR="00C97498" w:rsidRPr="00FF538C" w:rsidRDefault="00C97498" w:rsidP="002B0A47">
            <w:pPr>
              <w:spacing w:line="240" w:lineRule="auto"/>
              <w:rPr>
                <w:rFonts w:ascii="Times New Roman" w:hAnsi="Times New Roman" w:cs="Times New Roman"/>
                <w:color w:val="auto"/>
              </w:rPr>
            </w:pPr>
            <w:r w:rsidRPr="00FF538C">
              <w:rPr>
                <w:rFonts w:ascii="Times New Roman" w:hAnsi="Times New Roman" w:cs="Times New Roman"/>
                <w:color w:val="auto"/>
              </w:rPr>
              <w:t xml:space="preserve">Mokinių gamtamokslinių ir tiksliųjų mokslų </w:t>
            </w:r>
            <w:proofErr w:type="spellStart"/>
            <w:r w:rsidRPr="00FF538C">
              <w:rPr>
                <w:rFonts w:ascii="Times New Roman" w:hAnsi="Times New Roman" w:cs="Times New Roman"/>
                <w:color w:val="auto"/>
              </w:rPr>
              <w:t>kompeten</w:t>
            </w:r>
            <w:r w:rsidR="00D061FC">
              <w:rPr>
                <w:rFonts w:ascii="Times New Roman" w:hAnsi="Times New Roman" w:cs="Times New Roman"/>
                <w:color w:val="auto"/>
              </w:rPr>
              <w:t>-</w:t>
            </w:r>
            <w:r w:rsidRPr="00FF538C">
              <w:rPr>
                <w:rFonts w:ascii="Times New Roman" w:hAnsi="Times New Roman" w:cs="Times New Roman"/>
                <w:color w:val="auto"/>
              </w:rPr>
              <w:t>cijų</w:t>
            </w:r>
            <w:proofErr w:type="spellEnd"/>
            <w:r w:rsidRPr="00FF538C">
              <w:rPr>
                <w:rFonts w:ascii="Times New Roman" w:hAnsi="Times New Roman" w:cs="Times New Roman"/>
                <w:color w:val="auto"/>
              </w:rPr>
              <w:t xml:space="preserve"> gilinimas, mokymosi motyvacijos kėlimas.</w:t>
            </w:r>
          </w:p>
        </w:tc>
      </w:tr>
      <w:tr w:rsidR="00F43DDE" w:rsidTr="00BD278A">
        <w:tc>
          <w:tcPr>
            <w:tcW w:w="1958" w:type="dxa"/>
            <w:vMerge/>
          </w:tcPr>
          <w:p w:rsidR="00C97498" w:rsidRDefault="00C97498" w:rsidP="00AA12A6">
            <w:pPr>
              <w:spacing w:line="240" w:lineRule="auto"/>
              <w:rPr>
                <w:rFonts w:ascii="Times New Roman" w:hAnsi="Times New Roman" w:cs="Times New Roman"/>
              </w:rPr>
            </w:pPr>
          </w:p>
        </w:tc>
        <w:tc>
          <w:tcPr>
            <w:tcW w:w="3723" w:type="dxa"/>
          </w:tcPr>
          <w:p w:rsidR="00C97498" w:rsidRPr="00FF538C" w:rsidRDefault="00C97498" w:rsidP="00AA12A6">
            <w:pPr>
              <w:spacing w:line="240" w:lineRule="auto"/>
              <w:rPr>
                <w:rFonts w:ascii="Times New Roman" w:hAnsi="Times New Roman" w:cs="Times New Roman"/>
                <w:color w:val="auto"/>
              </w:rPr>
            </w:pPr>
            <w:r w:rsidRPr="00FF538C">
              <w:rPr>
                <w:rFonts w:ascii="Times New Roman" w:hAnsi="Times New Roman" w:cs="Times New Roman"/>
                <w:color w:val="auto"/>
              </w:rPr>
              <w:t>2.2.6.10. Mūsų eksperimentas</w:t>
            </w:r>
          </w:p>
        </w:tc>
        <w:tc>
          <w:tcPr>
            <w:tcW w:w="2248" w:type="dxa"/>
          </w:tcPr>
          <w:p w:rsidR="00C97498" w:rsidRPr="00FF538C" w:rsidRDefault="00C97498" w:rsidP="00AA12A6">
            <w:pPr>
              <w:spacing w:line="240" w:lineRule="auto"/>
              <w:jc w:val="center"/>
              <w:rPr>
                <w:rFonts w:ascii="Times New Roman" w:hAnsi="Times New Roman" w:cs="Times New Roman"/>
                <w:color w:val="auto"/>
              </w:rPr>
            </w:pPr>
            <w:r w:rsidRPr="00FF538C">
              <w:rPr>
                <w:rFonts w:ascii="Times New Roman" w:hAnsi="Times New Roman" w:cs="Times New Roman"/>
                <w:color w:val="auto"/>
              </w:rPr>
              <w:t>Gegužė</w:t>
            </w:r>
          </w:p>
        </w:tc>
        <w:tc>
          <w:tcPr>
            <w:tcW w:w="3197" w:type="dxa"/>
          </w:tcPr>
          <w:p w:rsidR="00C97498" w:rsidRPr="00FF538C" w:rsidRDefault="00A05CB8" w:rsidP="00AA12A6">
            <w:pPr>
              <w:spacing w:line="240" w:lineRule="auto"/>
              <w:rPr>
                <w:rFonts w:ascii="Times New Roman" w:hAnsi="Times New Roman" w:cs="Times New Roman"/>
                <w:color w:val="auto"/>
              </w:rPr>
            </w:pPr>
            <w:r>
              <w:rPr>
                <w:rFonts w:ascii="Times New Roman" w:hAnsi="Times New Roman" w:cs="Times New Roman"/>
                <w:color w:val="auto"/>
              </w:rPr>
              <w:t>Gamtos mokslų mokytojai</w:t>
            </w:r>
          </w:p>
        </w:tc>
        <w:tc>
          <w:tcPr>
            <w:tcW w:w="3022" w:type="dxa"/>
          </w:tcPr>
          <w:p w:rsidR="00C97498" w:rsidRPr="00FF538C" w:rsidRDefault="00C97498" w:rsidP="00AA12A6">
            <w:pPr>
              <w:spacing w:line="240" w:lineRule="auto"/>
              <w:rPr>
                <w:rFonts w:ascii="Times New Roman" w:hAnsi="Times New Roman" w:cs="Times New Roman"/>
                <w:color w:val="auto"/>
              </w:rPr>
            </w:pPr>
            <w:r w:rsidRPr="00FF538C">
              <w:rPr>
                <w:rFonts w:ascii="Times New Roman" w:hAnsi="Times New Roman" w:cs="Times New Roman"/>
                <w:color w:val="auto"/>
              </w:rPr>
              <w:t>Mokinių gamtamokslinių ir tiksliųjų mokslų kompetencijų gilinimas, mokymosi motyvacijos kėlimas.</w:t>
            </w:r>
          </w:p>
        </w:tc>
      </w:tr>
      <w:tr w:rsidR="00F43DDE" w:rsidTr="00BD278A">
        <w:tc>
          <w:tcPr>
            <w:tcW w:w="1958" w:type="dxa"/>
            <w:vMerge/>
          </w:tcPr>
          <w:p w:rsidR="00C97498" w:rsidRDefault="00C97498" w:rsidP="00AA12A6">
            <w:pPr>
              <w:spacing w:line="240" w:lineRule="auto"/>
              <w:rPr>
                <w:rFonts w:ascii="Times New Roman" w:hAnsi="Times New Roman" w:cs="Times New Roman"/>
              </w:rPr>
            </w:pPr>
          </w:p>
        </w:tc>
        <w:tc>
          <w:tcPr>
            <w:tcW w:w="3723" w:type="dxa"/>
          </w:tcPr>
          <w:p w:rsidR="00C97498" w:rsidRDefault="00C97498" w:rsidP="00AA12A6">
            <w:pPr>
              <w:spacing w:line="240" w:lineRule="auto"/>
              <w:rPr>
                <w:rFonts w:ascii="Times New Roman" w:hAnsi="Times New Roman" w:cs="Times New Roman"/>
              </w:rPr>
            </w:pPr>
            <w:r>
              <w:rPr>
                <w:rFonts w:ascii="Times New Roman" w:hAnsi="Times New Roman" w:cs="Times New Roman"/>
              </w:rPr>
              <w:t xml:space="preserve">2.2.7. Tiksliųjų mokslų ugdymą praplėsti finansinio raštingumo pradmenimis. </w:t>
            </w:r>
          </w:p>
        </w:tc>
        <w:tc>
          <w:tcPr>
            <w:tcW w:w="2248" w:type="dxa"/>
          </w:tcPr>
          <w:p w:rsidR="00C97498" w:rsidRDefault="00C97498" w:rsidP="00AA12A6">
            <w:pPr>
              <w:spacing w:line="240" w:lineRule="auto"/>
              <w:jc w:val="center"/>
              <w:rPr>
                <w:rFonts w:ascii="Times New Roman" w:hAnsi="Times New Roman" w:cs="Times New Roman"/>
              </w:rPr>
            </w:pPr>
            <w:r>
              <w:rPr>
                <w:rFonts w:ascii="Times New Roman" w:hAnsi="Times New Roman" w:cs="Times New Roman"/>
              </w:rPr>
              <w:t>Visus metus</w:t>
            </w:r>
          </w:p>
          <w:p w:rsidR="00C97498" w:rsidRDefault="00C97498" w:rsidP="00AA12A6">
            <w:pPr>
              <w:spacing w:line="240" w:lineRule="auto"/>
              <w:jc w:val="center"/>
              <w:rPr>
                <w:rFonts w:ascii="Times New Roman" w:hAnsi="Times New Roman" w:cs="Times New Roman"/>
              </w:rPr>
            </w:pPr>
          </w:p>
        </w:tc>
        <w:tc>
          <w:tcPr>
            <w:tcW w:w="3197" w:type="dxa"/>
          </w:tcPr>
          <w:p w:rsidR="00C97498" w:rsidRDefault="00A05CB8" w:rsidP="00AA12A6">
            <w:pPr>
              <w:spacing w:line="240" w:lineRule="auto"/>
              <w:rPr>
                <w:rFonts w:ascii="Times New Roman" w:hAnsi="Times New Roman" w:cs="Times New Roman"/>
              </w:rPr>
            </w:pPr>
            <w:r>
              <w:rPr>
                <w:rFonts w:ascii="Times New Roman" w:hAnsi="Times New Roman" w:cs="Times New Roman"/>
                <w:color w:val="auto"/>
              </w:rPr>
              <w:t>Finansinio raštingumo mokytoja</w:t>
            </w:r>
          </w:p>
          <w:p w:rsidR="00C97498" w:rsidRDefault="00C97498" w:rsidP="00AA12A6">
            <w:pPr>
              <w:spacing w:line="240" w:lineRule="auto"/>
              <w:rPr>
                <w:rFonts w:ascii="Times New Roman" w:hAnsi="Times New Roman" w:cs="Times New Roman"/>
                <w:color w:val="00B050"/>
              </w:rPr>
            </w:pPr>
          </w:p>
        </w:tc>
        <w:tc>
          <w:tcPr>
            <w:tcW w:w="3022" w:type="dxa"/>
          </w:tcPr>
          <w:p w:rsidR="00C97498" w:rsidRDefault="00C97498" w:rsidP="00AA12A6">
            <w:pPr>
              <w:spacing w:line="240" w:lineRule="auto"/>
              <w:rPr>
                <w:rFonts w:ascii="Times New Roman" w:hAnsi="Times New Roman" w:cs="Times New Roman"/>
                <w:sz w:val="22"/>
                <w:szCs w:val="22"/>
              </w:rPr>
            </w:pPr>
            <w:r>
              <w:rPr>
                <w:rFonts w:ascii="Times New Roman" w:hAnsi="Times New Roman" w:cs="Times New Roman"/>
                <w:sz w:val="22"/>
                <w:szCs w:val="22"/>
              </w:rPr>
              <w:t>Tęsti 5 klasėse finansinio raštingumo pamokas.</w:t>
            </w:r>
          </w:p>
          <w:p w:rsidR="00C97498" w:rsidRDefault="00C97498" w:rsidP="00AA12A6">
            <w:pPr>
              <w:spacing w:line="240" w:lineRule="auto"/>
              <w:rPr>
                <w:rFonts w:ascii="Times New Roman" w:hAnsi="Times New Roman" w:cs="Times New Roman"/>
                <w:sz w:val="22"/>
                <w:szCs w:val="22"/>
              </w:rPr>
            </w:pPr>
          </w:p>
        </w:tc>
      </w:tr>
      <w:tr w:rsidR="00F43DDE" w:rsidTr="00BD278A">
        <w:tc>
          <w:tcPr>
            <w:tcW w:w="1958" w:type="dxa"/>
            <w:vMerge/>
          </w:tcPr>
          <w:p w:rsidR="00C97498" w:rsidRDefault="00C97498" w:rsidP="00AA12A6">
            <w:pPr>
              <w:spacing w:line="240" w:lineRule="auto"/>
              <w:rPr>
                <w:rFonts w:ascii="Times New Roman" w:hAnsi="Times New Roman" w:cs="Times New Roman"/>
              </w:rPr>
            </w:pPr>
          </w:p>
        </w:tc>
        <w:tc>
          <w:tcPr>
            <w:tcW w:w="3723" w:type="dxa"/>
          </w:tcPr>
          <w:p w:rsidR="00C97498" w:rsidRDefault="00C97498" w:rsidP="00AA12A6">
            <w:pPr>
              <w:spacing w:line="240" w:lineRule="auto"/>
              <w:rPr>
                <w:rFonts w:ascii="Times New Roman" w:hAnsi="Times New Roman" w:cs="Times New Roman"/>
              </w:rPr>
            </w:pPr>
            <w:r>
              <w:rPr>
                <w:rFonts w:ascii="Times New Roman" w:hAnsi="Times New Roman" w:cs="Times New Roman"/>
              </w:rPr>
              <w:t>2.2.8. Organizuoti gamtamokslinę STEM stovyklą Dzūkijos nacionalinio parko gamtos mokykloje Marcinkonyse.</w:t>
            </w:r>
          </w:p>
          <w:p w:rsidR="00C97498" w:rsidRDefault="00C97498" w:rsidP="00AA12A6">
            <w:pPr>
              <w:spacing w:line="240" w:lineRule="auto"/>
              <w:rPr>
                <w:rFonts w:ascii="Times New Roman" w:hAnsi="Times New Roman" w:cs="Times New Roman"/>
              </w:rPr>
            </w:pPr>
          </w:p>
        </w:tc>
        <w:tc>
          <w:tcPr>
            <w:tcW w:w="2248" w:type="dxa"/>
          </w:tcPr>
          <w:p w:rsidR="00C97498" w:rsidRDefault="00C97498" w:rsidP="00AA12A6">
            <w:pPr>
              <w:spacing w:line="240" w:lineRule="auto"/>
              <w:jc w:val="center"/>
              <w:rPr>
                <w:rFonts w:ascii="Times New Roman" w:hAnsi="Times New Roman" w:cs="Times New Roman"/>
              </w:rPr>
            </w:pPr>
            <w:r>
              <w:rPr>
                <w:rFonts w:ascii="Times New Roman" w:hAnsi="Times New Roman" w:cs="Times New Roman"/>
              </w:rPr>
              <w:t>Birželio mėn.</w:t>
            </w:r>
          </w:p>
          <w:p w:rsidR="00C97498" w:rsidRDefault="00C97498" w:rsidP="00AA12A6">
            <w:pPr>
              <w:spacing w:line="240" w:lineRule="auto"/>
              <w:jc w:val="center"/>
              <w:rPr>
                <w:rFonts w:ascii="Times New Roman" w:hAnsi="Times New Roman" w:cs="Times New Roman"/>
              </w:rPr>
            </w:pPr>
          </w:p>
        </w:tc>
        <w:tc>
          <w:tcPr>
            <w:tcW w:w="3197" w:type="dxa"/>
          </w:tcPr>
          <w:p w:rsidR="00C97498" w:rsidRDefault="00985218" w:rsidP="00AA12A6">
            <w:pPr>
              <w:spacing w:line="240" w:lineRule="auto"/>
              <w:rPr>
                <w:rFonts w:ascii="Times New Roman" w:hAnsi="Times New Roman" w:cs="Times New Roman"/>
              </w:rPr>
            </w:pPr>
            <w:r>
              <w:rPr>
                <w:rFonts w:ascii="Times New Roman" w:hAnsi="Times New Roman" w:cs="Times New Roman"/>
              </w:rPr>
              <w:t>Grupės nariai:</w:t>
            </w:r>
          </w:p>
          <w:p w:rsidR="00C97498" w:rsidRDefault="00A05CB8" w:rsidP="00AA12A6">
            <w:pPr>
              <w:spacing w:line="240" w:lineRule="auto"/>
              <w:rPr>
                <w:rFonts w:ascii="Times New Roman" w:hAnsi="Times New Roman" w:cs="Times New Roman"/>
                <w:color w:val="auto"/>
              </w:rPr>
            </w:pPr>
            <w:r>
              <w:rPr>
                <w:rFonts w:ascii="Times New Roman" w:hAnsi="Times New Roman" w:cs="Times New Roman"/>
                <w:color w:val="auto"/>
              </w:rPr>
              <w:t>Gamtos mokslų mokytojai</w:t>
            </w:r>
          </w:p>
          <w:p w:rsidR="00C97498" w:rsidRDefault="00C97498" w:rsidP="00AA12A6">
            <w:pPr>
              <w:spacing w:line="240" w:lineRule="auto"/>
              <w:rPr>
                <w:rFonts w:ascii="Times New Roman" w:hAnsi="Times New Roman" w:cs="Times New Roman"/>
              </w:rPr>
            </w:pPr>
          </w:p>
        </w:tc>
        <w:tc>
          <w:tcPr>
            <w:tcW w:w="3022" w:type="dxa"/>
          </w:tcPr>
          <w:p w:rsidR="00C97498" w:rsidRDefault="00C97498" w:rsidP="00AA12A6">
            <w:pPr>
              <w:spacing w:line="240" w:lineRule="auto"/>
              <w:rPr>
                <w:rFonts w:ascii="Times New Roman" w:hAnsi="Times New Roman" w:cs="Times New Roman"/>
              </w:rPr>
            </w:pPr>
            <w:r>
              <w:rPr>
                <w:rFonts w:ascii="Times New Roman" w:hAnsi="Times New Roman" w:cs="Times New Roman"/>
              </w:rPr>
              <w:t xml:space="preserve">Mokinių gamtamokslinių ir tiksliųjų mokslų </w:t>
            </w:r>
            <w:proofErr w:type="spellStart"/>
            <w:r>
              <w:rPr>
                <w:rFonts w:ascii="Times New Roman" w:hAnsi="Times New Roman" w:cs="Times New Roman"/>
              </w:rPr>
              <w:t>kompeten</w:t>
            </w:r>
            <w:r w:rsidR="00AA12A6">
              <w:rPr>
                <w:rFonts w:ascii="Times New Roman" w:hAnsi="Times New Roman" w:cs="Times New Roman"/>
              </w:rPr>
              <w:t>-</w:t>
            </w:r>
            <w:r>
              <w:rPr>
                <w:rFonts w:ascii="Times New Roman" w:hAnsi="Times New Roman" w:cs="Times New Roman"/>
              </w:rPr>
              <w:t>cijų</w:t>
            </w:r>
            <w:proofErr w:type="spellEnd"/>
            <w:r>
              <w:rPr>
                <w:rFonts w:ascii="Times New Roman" w:hAnsi="Times New Roman" w:cs="Times New Roman"/>
              </w:rPr>
              <w:t xml:space="preserve"> gilinimas, mokymosi motyvacijos kėlimas.</w:t>
            </w:r>
          </w:p>
          <w:p w:rsidR="00AA12A6" w:rsidRDefault="00AA12A6" w:rsidP="00AA12A6">
            <w:pPr>
              <w:spacing w:line="240" w:lineRule="auto"/>
              <w:rPr>
                <w:rFonts w:ascii="Times New Roman" w:hAnsi="Times New Roman" w:cs="Times New Roman"/>
                <w:color w:val="auto"/>
              </w:rPr>
            </w:pPr>
            <w:r>
              <w:rPr>
                <w:rFonts w:ascii="Times New Roman" w:hAnsi="Times New Roman" w:cs="Times New Roman"/>
                <w:color w:val="auto"/>
              </w:rPr>
              <w:lastRenderedPageBreak/>
              <w:t>S</w:t>
            </w:r>
            <w:r w:rsidR="00C97498" w:rsidRPr="00FF538C">
              <w:rPr>
                <w:rFonts w:ascii="Times New Roman" w:hAnsi="Times New Roman" w:cs="Times New Roman"/>
                <w:color w:val="auto"/>
              </w:rPr>
              <w:t xml:space="preserve">tovykloje planuojama, kad dalyvaus 60 mokinių iš 5-8 kl. 3 dienų stovykla, </w:t>
            </w:r>
          </w:p>
          <w:p w:rsidR="00C97498" w:rsidRPr="00AA12A6" w:rsidRDefault="00C97498" w:rsidP="00AA12A6">
            <w:pPr>
              <w:spacing w:line="240" w:lineRule="auto"/>
              <w:rPr>
                <w:rFonts w:ascii="Times New Roman" w:hAnsi="Times New Roman" w:cs="Times New Roman"/>
                <w:color w:val="auto"/>
              </w:rPr>
            </w:pPr>
            <w:r w:rsidRPr="00FF538C">
              <w:rPr>
                <w:rFonts w:ascii="Times New Roman" w:hAnsi="Times New Roman" w:cs="Times New Roman"/>
                <w:color w:val="auto"/>
              </w:rPr>
              <w:t>2 srautai po 30 mokinių.</w:t>
            </w:r>
          </w:p>
        </w:tc>
      </w:tr>
      <w:tr w:rsidR="00F43DDE" w:rsidTr="00BD278A">
        <w:tc>
          <w:tcPr>
            <w:tcW w:w="1958" w:type="dxa"/>
          </w:tcPr>
          <w:p w:rsidR="007A5E42" w:rsidRDefault="007A5E42" w:rsidP="00AA12A6">
            <w:pPr>
              <w:spacing w:line="240" w:lineRule="auto"/>
              <w:rPr>
                <w:rFonts w:ascii="Times New Roman" w:hAnsi="Times New Roman" w:cs="Times New Roman"/>
              </w:rPr>
            </w:pPr>
          </w:p>
        </w:tc>
        <w:tc>
          <w:tcPr>
            <w:tcW w:w="3723" w:type="dxa"/>
          </w:tcPr>
          <w:p w:rsidR="007A5E42" w:rsidRDefault="007A5E42" w:rsidP="00AA12A6">
            <w:pPr>
              <w:spacing w:line="240" w:lineRule="auto"/>
              <w:rPr>
                <w:rFonts w:ascii="Times New Roman" w:hAnsi="Times New Roman" w:cs="Times New Roman"/>
              </w:rPr>
            </w:pPr>
            <w:r>
              <w:rPr>
                <w:rFonts w:ascii="Times New Roman" w:hAnsi="Times New Roman" w:cs="Times New Roman"/>
              </w:rPr>
              <w:t>2.2.9. Pasiruošimas e-NMPP ir testavimas</w:t>
            </w:r>
          </w:p>
          <w:p w:rsidR="007A5E42" w:rsidRDefault="007A5E42" w:rsidP="00AA12A6">
            <w:pPr>
              <w:spacing w:line="240" w:lineRule="auto"/>
              <w:rPr>
                <w:rFonts w:ascii="Times New Roman" w:hAnsi="Times New Roman" w:cs="Times New Roman"/>
              </w:rPr>
            </w:pPr>
          </w:p>
          <w:p w:rsidR="007A5E42" w:rsidRDefault="007A5E42" w:rsidP="00AA12A6">
            <w:pPr>
              <w:spacing w:line="240" w:lineRule="auto"/>
              <w:rPr>
                <w:rFonts w:ascii="Times New Roman" w:hAnsi="Times New Roman" w:cs="Times New Roman"/>
              </w:rPr>
            </w:pPr>
          </w:p>
        </w:tc>
        <w:tc>
          <w:tcPr>
            <w:tcW w:w="2248" w:type="dxa"/>
          </w:tcPr>
          <w:p w:rsidR="007A5E42" w:rsidRDefault="007A5E42" w:rsidP="00AA12A6">
            <w:pPr>
              <w:spacing w:line="240" w:lineRule="auto"/>
              <w:jc w:val="center"/>
              <w:rPr>
                <w:rFonts w:ascii="Times New Roman" w:hAnsi="Times New Roman" w:cs="Times New Roman"/>
              </w:rPr>
            </w:pPr>
            <w:r>
              <w:rPr>
                <w:rFonts w:ascii="Times New Roman" w:hAnsi="Times New Roman" w:cs="Times New Roman"/>
              </w:rPr>
              <w:t>Vasaris - kovas</w:t>
            </w: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p>
          <w:p w:rsidR="007A5E42" w:rsidRDefault="007A5E42" w:rsidP="00AA12A6">
            <w:pPr>
              <w:spacing w:line="240" w:lineRule="auto"/>
              <w:jc w:val="center"/>
              <w:rPr>
                <w:rFonts w:ascii="Times New Roman" w:hAnsi="Times New Roman" w:cs="Times New Roman"/>
              </w:rPr>
            </w:pPr>
            <w:r>
              <w:rPr>
                <w:rFonts w:ascii="Times New Roman" w:hAnsi="Times New Roman" w:cs="Times New Roman"/>
              </w:rPr>
              <w:t>Balandis - gegužė</w:t>
            </w:r>
          </w:p>
        </w:tc>
        <w:tc>
          <w:tcPr>
            <w:tcW w:w="3197" w:type="dxa"/>
          </w:tcPr>
          <w:p w:rsidR="007A5E42" w:rsidRDefault="007A5E42" w:rsidP="00AA12A6">
            <w:pPr>
              <w:spacing w:line="240" w:lineRule="auto"/>
              <w:rPr>
                <w:rFonts w:ascii="Times New Roman" w:hAnsi="Times New Roman" w:cs="Times New Roman"/>
                <w:color w:val="auto"/>
              </w:rPr>
            </w:pPr>
            <w:r>
              <w:rPr>
                <w:rFonts w:ascii="Times New Roman" w:hAnsi="Times New Roman" w:cs="Times New Roman"/>
                <w:color w:val="auto"/>
              </w:rPr>
              <w:t>Tiksliųjų, gamtos, socialinių mokslų ir lietuvių kalbos 4-8 kl. mokytojai</w:t>
            </w:r>
          </w:p>
          <w:p w:rsidR="007A5E42" w:rsidRDefault="007A5E42" w:rsidP="00AA12A6">
            <w:pPr>
              <w:spacing w:line="240" w:lineRule="auto"/>
              <w:rPr>
                <w:rFonts w:ascii="Times New Roman" w:hAnsi="Times New Roman" w:cs="Times New Roman"/>
              </w:rPr>
            </w:pPr>
          </w:p>
          <w:p w:rsidR="007A5E42" w:rsidRDefault="007A5E42" w:rsidP="00AA12A6">
            <w:pPr>
              <w:spacing w:line="240" w:lineRule="auto"/>
              <w:rPr>
                <w:rFonts w:ascii="Times New Roman" w:hAnsi="Times New Roman" w:cs="Times New Roman"/>
              </w:rPr>
            </w:pPr>
          </w:p>
          <w:p w:rsidR="007A5E42" w:rsidRDefault="007A5E42" w:rsidP="00AA12A6">
            <w:pPr>
              <w:spacing w:line="240" w:lineRule="auto"/>
              <w:rPr>
                <w:rFonts w:ascii="Times New Roman" w:hAnsi="Times New Roman" w:cs="Times New Roman"/>
              </w:rPr>
            </w:pPr>
          </w:p>
          <w:p w:rsidR="007A5E42" w:rsidRDefault="007A5E42" w:rsidP="00AA12A6">
            <w:pPr>
              <w:spacing w:line="240" w:lineRule="auto"/>
              <w:rPr>
                <w:rFonts w:ascii="Times New Roman" w:hAnsi="Times New Roman" w:cs="Times New Roman"/>
              </w:rPr>
            </w:pPr>
          </w:p>
          <w:p w:rsidR="007A5E42" w:rsidRDefault="00A05CB8" w:rsidP="00AA12A6">
            <w:pPr>
              <w:spacing w:line="240" w:lineRule="auto"/>
              <w:rPr>
                <w:rFonts w:ascii="Times New Roman" w:hAnsi="Times New Roman" w:cs="Times New Roman"/>
              </w:rPr>
            </w:pPr>
            <w:r>
              <w:rPr>
                <w:rFonts w:ascii="Times New Roman" w:hAnsi="Times New Roman" w:cs="Times New Roman"/>
                <w:color w:val="auto"/>
              </w:rPr>
              <w:t>Direktoriaus pavaduotojos ugdymui</w:t>
            </w:r>
          </w:p>
        </w:tc>
        <w:tc>
          <w:tcPr>
            <w:tcW w:w="3022" w:type="dxa"/>
          </w:tcPr>
          <w:p w:rsidR="007A5E42" w:rsidRDefault="007A5E42" w:rsidP="00AA12A6">
            <w:pPr>
              <w:spacing w:line="240" w:lineRule="auto"/>
              <w:rPr>
                <w:rFonts w:ascii="Times New Roman" w:hAnsi="Times New Roman" w:cs="Times New Roman"/>
                <w:color w:val="auto"/>
              </w:rPr>
            </w:pPr>
            <w:r>
              <w:rPr>
                <w:rFonts w:ascii="Times New Roman" w:hAnsi="Times New Roman" w:cs="Times New Roman"/>
                <w:color w:val="auto"/>
              </w:rPr>
              <w:t>Sudarytas bandomųjų ir diagnostinių testų grafikas, parengtos diagnostinio testo užduotys ir mokiniai atlieka bandomuosius testavimus 211, 314 ir 318 kabinetuose.</w:t>
            </w:r>
          </w:p>
          <w:p w:rsidR="007A5E42" w:rsidRDefault="007A5E42" w:rsidP="00AA12A6">
            <w:pPr>
              <w:spacing w:line="240" w:lineRule="auto"/>
              <w:rPr>
                <w:rFonts w:ascii="Times New Roman" w:hAnsi="Times New Roman" w:cs="Times New Roman"/>
                <w:color w:val="auto"/>
              </w:rPr>
            </w:pPr>
          </w:p>
          <w:p w:rsidR="007A5E42" w:rsidRDefault="007A5E42" w:rsidP="00AA12A6">
            <w:pPr>
              <w:spacing w:line="240" w:lineRule="auto"/>
              <w:rPr>
                <w:rFonts w:ascii="Times New Roman" w:hAnsi="Times New Roman" w:cs="Times New Roman"/>
              </w:rPr>
            </w:pPr>
            <w:r>
              <w:rPr>
                <w:rFonts w:ascii="Times New Roman" w:hAnsi="Times New Roman" w:cs="Times New Roman"/>
                <w:color w:val="auto"/>
              </w:rPr>
              <w:t>Atlikti e-NMPP testai</w:t>
            </w:r>
          </w:p>
        </w:tc>
      </w:tr>
      <w:tr w:rsidR="00F43DDE" w:rsidTr="00BD278A">
        <w:tc>
          <w:tcPr>
            <w:tcW w:w="1958" w:type="dxa"/>
            <w:vMerge w:val="restart"/>
          </w:tcPr>
          <w:p w:rsidR="00C97E96" w:rsidRDefault="00C97E96" w:rsidP="00AA12A6">
            <w:pPr>
              <w:spacing w:line="240" w:lineRule="auto"/>
              <w:rPr>
                <w:rFonts w:ascii="Times New Roman" w:hAnsi="Times New Roman" w:cs="Times New Roman"/>
              </w:rPr>
            </w:pPr>
            <w:r>
              <w:rPr>
                <w:rFonts w:ascii="Times New Roman" w:hAnsi="Times New Roman" w:cs="Times New Roman"/>
              </w:rPr>
              <w:t>3. Plėtoti kūrybiškumo gebėjimus užtik</w:t>
            </w:r>
            <w:r w:rsidR="00AA12A6">
              <w:rPr>
                <w:rFonts w:ascii="Times New Roman" w:hAnsi="Times New Roman" w:cs="Times New Roman"/>
              </w:rPr>
              <w:t>-</w:t>
            </w:r>
            <w:proofErr w:type="spellStart"/>
            <w:r>
              <w:rPr>
                <w:rFonts w:ascii="Times New Roman" w:hAnsi="Times New Roman" w:cs="Times New Roman"/>
              </w:rPr>
              <w:t>rinant</w:t>
            </w:r>
            <w:proofErr w:type="spellEnd"/>
            <w:r>
              <w:rPr>
                <w:rFonts w:ascii="Times New Roman" w:hAnsi="Times New Roman" w:cs="Times New Roman"/>
              </w:rPr>
              <w:t xml:space="preserve"> </w:t>
            </w:r>
            <w:proofErr w:type="spellStart"/>
            <w:r>
              <w:rPr>
                <w:rFonts w:ascii="Times New Roman" w:hAnsi="Times New Roman" w:cs="Times New Roman"/>
              </w:rPr>
              <w:t>komunika</w:t>
            </w:r>
            <w:r w:rsidR="00AA12A6">
              <w:rPr>
                <w:rFonts w:ascii="Times New Roman" w:hAnsi="Times New Roman" w:cs="Times New Roman"/>
              </w:rPr>
              <w:t>-</w:t>
            </w:r>
            <w:r>
              <w:rPr>
                <w:rFonts w:ascii="Times New Roman" w:hAnsi="Times New Roman" w:cs="Times New Roman"/>
              </w:rPr>
              <w:t>cinio</w:t>
            </w:r>
            <w:proofErr w:type="spellEnd"/>
            <w:r>
              <w:rPr>
                <w:rFonts w:ascii="Times New Roman" w:hAnsi="Times New Roman" w:cs="Times New Roman"/>
              </w:rPr>
              <w:t xml:space="preserve">, kultūrinio ir medijų </w:t>
            </w:r>
            <w:proofErr w:type="spellStart"/>
            <w:r>
              <w:rPr>
                <w:rFonts w:ascii="Times New Roman" w:hAnsi="Times New Roman" w:cs="Times New Roman"/>
              </w:rPr>
              <w:t>raštin</w:t>
            </w:r>
            <w:r w:rsidR="00AA12A6">
              <w:rPr>
                <w:rFonts w:ascii="Times New Roman" w:hAnsi="Times New Roman" w:cs="Times New Roman"/>
              </w:rPr>
              <w:t>-</w:t>
            </w:r>
            <w:r>
              <w:rPr>
                <w:rFonts w:ascii="Times New Roman" w:hAnsi="Times New Roman" w:cs="Times New Roman"/>
              </w:rPr>
              <w:t>gumo</w:t>
            </w:r>
            <w:proofErr w:type="spellEnd"/>
            <w:r>
              <w:rPr>
                <w:rFonts w:ascii="Times New Roman" w:hAnsi="Times New Roman" w:cs="Times New Roman"/>
              </w:rPr>
              <w:t xml:space="preserve"> ugdymą</w:t>
            </w:r>
          </w:p>
        </w:tc>
        <w:tc>
          <w:tcPr>
            <w:tcW w:w="3723" w:type="dxa"/>
          </w:tcPr>
          <w:p w:rsidR="00C97E96" w:rsidRDefault="00C97E96" w:rsidP="00AA12A6">
            <w:pPr>
              <w:spacing w:line="240" w:lineRule="auto"/>
              <w:rPr>
                <w:rFonts w:ascii="Times New Roman" w:hAnsi="Times New Roman" w:cs="Times New Roman"/>
                <w:b/>
              </w:rPr>
            </w:pPr>
            <w:r>
              <w:rPr>
                <w:rFonts w:ascii="Times New Roman" w:hAnsi="Times New Roman" w:cs="Times New Roman"/>
                <w:b/>
              </w:rPr>
              <w:t xml:space="preserve"> 3.1. Kultūros spalvos:</w:t>
            </w: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tc>
        <w:tc>
          <w:tcPr>
            <w:tcW w:w="2248" w:type="dxa"/>
          </w:tcPr>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tc>
        <w:tc>
          <w:tcPr>
            <w:tcW w:w="3197" w:type="dxa"/>
          </w:tcPr>
          <w:p w:rsidR="00C97E96" w:rsidRPr="0081351E" w:rsidRDefault="00C97E96" w:rsidP="00AA12A6">
            <w:pPr>
              <w:spacing w:line="240" w:lineRule="auto"/>
              <w:rPr>
                <w:rFonts w:ascii="Times New Roman" w:hAnsi="Times New Roman" w:cs="Times New Roman"/>
                <w:b/>
              </w:rPr>
            </w:pPr>
            <w:r w:rsidRPr="0081351E">
              <w:rPr>
                <w:rFonts w:ascii="Times New Roman" w:hAnsi="Times New Roman" w:cs="Times New Roman"/>
                <w:b/>
              </w:rPr>
              <w:t>Darbo grupės vadovas:</w:t>
            </w:r>
          </w:p>
          <w:p w:rsidR="00C97E96" w:rsidRPr="00A05CB8" w:rsidRDefault="00A05CB8" w:rsidP="00AA12A6">
            <w:pPr>
              <w:spacing w:line="240" w:lineRule="auto"/>
              <w:rPr>
                <w:rFonts w:ascii="Times New Roman" w:hAnsi="Times New Roman" w:cs="Times New Roman"/>
              </w:rPr>
            </w:pPr>
            <w:r w:rsidRPr="00A05CB8">
              <w:rPr>
                <w:rFonts w:ascii="Times New Roman" w:hAnsi="Times New Roman" w:cs="Times New Roman"/>
              </w:rPr>
              <w:t>Direktoriaus pavaduotoja ugdymui</w:t>
            </w:r>
          </w:p>
          <w:p w:rsidR="00A05CB8" w:rsidRDefault="00A05CB8" w:rsidP="00AA12A6">
            <w:pPr>
              <w:spacing w:line="240" w:lineRule="auto"/>
              <w:rPr>
                <w:rFonts w:ascii="Times New Roman" w:hAnsi="Times New Roman" w:cs="Times New Roman"/>
                <w:b/>
              </w:rPr>
            </w:pPr>
            <w:r>
              <w:rPr>
                <w:rFonts w:ascii="Times New Roman" w:hAnsi="Times New Roman" w:cs="Times New Roman"/>
                <w:b/>
              </w:rPr>
              <w:t xml:space="preserve">Nariai: </w:t>
            </w:r>
          </w:p>
          <w:p w:rsidR="00C97E96" w:rsidRPr="00A05CB8" w:rsidRDefault="00D061FC" w:rsidP="00AA12A6">
            <w:pPr>
              <w:spacing w:line="240" w:lineRule="auto"/>
              <w:rPr>
                <w:rFonts w:ascii="Times New Roman" w:hAnsi="Times New Roman" w:cs="Times New Roman"/>
                <w:b/>
              </w:rPr>
            </w:pPr>
            <w:r>
              <w:rPr>
                <w:rFonts w:ascii="Times New Roman" w:hAnsi="Times New Roman" w:cs="Times New Roman"/>
              </w:rPr>
              <w:t>užsienio kalbų mokytojai</w:t>
            </w:r>
          </w:p>
        </w:tc>
        <w:tc>
          <w:tcPr>
            <w:tcW w:w="3022" w:type="dxa"/>
          </w:tcPr>
          <w:p w:rsidR="00C97E96" w:rsidRDefault="00C97E96" w:rsidP="00AA12A6">
            <w:pPr>
              <w:spacing w:line="240" w:lineRule="auto"/>
              <w:rPr>
                <w:rFonts w:ascii="Times New Roman" w:hAnsi="Times New Roman" w:cs="Times New Roman"/>
              </w:rPr>
            </w:pPr>
          </w:p>
        </w:tc>
      </w:tr>
      <w:tr w:rsidR="00F43DDE" w:rsidTr="00BD278A">
        <w:tc>
          <w:tcPr>
            <w:tcW w:w="1958" w:type="dxa"/>
            <w:vMerge/>
          </w:tcPr>
          <w:p w:rsidR="00C97E96" w:rsidRDefault="00C97E96" w:rsidP="00AA12A6">
            <w:pPr>
              <w:spacing w:line="240" w:lineRule="auto"/>
              <w:rPr>
                <w:rFonts w:ascii="Times New Roman" w:hAnsi="Times New Roman" w:cs="Times New Roman"/>
              </w:rPr>
            </w:pPr>
          </w:p>
        </w:tc>
        <w:tc>
          <w:tcPr>
            <w:tcW w:w="3723" w:type="dxa"/>
          </w:tcPr>
          <w:p w:rsidR="00C97E96" w:rsidRDefault="00C97E96" w:rsidP="00AA12A6">
            <w:pPr>
              <w:spacing w:line="240" w:lineRule="auto"/>
              <w:rPr>
                <w:rFonts w:ascii="Times New Roman" w:hAnsi="Times New Roman" w:cs="Times New Roman"/>
              </w:rPr>
            </w:pPr>
            <w:r>
              <w:rPr>
                <w:rFonts w:ascii="Times New Roman" w:hAnsi="Times New Roman" w:cs="Times New Roman"/>
              </w:rPr>
              <w:t xml:space="preserve">3.1.1. II etapas - kalbos mokymasis pažįstant užsienio literatūrą ir autorius </w:t>
            </w:r>
          </w:p>
        </w:tc>
        <w:tc>
          <w:tcPr>
            <w:tcW w:w="2248" w:type="dxa"/>
          </w:tcPr>
          <w:p w:rsidR="00C97E96" w:rsidRDefault="00C97E96" w:rsidP="00AA12A6">
            <w:pPr>
              <w:spacing w:line="240" w:lineRule="auto"/>
              <w:jc w:val="center"/>
              <w:rPr>
                <w:rFonts w:ascii="Times New Roman" w:hAnsi="Times New Roman" w:cs="Times New Roman"/>
              </w:rPr>
            </w:pPr>
            <w:r>
              <w:rPr>
                <w:rFonts w:ascii="Times New Roman" w:hAnsi="Times New Roman" w:cs="Times New Roman"/>
              </w:rPr>
              <w:t>Visus metus</w:t>
            </w:r>
          </w:p>
          <w:p w:rsidR="00C97E96" w:rsidRDefault="00C97E96" w:rsidP="00AA12A6">
            <w:pPr>
              <w:spacing w:line="240" w:lineRule="auto"/>
              <w:jc w:val="center"/>
              <w:rPr>
                <w:rFonts w:ascii="Times New Roman" w:hAnsi="Times New Roman" w:cs="Times New Roman"/>
              </w:rPr>
            </w:pPr>
          </w:p>
          <w:p w:rsidR="00C97E96" w:rsidRDefault="00C97E96"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C97E96" w:rsidRDefault="00C97E96" w:rsidP="00AA12A6">
            <w:pPr>
              <w:spacing w:line="240" w:lineRule="auto"/>
              <w:jc w:val="center"/>
              <w:rPr>
                <w:rFonts w:ascii="Times New Roman" w:hAnsi="Times New Roman" w:cs="Times New Roman"/>
              </w:rPr>
            </w:pPr>
            <w:r>
              <w:rPr>
                <w:rFonts w:ascii="Times New Roman" w:hAnsi="Times New Roman" w:cs="Times New Roman"/>
              </w:rPr>
              <w:t>Visus metus</w:t>
            </w:r>
          </w:p>
          <w:p w:rsidR="00C97E96" w:rsidRDefault="00C97E96" w:rsidP="00AA12A6">
            <w:pPr>
              <w:spacing w:line="240" w:lineRule="auto"/>
              <w:jc w:val="center"/>
              <w:rPr>
                <w:rFonts w:ascii="Times New Roman" w:hAnsi="Times New Roman" w:cs="Times New Roman"/>
              </w:rPr>
            </w:pPr>
          </w:p>
          <w:p w:rsidR="00C97E96" w:rsidRDefault="00C97E96" w:rsidP="00AA12A6">
            <w:pPr>
              <w:spacing w:line="240" w:lineRule="auto"/>
              <w:jc w:val="center"/>
              <w:rPr>
                <w:rFonts w:ascii="Times New Roman" w:hAnsi="Times New Roman" w:cs="Times New Roman"/>
              </w:rPr>
            </w:pPr>
          </w:p>
          <w:p w:rsidR="00C97E96" w:rsidRDefault="00C97E96" w:rsidP="00AA12A6">
            <w:pPr>
              <w:spacing w:line="240" w:lineRule="auto"/>
              <w:jc w:val="center"/>
              <w:rPr>
                <w:rFonts w:ascii="Times New Roman" w:hAnsi="Times New Roman" w:cs="Times New Roman"/>
              </w:rPr>
            </w:pPr>
          </w:p>
          <w:p w:rsidR="00FA7BB3" w:rsidRDefault="00FA7BB3"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A30C9C" w:rsidRDefault="00A30C9C" w:rsidP="00AA12A6">
            <w:pPr>
              <w:spacing w:line="240" w:lineRule="auto"/>
              <w:jc w:val="center"/>
              <w:rPr>
                <w:rFonts w:ascii="Times New Roman" w:hAnsi="Times New Roman" w:cs="Times New Roman"/>
              </w:rPr>
            </w:pPr>
          </w:p>
          <w:p w:rsidR="0081351E" w:rsidRDefault="00C97E96" w:rsidP="00AA12A6">
            <w:pPr>
              <w:spacing w:line="240" w:lineRule="auto"/>
              <w:jc w:val="center"/>
              <w:rPr>
                <w:rFonts w:ascii="Times New Roman" w:hAnsi="Times New Roman" w:cs="Times New Roman"/>
              </w:rPr>
            </w:pPr>
            <w:r>
              <w:rPr>
                <w:rFonts w:ascii="Times New Roman" w:hAnsi="Times New Roman" w:cs="Times New Roman"/>
              </w:rPr>
              <w:lastRenderedPageBreak/>
              <w:t xml:space="preserve">2020 m. </w:t>
            </w:r>
          </w:p>
          <w:p w:rsidR="00C97E96" w:rsidRDefault="00C97E96" w:rsidP="00AA12A6">
            <w:pPr>
              <w:spacing w:line="240" w:lineRule="auto"/>
              <w:jc w:val="center"/>
              <w:rPr>
                <w:rFonts w:ascii="Times New Roman" w:hAnsi="Times New Roman" w:cs="Times New Roman"/>
              </w:rPr>
            </w:pPr>
            <w:r>
              <w:rPr>
                <w:rFonts w:ascii="Times New Roman" w:hAnsi="Times New Roman" w:cs="Times New Roman"/>
              </w:rPr>
              <w:t>kovas-balandis</w:t>
            </w:r>
          </w:p>
        </w:tc>
        <w:tc>
          <w:tcPr>
            <w:tcW w:w="3197" w:type="dxa"/>
          </w:tcPr>
          <w:p w:rsidR="00C97E96" w:rsidRDefault="00C97E96" w:rsidP="00AA12A6">
            <w:pPr>
              <w:spacing w:line="240" w:lineRule="auto"/>
              <w:rPr>
                <w:rFonts w:ascii="Times New Roman" w:hAnsi="Times New Roman" w:cs="Times New Roman"/>
              </w:rPr>
            </w:pPr>
            <w:r>
              <w:rPr>
                <w:rFonts w:ascii="Times New Roman" w:hAnsi="Times New Roman" w:cs="Times New Roman"/>
              </w:rPr>
              <w:lastRenderedPageBreak/>
              <w:t>Darbo grupė</w:t>
            </w: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A30C9C" w:rsidRDefault="00A30C9C" w:rsidP="00AA12A6">
            <w:pPr>
              <w:spacing w:line="240" w:lineRule="auto"/>
              <w:rPr>
                <w:rFonts w:ascii="Times New Roman" w:hAnsi="Times New Roman" w:cs="Times New Roman"/>
              </w:rPr>
            </w:pPr>
          </w:p>
          <w:p w:rsidR="00A30C9C" w:rsidRDefault="00A30C9C"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r>
              <w:rPr>
                <w:rFonts w:ascii="Times New Roman" w:hAnsi="Times New Roman" w:cs="Times New Roman"/>
              </w:rPr>
              <w:t>Anglų k. mokytojai</w:t>
            </w:r>
          </w:p>
          <w:p w:rsidR="000568EE" w:rsidRDefault="000568EE" w:rsidP="00AA12A6">
            <w:pPr>
              <w:spacing w:line="240" w:lineRule="auto"/>
              <w:rPr>
                <w:rFonts w:ascii="Times New Roman" w:hAnsi="Times New Roman" w:cs="Times New Roman"/>
              </w:rPr>
            </w:pPr>
          </w:p>
          <w:p w:rsidR="00A05CB8" w:rsidRDefault="00A05CB8"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A05CB8" w:rsidRDefault="00A05CB8" w:rsidP="00AA12A6">
            <w:pPr>
              <w:spacing w:line="240" w:lineRule="auto"/>
              <w:rPr>
                <w:rFonts w:ascii="Times New Roman" w:hAnsi="Times New Roman" w:cs="Times New Roman"/>
              </w:rPr>
            </w:pPr>
          </w:p>
          <w:p w:rsidR="00A05CB8" w:rsidRDefault="00A05CB8" w:rsidP="00AA12A6">
            <w:pPr>
              <w:spacing w:line="240" w:lineRule="auto"/>
              <w:rPr>
                <w:rFonts w:ascii="Times New Roman" w:hAnsi="Times New Roman" w:cs="Times New Roman"/>
              </w:rPr>
            </w:pPr>
          </w:p>
          <w:p w:rsidR="00A05CB8" w:rsidRDefault="00A05CB8" w:rsidP="00AA12A6">
            <w:pPr>
              <w:spacing w:line="240" w:lineRule="auto"/>
              <w:rPr>
                <w:rFonts w:ascii="Times New Roman" w:hAnsi="Times New Roman" w:cs="Times New Roman"/>
              </w:rPr>
            </w:pPr>
          </w:p>
          <w:p w:rsidR="00A05CB8" w:rsidRDefault="00A05CB8"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p>
          <w:p w:rsidR="00A30C9C" w:rsidRDefault="00A30C9C"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r>
              <w:rPr>
                <w:rFonts w:ascii="Times New Roman" w:hAnsi="Times New Roman" w:cs="Times New Roman"/>
              </w:rPr>
              <w:lastRenderedPageBreak/>
              <w:t xml:space="preserve">Rusų k. mokytojai: </w:t>
            </w:r>
          </w:p>
          <w:p w:rsidR="00C97E96" w:rsidRDefault="00C97E96" w:rsidP="00AA12A6">
            <w:pPr>
              <w:spacing w:line="240" w:lineRule="auto"/>
              <w:rPr>
                <w:rFonts w:ascii="Times New Roman" w:hAnsi="Times New Roman" w:cs="Times New Roman"/>
              </w:rPr>
            </w:pPr>
          </w:p>
        </w:tc>
        <w:tc>
          <w:tcPr>
            <w:tcW w:w="3022" w:type="dxa"/>
          </w:tcPr>
          <w:p w:rsidR="00C97E96" w:rsidRDefault="00A30C9C" w:rsidP="00AA12A6">
            <w:pPr>
              <w:spacing w:line="240" w:lineRule="auto"/>
              <w:rPr>
                <w:rFonts w:ascii="Times New Roman" w:hAnsi="Times New Roman" w:cs="Times New Roman"/>
              </w:rPr>
            </w:pPr>
            <w:r>
              <w:rPr>
                <w:rFonts w:ascii="Times New Roman" w:hAnsi="Times New Roman" w:cs="Times New Roman"/>
              </w:rPr>
              <w:lastRenderedPageBreak/>
              <w:t>P</w:t>
            </w:r>
            <w:r w:rsidR="00C97E96">
              <w:rPr>
                <w:rFonts w:ascii="Times New Roman" w:hAnsi="Times New Roman" w:cs="Times New Roman"/>
              </w:rPr>
              <w:t>asirinktų kūrinių analizė,</w:t>
            </w:r>
          </w:p>
          <w:p w:rsidR="00C97E96" w:rsidRDefault="00C97E96" w:rsidP="00AA12A6">
            <w:pPr>
              <w:spacing w:line="240" w:lineRule="auto"/>
              <w:rPr>
                <w:rFonts w:ascii="Times New Roman" w:hAnsi="Times New Roman" w:cs="Times New Roman"/>
              </w:rPr>
            </w:pPr>
            <w:r>
              <w:rPr>
                <w:rFonts w:ascii="Times New Roman" w:hAnsi="Times New Roman" w:cs="Times New Roman"/>
              </w:rPr>
              <w:t>susipažinimas su autoriais, skaitytų kūrinių pristatymai, iliustracijos</w:t>
            </w:r>
            <w:r w:rsidR="00AA12A6">
              <w:rPr>
                <w:rFonts w:ascii="Times New Roman" w:hAnsi="Times New Roman" w:cs="Times New Roman"/>
              </w:rPr>
              <w:t>.</w:t>
            </w: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r>
              <w:rPr>
                <w:rFonts w:ascii="Times New Roman" w:hAnsi="Times New Roman" w:cs="Times New Roman"/>
              </w:rPr>
              <w:t xml:space="preserve">Mokomojoje platformoje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Voice</w:t>
            </w:r>
            <w:proofErr w:type="spellEnd"/>
            <w:r>
              <w:rPr>
                <w:rFonts w:ascii="Times New Roman" w:hAnsi="Times New Roman" w:cs="Times New Roman"/>
              </w:rPr>
              <w:t xml:space="preserve"> </w:t>
            </w:r>
            <w:proofErr w:type="spellStart"/>
            <w:r>
              <w:rPr>
                <w:rFonts w:ascii="Times New Roman" w:hAnsi="Times New Roman" w:cs="Times New Roman"/>
              </w:rPr>
              <w:t>Space</w:t>
            </w:r>
            <w:proofErr w:type="spellEnd"/>
            <w:r>
              <w:rPr>
                <w:rFonts w:ascii="Times New Roman" w:hAnsi="Times New Roman" w:cs="Times New Roman"/>
              </w:rPr>
              <w:t xml:space="preserve"> vyks ilgalai</w:t>
            </w:r>
            <w:r w:rsidR="00A30C9C">
              <w:rPr>
                <w:rFonts w:ascii="Times New Roman" w:hAnsi="Times New Roman" w:cs="Times New Roman"/>
              </w:rPr>
              <w:t>kis projektas „</w:t>
            </w:r>
            <w:proofErr w:type="spellStart"/>
            <w:r w:rsidR="00A30C9C">
              <w:rPr>
                <w:rFonts w:ascii="Times New Roman" w:hAnsi="Times New Roman" w:cs="Times New Roman"/>
              </w:rPr>
              <w:t>Reading</w:t>
            </w:r>
            <w:proofErr w:type="spellEnd"/>
            <w:r w:rsidR="00A30C9C">
              <w:rPr>
                <w:rFonts w:ascii="Times New Roman" w:hAnsi="Times New Roman" w:cs="Times New Roman"/>
              </w:rPr>
              <w:t xml:space="preserve"> </w:t>
            </w:r>
            <w:proofErr w:type="spellStart"/>
            <w:r w:rsidR="00A30C9C">
              <w:rPr>
                <w:rFonts w:ascii="Times New Roman" w:hAnsi="Times New Roman" w:cs="Times New Roman"/>
              </w:rPr>
              <w:t>circles</w:t>
            </w:r>
            <w:proofErr w:type="spellEnd"/>
            <w:r w:rsidR="00A30C9C">
              <w:rPr>
                <w:rFonts w:ascii="Times New Roman" w:hAnsi="Times New Roman" w:cs="Times New Roman"/>
              </w:rPr>
              <w:t xml:space="preserve">“ </w:t>
            </w:r>
            <w:r>
              <w:rPr>
                <w:rFonts w:ascii="Times New Roman" w:hAnsi="Times New Roman" w:cs="Times New Roman"/>
              </w:rPr>
              <w:t>Trumpalaikiai projektai:</w:t>
            </w:r>
          </w:p>
          <w:p w:rsidR="00C97E96" w:rsidRDefault="00C97E96" w:rsidP="00AA12A6">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My</w:t>
            </w:r>
            <w:proofErr w:type="spellEnd"/>
            <w:r>
              <w:rPr>
                <w:rFonts w:ascii="Times New Roman" w:hAnsi="Times New Roman" w:cs="Times New Roman"/>
              </w:rPr>
              <w:t xml:space="preserve"> </w:t>
            </w:r>
            <w:proofErr w:type="spellStart"/>
            <w:r>
              <w:rPr>
                <w:rFonts w:ascii="Times New Roman" w:hAnsi="Times New Roman" w:cs="Times New Roman"/>
              </w:rPr>
              <w:t>favourite</w:t>
            </w:r>
            <w:proofErr w:type="spellEnd"/>
            <w:r>
              <w:rPr>
                <w:rFonts w:ascii="Times New Roman" w:hAnsi="Times New Roman" w:cs="Times New Roman"/>
              </w:rPr>
              <w:t xml:space="preserve"> </w:t>
            </w:r>
            <w:proofErr w:type="spellStart"/>
            <w:r>
              <w:rPr>
                <w:rFonts w:ascii="Times New Roman" w:hAnsi="Times New Roman" w:cs="Times New Roman"/>
              </w:rPr>
              <w:t>hero</w:t>
            </w:r>
            <w:proofErr w:type="spellEnd"/>
            <w:r>
              <w:rPr>
                <w:rFonts w:ascii="Times New Roman" w:hAnsi="Times New Roman" w:cs="Times New Roman"/>
              </w:rPr>
              <w:t>“</w:t>
            </w:r>
          </w:p>
          <w:p w:rsidR="00C97E96" w:rsidRDefault="00C97E96" w:rsidP="00AA12A6">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My</w:t>
            </w:r>
            <w:proofErr w:type="spellEnd"/>
            <w:r>
              <w:rPr>
                <w:rFonts w:ascii="Times New Roman" w:hAnsi="Times New Roman" w:cs="Times New Roman"/>
              </w:rPr>
              <w:t xml:space="preserve"> </w:t>
            </w:r>
            <w:proofErr w:type="spellStart"/>
            <w:r>
              <w:rPr>
                <w:rFonts w:ascii="Times New Roman" w:hAnsi="Times New Roman" w:cs="Times New Roman"/>
              </w:rPr>
              <w:t>favourite</w:t>
            </w:r>
            <w:proofErr w:type="spellEnd"/>
            <w:r>
              <w:rPr>
                <w:rFonts w:ascii="Times New Roman" w:hAnsi="Times New Roman" w:cs="Times New Roman"/>
              </w:rPr>
              <w:t xml:space="preserve"> </w:t>
            </w:r>
            <w:proofErr w:type="spellStart"/>
            <w:r>
              <w:rPr>
                <w:rFonts w:ascii="Times New Roman" w:hAnsi="Times New Roman" w:cs="Times New Roman"/>
              </w:rPr>
              <w:t>book</w:t>
            </w:r>
            <w:proofErr w:type="spellEnd"/>
            <w:r>
              <w:rPr>
                <w:rFonts w:ascii="Times New Roman" w:hAnsi="Times New Roman" w:cs="Times New Roman"/>
              </w:rPr>
              <w:t>“</w:t>
            </w:r>
          </w:p>
          <w:p w:rsidR="00C97E96" w:rsidRDefault="00C97E96" w:rsidP="00AA12A6">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Telling</w:t>
            </w:r>
            <w:proofErr w:type="spellEnd"/>
            <w:r>
              <w:rPr>
                <w:rFonts w:ascii="Times New Roman" w:hAnsi="Times New Roman" w:cs="Times New Roman"/>
              </w:rPr>
              <w:t xml:space="preserve"> </w:t>
            </w:r>
            <w:proofErr w:type="spellStart"/>
            <w:r>
              <w:rPr>
                <w:rFonts w:ascii="Times New Roman" w:hAnsi="Times New Roman" w:cs="Times New Roman"/>
              </w:rPr>
              <w:t>stories</w:t>
            </w:r>
            <w:proofErr w:type="spellEnd"/>
            <w:r>
              <w:rPr>
                <w:rFonts w:ascii="Times New Roman" w:hAnsi="Times New Roman" w:cs="Times New Roman"/>
              </w:rPr>
              <w:t>“</w:t>
            </w:r>
          </w:p>
          <w:p w:rsidR="00C97E96" w:rsidRDefault="00C97E96" w:rsidP="00AA12A6">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Healthy</w:t>
            </w:r>
            <w:proofErr w:type="spellEnd"/>
            <w:r>
              <w:rPr>
                <w:rFonts w:ascii="Times New Roman" w:hAnsi="Times New Roman" w:cs="Times New Roman"/>
              </w:rPr>
              <w:t xml:space="preserve"> </w:t>
            </w:r>
            <w:proofErr w:type="spellStart"/>
            <w:r>
              <w:rPr>
                <w:rFonts w:ascii="Times New Roman" w:hAnsi="Times New Roman" w:cs="Times New Roman"/>
              </w:rPr>
              <w:t>living</w:t>
            </w:r>
            <w:proofErr w:type="spellEnd"/>
            <w:r>
              <w:rPr>
                <w:rFonts w:ascii="Times New Roman" w:hAnsi="Times New Roman" w:cs="Times New Roman"/>
              </w:rPr>
              <w:t>”</w:t>
            </w:r>
            <w:r w:rsidR="00AA12A6">
              <w:rPr>
                <w:rFonts w:ascii="Times New Roman" w:hAnsi="Times New Roman" w:cs="Times New Roman"/>
              </w:rPr>
              <w:t>.</w:t>
            </w:r>
          </w:p>
          <w:p w:rsidR="00C97E96" w:rsidRDefault="00C97E96" w:rsidP="00AA12A6">
            <w:pPr>
              <w:spacing w:line="240" w:lineRule="auto"/>
              <w:rPr>
                <w:rFonts w:ascii="Times New Roman" w:hAnsi="Times New Roman" w:cs="Times New Roman"/>
              </w:rPr>
            </w:pPr>
          </w:p>
          <w:p w:rsidR="00C97E96" w:rsidRDefault="00AA12A6" w:rsidP="00AA12A6">
            <w:pPr>
              <w:spacing w:line="240" w:lineRule="auto"/>
              <w:rPr>
                <w:rFonts w:ascii="Times New Roman" w:hAnsi="Times New Roman" w:cs="Times New Roman"/>
              </w:rPr>
            </w:pPr>
            <w:r>
              <w:rPr>
                <w:rFonts w:ascii="Times New Roman" w:hAnsi="Times New Roman" w:cs="Times New Roman"/>
              </w:rPr>
              <w:lastRenderedPageBreak/>
              <w:t xml:space="preserve">6-ose </w:t>
            </w:r>
            <w:r w:rsidR="00C97E96">
              <w:rPr>
                <w:rFonts w:ascii="Times New Roman" w:hAnsi="Times New Roman" w:cs="Times New Roman"/>
              </w:rPr>
              <w:t xml:space="preserve">klasėse pravestos integruotos rusų k. ir dailės pamokos „A. Puškino </w:t>
            </w:r>
            <w:proofErr w:type="spellStart"/>
            <w:r w:rsidR="00C97E96">
              <w:rPr>
                <w:rFonts w:ascii="Times New Roman" w:hAnsi="Times New Roman" w:cs="Times New Roman"/>
              </w:rPr>
              <w:t>gyve</w:t>
            </w:r>
            <w:r>
              <w:rPr>
                <w:rFonts w:ascii="Times New Roman" w:hAnsi="Times New Roman" w:cs="Times New Roman"/>
              </w:rPr>
              <w:t>-</w:t>
            </w:r>
            <w:r w:rsidR="00C97E96">
              <w:rPr>
                <w:rFonts w:ascii="Times New Roman" w:hAnsi="Times New Roman" w:cs="Times New Roman"/>
              </w:rPr>
              <w:t>nimas</w:t>
            </w:r>
            <w:proofErr w:type="spellEnd"/>
            <w:r w:rsidR="00C97E96">
              <w:rPr>
                <w:rFonts w:ascii="Times New Roman" w:hAnsi="Times New Roman" w:cs="Times New Roman"/>
              </w:rPr>
              <w:t xml:space="preserve"> ir kūryba“.  Geriausi darbai (A. Puškino pasakos iliustracijos) e</w:t>
            </w:r>
            <w:r w:rsidR="00A30C9C">
              <w:rPr>
                <w:rFonts w:ascii="Times New Roman" w:hAnsi="Times New Roman" w:cs="Times New Roman"/>
              </w:rPr>
              <w:t>ksponuojami progimnazijos fojė.</w:t>
            </w:r>
          </w:p>
        </w:tc>
      </w:tr>
      <w:tr w:rsidR="00F43DDE" w:rsidTr="00BD278A">
        <w:tc>
          <w:tcPr>
            <w:tcW w:w="1958" w:type="dxa"/>
            <w:vMerge/>
          </w:tcPr>
          <w:p w:rsidR="00C97E96" w:rsidRDefault="00C97E96" w:rsidP="00AA12A6">
            <w:pPr>
              <w:spacing w:line="240" w:lineRule="auto"/>
              <w:rPr>
                <w:rFonts w:ascii="Times New Roman" w:hAnsi="Times New Roman" w:cs="Times New Roman"/>
              </w:rPr>
            </w:pPr>
          </w:p>
        </w:tc>
        <w:tc>
          <w:tcPr>
            <w:tcW w:w="3723" w:type="dxa"/>
          </w:tcPr>
          <w:p w:rsidR="00AA12A6" w:rsidRDefault="00C97E96" w:rsidP="00AA12A6">
            <w:pPr>
              <w:spacing w:line="240" w:lineRule="auto"/>
              <w:rPr>
                <w:rFonts w:ascii="Times New Roman" w:hAnsi="Times New Roman" w:cs="Times New Roman"/>
              </w:rPr>
            </w:pPr>
            <w:r>
              <w:rPr>
                <w:rFonts w:ascii="Times New Roman" w:hAnsi="Times New Roman" w:cs="Times New Roman"/>
              </w:rPr>
              <w:t xml:space="preserve">3.1.2. Tarptautinis projektas </w:t>
            </w:r>
          </w:p>
          <w:p w:rsidR="00C97E96" w:rsidRDefault="00C97E96" w:rsidP="00AA12A6">
            <w:pPr>
              <w:spacing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Born</w:t>
            </w:r>
            <w:proofErr w:type="spellEnd"/>
            <w:r>
              <w:rPr>
                <w:rFonts w:ascii="Times New Roman" w:hAnsi="Times New Roman" w:cs="Times New Roman"/>
              </w:rPr>
              <w:t xml:space="preserve"> to </w:t>
            </w:r>
            <w:proofErr w:type="spellStart"/>
            <w:r>
              <w:rPr>
                <w:rFonts w:ascii="Times New Roman" w:hAnsi="Times New Roman" w:cs="Times New Roman"/>
              </w:rPr>
              <w:t>read</w:t>
            </w:r>
            <w:proofErr w:type="spellEnd"/>
            <w:r>
              <w:rPr>
                <w:rFonts w:ascii="Times New Roman" w:hAnsi="Times New Roman" w:cs="Times New Roman"/>
              </w:rPr>
              <w:t>“*</w:t>
            </w:r>
          </w:p>
        </w:tc>
        <w:tc>
          <w:tcPr>
            <w:tcW w:w="2248" w:type="dxa"/>
          </w:tcPr>
          <w:p w:rsidR="00C97E96" w:rsidRDefault="00C97E96" w:rsidP="00AA12A6">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C97E96" w:rsidRPr="006E3294" w:rsidRDefault="00A05CB8" w:rsidP="00AA12A6">
            <w:pPr>
              <w:spacing w:line="240" w:lineRule="auto"/>
              <w:rPr>
                <w:rFonts w:ascii="Times New Roman" w:hAnsi="Times New Roman" w:cs="Times New Roman"/>
                <w:color w:val="auto"/>
              </w:rPr>
            </w:pPr>
            <w:r>
              <w:rPr>
                <w:rFonts w:ascii="Times New Roman" w:hAnsi="Times New Roman" w:cs="Times New Roman"/>
                <w:color w:val="auto"/>
              </w:rPr>
              <w:t>Prancūzų ir anglų kalbos mokytojai</w:t>
            </w:r>
          </w:p>
        </w:tc>
        <w:tc>
          <w:tcPr>
            <w:tcW w:w="3022" w:type="dxa"/>
          </w:tcPr>
          <w:p w:rsidR="00C97E96" w:rsidRDefault="00C97E96" w:rsidP="00AA12A6">
            <w:pPr>
              <w:spacing w:line="240" w:lineRule="auto"/>
              <w:rPr>
                <w:rFonts w:ascii="Times New Roman" w:hAnsi="Times New Roman" w:cs="Times New Roman"/>
              </w:rPr>
            </w:pPr>
            <w:r>
              <w:rPr>
                <w:rFonts w:ascii="Times New Roman" w:hAnsi="Times New Roman" w:cs="Times New Roman"/>
              </w:rPr>
              <w:t>Skaitytų knygų pristatymai.</w:t>
            </w:r>
          </w:p>
          <w:p w:rsidR="00C97E96" w:rsidRDefault="00C97E96" w:rsidP="00AA12A6">
            <w:pPr>
              <w:spacing w:line="240" w:lineRule="auto"/>
              <w:rPr>
                <w:rFonts w:ascii="Times New Roman" w:hAnsi="Times New Roman" w:cs="Times New Roman"/>
              </w:rPr>
            </w:pPr>
          </w:p>
          <w:p w:rsidR="00C97E96" w:rsidRDefault="00C97E96" w:rsidP="00AA12A6">
            <w:pPr>
              <w:spacing w:line="240" w:lineRule="auto"/>
              <w:rPr>
                <w:rFonts w:ascii="Times New Roman" w:hAnsi="Times New Roman" w:cs="Times New Roman"/>
              </w:rPr>
            </w:pPr>
            <w:r>
              <w:rPr>
                <w:rFonts w:ascii="Times New Roman" w:hAnsi="Times New Roman" w:cs="Times New Roman"/>
              </w:rPr>
              <w:t>Projekto partnerių vizitas progimnazijoje Balandžio mėn.*</w:t>
            </w:r>
          </w:p>
        </w:tc>
      </w:tr>
      <w:tr w:rsidR="00F43DDE" w:rsidTr="00BD278A">
        <w:tc>
          <w:tcPr>
            <w:tcW w:w="1958" w:type="dxa"/>
            <w:vMerge/>
          </w:tcPr>
          <w:p w:rsidR="00C97E96" w:rsidRDefault="00C97E96" w:rsidP="001F4E6E">
            <w:pPr>
              <w:spacing w:line="240" w:lineRule="auto"/>
              <w:rPr>
                <w:rFonts w:ascii="Times New Roman" w:hAnsi="Times New Roman" w:cs="Times New Roman"/>
              </w:rPr>
            </w:pPr>
          </w:p>
        </w:tc>
        <w:tc>
          <w:tcPr>
            <w:tcW w:w="3723" w:type="dxa"/>
          </w:tcPr>
          <w:p w:rsidR="00C97E96" w:rsidRDefault="00C97E96" w:rsidP="001F4E6E">
            <w:pPr>
              <w:spacing w:line="240" w:lineRule="auto"/>
              <w:rPr>
                <w:rFonts w:ascii="Times New Roman" w:hAnsi="Times New Roman" w:cs="Times New Roman"/>
              </w:rPr>
            </w:pPr>
            <w:r>
              <w:rPr>
                <w:rFonts w:ascii="Times New Roman" w:hAnsi="Times New Roman" w:cs="Times New Roman"/>
                <w:highlight w:val="white"/>
              </w:rPr>
              <w:t xml:space="preserve">3.1.3. </w:t>
            </w:r>
            <w:proofErr w:type="spellStart"/>
            <w:r>
              <w:rPr>
                <w:rFonts w:ascii="Times New Roman" w:hAnsi="Times New Roman" w:cs="Times New Roman"/>
                <w:highlight w:val="white"/>
              </w:rPr>
              <w:t>Le</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Petit</w:t>
            </w:r>
            <w:proofErr w:type="spellEnd"/>
            <w:r>
              <w:rPr>
                <w:rFonts w:ascii="Times New Roman" w:hAnsi="Times New Roman" w:cs="Times New Roman"/>
                <w:highlight w:val="white"/>
              </w:rPr>
              <w:t xml:space="preserve"> Prince - </w:t>
            </w:r>
            <w:proofErr w:type="spellStart"/>
            <w:r>
              <w:rPr>
                <w:rFonts w:ascii="Times New Roman" w:hAnsi="Times New Roman" w:cs="Times New Roman"/>
                <w:highlight w:val="white"/>
              </w:rPr>
              <w:t>A.Saint-Exupéry</w:t>
            </w:r>
            <w:proofErr w:type="spellEnd"/>
            <w:r>
              <w:rPr>
                <w:rFonts w:ascii="Times New Roman" w:hAnsi="Times New Roman" w:cs="Times New Roman"/>
              </w:rPr>
              <w:t xml:space="preserve"> </w:t>
            </w:r>
            <w:r w:rsidR="00AA12A6">
              <w:rPr>
                <w:rFonts w:ascii="Times New Roman" w:hAnsi="Times New Roman" w:cs="Times New Roman"/>
              </w:rPr>
              <w:t>„</w:t>
            </w:r>
            <w:r>
              <w:rPr>
                <w:rFonts w:ascii="Times New Roman" w:hAnsi="Times New Roman" w:cs="Times New Roman"/>
              </w:rPr>
              <w:t>Mažojo Princo pasaulis”</w:t>
            </w:r>
          </w:p>
        </w:tc>
        <w:tc>
          <w:tcPr>
            <w:tcW w:w="2248" w:type="dxa"/>
          </w:tcPr>
          <w:p w:rsidR="00C97E96" w:rsidRDefault="00C97E96" w:rsidP="001F4E6E">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712637" w:rsidRDefault="00A05CB8" w:rsidP="001F4E6E">
            <w:pPr>
              <w:spacing w:line="240" w:lineRule="auto"/>
              <w:rPr>
                <w:rFonts w:ascii="Times New Roman" w:hAnsi="Times New Roman" w:cs="Times New Roman"/>
              </w:rPr>
            </w:pPr>
            <w:r>
              <w:rPr>
                <w:rFonts w:ascii="Times New Roman" w:hAnsi="Times New Roman" w:cs="Times New Roman"/>
              </w:rPr>
              <w:t>Prancūzų kalbos mokytojai</w:t>
            </w:r>
          </w:p>
          <w:p w:rsidR="00FF463A" w:rsidRDefault="00FF463A" w:rsidP="001F4E6E">
            <w:pPr>
              <w:spacing w:line="240" w:lineRule="auto"/>
              <w:rPr>
                <w:rFonts w:ascii="Times New Roman" w:hAnsi="Times New Roman" w:cs="Times New Roman"/>
                <w:color w:val="auto"/>
              </w:rPr>
            </w:pPr>
          </w:p>
          <w:p w:rsidR="00FF463A" w:rsidRDefault="00FF463A" w:rsidP="001F4E6E">
            <w:pPr>
              <w:spacing w:line="240" w:lineRule="auto"/>
              <w:rPr>
                <w:rFonts w:ascii="Times New Roman" w:hAnsi="Times New Roman" w:cs="Times New Roman"/>
                <w:color w:val="auto"/>
              </w:rPr>
            </w:pPr>
          </w:p>
          <w:p w:rsidR="00FF463A" w:rsidRDefault="00FF463A" w:rsidP="001F4E6E">
            <w:pPr>
              <w:spacing w:line="240" w:lineRule="auto"/>
              <w:rPr>
                <w:rFonts w:ascii="Times New Roman" w:hAnsi="Times New Roman" w:cs="Times New Roman"/>
                <w:color w:val="auto"/>
              </w:rPr>
            </w:pPr>
          </w:p>
          <w:p w:rsidR="00A05CB8" w:rsidRDefault="00A05CB8" w:rsidP="001F4E6E">
            <w:pPr>
              <w:spacing w:line="240" w:lineRule="auto"/>
              <w:rPr>
                <w:rFonts w:ascii="Times New Roman" w:hAnsi="Times New Roman" w:cs="Times New Roman"/>
                <w:color w:val="auto"/>
              </w:rPr>
            </w:pPr>
          </w:p>
          <w:p w:rsidR="00FF463A" w:rsidRDefault="00FF463A" w:rsidP="001F4E6E">
            <w:pPr>
              <w:spacing w:line="240" w:lineRule="auto"/>
              <w:rPr>
                <w:rFonts w:ascii="Times New Roman" w:hAnsi="Times New Roman" w:cs="Times New Roman"/>
                <w:color w:val="auto"/>
              </w:rPr>
            </w:pPr>
          </w:p>
          <w:p w:rsidR="00C97E96" w:rsidRPr="00712637" w:rsidRDefault="00A05CB8" w:rsidP="001F4E6E">
            <w:pPr>
              <w:spacing w:line="240" w:lineRule="auto"/>
              <w:rPr>
                <w:rFonts w:ascii="Times New Roman" w:hAnsi="Times New Roman" w:cs="Times New Roman"/>
              </w:rPr>
            </w:pPr>
            <w:r>
              <w:rPr>
                <w:rFonts w:ascii="Times New Roman" w:hAnsi="Times New Roman" w:cs="Times New Roman"/>
                <w:color w:val="auto"/>
              </w:rPr>
              <w:t>Dailės mokytojai</w:t>
            </w:r>
          </w:p>
          <w:p w:rsidR="00C97E96" w:rsidRDefault="00C97E96" w:rsidP="001F4E6E">
            <w:pPr>
              <w:spacing w:line="240" w:lineRule="auto"/>
              <w:rPr>
                <w:rFonts w:ascii="Times New Roman" w:hAnsi="Times New Roman" w:cs="Times New Roman"/>
                <w:color w:val="FF0000"/>
              </w:rPr>
            </w:pPr>
          </w:p>
        </w:tc>
        <w:tc>
          <w:tcPr>
            <w:tcW w:w="3022" w:type="dxa"/>
          </w:tcPr>
          <w:p w:rsidR="00C97E96" w:rsidRPr="006E3294" w:rsidRDefault="00C97E96" w:rsidP="001F4E6E">
            <w:pPr>
              <w:spacing w:line="240" w:lineRule="auto"/>
              <w:rPr>
                <w:rFonts w:ascii="Times New Roman" w:hAnsi="Times New Roman" w:cs="Times New Roman"/>
                <w:color w:val="auto"/>
                <w:highlight w:val="white"/>
              </w:rPr>
            </w:pPr>
            <w:r w:rsidRPr="006E3294">
              <w:rPr>
                <w:rFonts w:ascii="Times New Roman" w:hAnsi="Times New Roman" w:cs="Times New Roman"/>
                <w:color w:val="auto"/>
              </w:rPr>
              <w:t xml:space="preserve">Susipažinimas su autoriumi Antuanu </w:t>
            </w:r>
            <w:proofErr w:type="spellStart"/>
            <w:r w:rsidRPr="006E3294">
              <w:rPr>
                <w:rFonts w:ascii="Times New Roman" w:hAnsi="Times New Roman" w:cs="Times New Roman"/>
                <w:color w:val="auto"/>
                <w:highlight w:val="white"/>
              </w:rPr>
              <w:t>Saint-Exupéry</w:t>
            </w:r>
            <w:proofErr w:type="spellEnd"/>
            <w:r w:rsidRPr="006E3294">
              <w:rPr>
                <w:rFonts w:ascii="Times New Roman" w:hAnsi="Times New Roman" w:cs="Times New Roman"/>
                <w:color w:val="auto"/>
                <w:highlight w:val="white"/>
              </w:rPr>
              <w:t xml:space="preserve"> ir jo istorija. </w:t>
            </w:r>
          </w:p>
          <w:p w:rsidR="00C97E96" w:rsidRPr="006E3294" w:rsidRDefault="00C97E96" w:rsidP="001F4E6E">
            <w:pPr>
              <w:spacing w:line="240" w:lineRule="auto"/>
              <w:rPr>
                <w:rFonts w:ascii="Times New Roman" w:hAnsi="Times New Roman" w:cs="Times New Roman"/>
                <w:color w:val="auto"/>
              </w:rPr>
            </w:pPr>
            <w:r w:rsidRPr="006E3294">
              <w:rPr>
                <w:rFonts w:ascii="Times New Roman" w:hAnsi="Times New Roman" w:cs="Times New Roman"/>
                <w:color w:val="auto"/>
              </w:rPr>
              <w:t>Mažojo Princo istorijų skaitymas prancūzų kalba (5-os klasės).</w:t>
            </w:r>
          </w:p>
          <w:p w:rsidR="00C97E96" w:rsidRPr="006E3294" w:rsidRDefault="00C97E96" w:rsidP="001F4E6E">
            <w:pPr>
              <w:spacing w:line="240" w:lineRule="auto"/>
              <w:rPr>
                <w:rFonts w:ascii="Times New Roman" w:hAnsi="Times New Roman" w:cs="Times New Roman"/>
                <w:color w:val="auto"/>
              </w:rPr>
            </w:pPr>
            <w:r w:rsidRPr="006E3294">
              <w:rPr>
                <w:rFonts w:ascii="Times New Roman" w:hAnsi="Times New Roman" w:cs="Times New Roman"/>
                <w:color w:val="auto"/>
              </w:rPr>
              <w:t>Knygos iliustracijų kūrimas ir Mažojo Princo komiksų kūrimas ir parodos organizavimas, geriausių darbų apdovanojimas (5-8 klasės)*</w:t>
            </w:r>
          </w:p>
        </w:tc>
      </w:tr>
      <w:tr w:rsidR="00F43DDE" w:rsidTr="00BD278A">
        <w:tc>
          <w:tcPr>
            <w:tcW w:w="1958" w:type="dxa"/>
            <w:vMerge/>
          </w:tcPr>
          <w:p w:rsidR="00C97E96" w:rsidRDefault="00C97E96" w:rsidP="001F4E6E">
            <w:pPr>
              <w:spacing w:line="240" w:lineRule="auto"/>
              <w:rPr>
                <w:rFonts w:ascii="Times New Roman" w:hAnsi="Times New Roman" w:cs="Times New Roman"/>
              </w:rPr>
            </w:pPr>
          </w:p>
        </w:tc>
        <w:tc>
          <w:tcPr>
            <w:tcW w:w="3723" w:type="dxa"/>
          </w:tcPr>
          <w:p w:rsidR="00C97E96" w:rsidRDefault="00C97E96" w:rsidP="001F4E6E">
            <w:pPr>
              <w:spacing w:line="240" w:lineRule="auto"/>
              <w:rPr>
                <w:rFonts w:ascii="Times New Roman" w:hAnsi="Times New Roman" w:cs="Times New Roman"/>
              </w:rPr>
            </w:pPr>
            <w:r>
              <w:rPr>
                <w:rFonts w:ascii="Times New Roman" w:hAnsi="Times New Roman" w:cs="Times New Roman"/>
              </w:rPr>
              <w:t xml:space="preserve">3.1.4.  </w:t>
            </w:r>
            <w:proofErr w:type="spellStart"/>
            <w:r>
              <w:rPr>
                <w:rFonts w:ascii="Times New Roman" w:hAnsi="Times New Roman" w:cs="Times New Roman"/>
                <w:highlight w:val="white"/>
              </w:rPr>
              <w:t>Le</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Petit</w:t>
            </w:r>
            <w:proofErr w:type="spellEnd"/>
            <w:r>
              <w:rPr>
                <w:rFonts w:ascii="Times New Roman" w:hAnsi="Times New Roman" w:cs="Times New Roman"/>
                <w:highlight w:val="white"/>
              </w:rPr>
              <w:t xml:space="preserve"> Prince - A.</w:t>
            </w:r>
            <w:r w:rsidR="00AA12A6">
              <w:rPr>
                <w:rFonts w:ascii="Times New Roman" w:hAnsi="Times New Roman" w:cs="Times New Roman"/>
                <w:highlight w:val="white"/>
              </w:rPr>
              <w:t xml:space="preserve"> </w:t>
            </w:r>
            <w:proofErr w:type="spellStart"/>
            <w:r>
              <w:rPr>
                <w:rFonts w:ascii="Times New Roman" w:hAnsi="Times New Roman" w:cs="Times New Roman"/>
                <w:highlight w:val="white"/>
              </w:rPr>
              <w:t>Saint-Exupéry</w:t>
            </w:r>
            <w:proofErr w:type="spellEnd"/>
            <w:r>
              <w:rPr>
                <w:rFonts w:ascii="Times New Roman" w:hAnsi="Times New Roman" w:cs="Times New Roman"/>
              </w:rPr>
              <w:t xml:space="preserve"> „Mažojo Princo pasaulis“</w:t>
            </w:r>
          </w:p>
        </w:tc>
        <w:tc>
          <w:tcPr>
            <w:tcW w:w="2248" w:type="dxa"/>
          </w:tcPr>
          <w:p w:rsidR="001F4E6E" w:rsidRDefault="00C97E96" w:rsidP="001F4E6E">
            <w:pPr>
              <w:spacing w:line="240" w:lineRule="auto"/>
              <w:jc w:val="center"/>
              <w:rPr>
                <w:rFonts w:ascii="Times New Roman" w:hAnsi="Times New Roman" w:cs="Times New Roman"/>
              </w:rPr>
            </w:pPr>
            <w:r>
              <w:rPr>
                <w:rFonts w:ascii="Times New Roman" w:hAnsi="Times New Roman" w:cs="Times New Roman"/>
              </w:rPr>
              <w:t>2020</w:t>
            </w:r>
            <w:r w:rsidR="001F4E6E">
              <w:rPr>
                <w:rFonts w:ascii="Times New Roman" w:hAnsi="Times New Roman" w:cs="Times New Roman"/>
              </w:rPr>
              <w:t xml:space="preserve"> m. </w:t>
            </w:r>
          </w:p>
          <w:p w:rsidR="00C97E96" w:rsidRDefault="00C97E96" w:rsidP="001F4E6E">
            <w:pPr>
              <w:spacing w:line="240" w:lineRule="auto"/>
              <w:jc w:val="center"/>
              <w:rPr>
                <w:rFonts w:ascii="Times New Roman" w:hAnsi="Times New Roman" w:cs="Times New Roman"/>
              </w:rPr>
            </w:pPr>
            <w:r>
              <w:rPr>
                <w:rFonts w:ascii="Times New Roman" w:hAnsi="Times New Roman" w:cs="Times New Roman"/>
              </w:rPr>
              <w:t>vasaris - kovas</w:t>
            </w:r>
          </w:p>
        </w:tc>
        <w:tc>
          <w:tcPr>
            <w:tcW w:w="3197" w:type="dxa"/>
          </w:tcPr>
          <w:p w:rsidR="00C97E96" w:rsidRDefault="00A05CB8" w:rsidP="001F4E6E">
            <w:pPr>
              <w:spacing w:line="240" w:lineRule="auto"/>
              <w:rPr>
                <w:rFonts w:ascii="Times New Roman" w:hAnsi="Times New Roman" w:cs="Times New Roman"/>
              </w:rPr>
            </w:pPr>
            <w:r>
              <w:rPr>
                <w:rFonts w:ascii="Times New Roman" w:hAnsi="Times New Roman" w:cs="Times New Roman"/>
              </w:rPr>
              <w:t>Prancūzų kalbos mokytojai</w:t>
            </w:r>
          </w:p>
        </w:tc>
        <w:tc>
          <w:tcPr>
            <w:tcW w:w="3022" w:type="dxa"/>
          </w:tcPr>
          <w:p w:rsidR="00C97E96" w:rsidRDefault="00C97E96" w:rsidP="001F4E6E">
            <w:pPr>
              <w:spacing w:line="240" w:lineRule="auto"/>
              <w:rPr>
                <w:rFonts w:ascii="Times New Roman" w:hAnsi="Times New Roman" w:cs="Times New Roman"/>
              </w:rPr>
            </w:pPr>
            <w:r>
              <w:rPr>
                <w:rFonts w:ascii="Times New Roman" w:hAnsi="Times New Roman" w:cs="Times New Roman"/>
              </w:rPr>
              <w:t xml:space="preserve">Miniatiūros, mini </w:t>
            </w:r>
            <w:proofErr w:type="spellStart"/>
            <w:r>
              <w:rPr>
                <w:rFonts w:ascii="Times New Roman" w:hAnsi="Times New Roman" w:cs="Times New Roman"/>
              </w:rPr>
              <w:t>kompozi</w:t>
            </w:r>
            <w:r w:rsidR="001F4E6E">
              <w:rPr>
                <w:rFonts w:ascii="Times New Roman" w:hAnsi="Times New Roman" w:cs="Times New Roman"/>
              </w:rPr>
              <w:t>-</w:t>
            </w:r>
            <w:r>
              <w:rPr>
                <w:rFonts w:ascii="Times New Roman" w:hAnsi="Times New Roman" w:cs="Times New Roman"/>
              </w:rPr>
              <w:t>cijos</w:t>
            </w:r>
            <w:proofErr w:type="spellEnd"/>
            <w:r>
              <w:rPr>
                <w:rFonts w:ascii="Times New Roman" w:hAnsi="Times New Roman" w:cs="Times New Roman"/>
              </w:rPr>
              <w:t xml:space="preserve"> pagal kūrinį (5-8 kl.)</w:t>
            </w:r>
          </w:p>
        </w:tc>
      </w:tr>
      <w:tr w:rsidR="00F43DDE" w:rsidTr="00BD278A">
        <w:tc>
          <w:tcPr>
            <w:tcW w:w="1958" w:type="dxa"/>
            <w:vMerge/>
          </w:tcPr>
          <w:p w:rsidR="00C97E96" w:rsidRDefault="00C97E96" w:rsidP="001F4E6E">
            <w:pPr>
              <w:spacing w:line="240" w:lineRule="auto"/>
              <w:rPr>
                <w:rFonts w:ascii="Times New Roman" w:hAnsi="Times New Roman" w:cs="Times New Roman"/>
              </w:rPr>
            </w:pPr>
          </w:p>
        </w:tc>
        <w:tc>
          <w:tcPr>
            <w:tcW w:w="3723" w:type="dxa"/>
          </w:tcPr>
          <w:p w:rsidR="00C97E96" w:rsidRPr="006E3294" w:rsidRDefault="00C97E96" w:rsidP="001F4E6E">
            <w:pPr>
              <w:spacing w:line="240" w:lineRule="auto"/>
              <w:rPr>
                <w:rFonts w:ascii="Times New Roman" w:hAnsi="Times New Roman" w:cs="Times New Roman"/>
                <w:color w:val="auto"/>
              </w:rPr>
            </w:pPr>
            <w:r w:rsidRPr="006E3294">
              <w:rPr>
                <w:rFonts w:ascii="Times New Roman" w:hAnsi="Times New Roman" w:cs="Times New Roman"/>
                <w:color w:val="auto"/>
              </w:rPr>
              <w:t xml:space="preserve">3.1.5. Edukacinė „Kultūrų diena“ </w:t>
            </w:r>
          </w:p>
        </w:tc>
        <w:tc>
          <w:tcPr>
            <w:tcW w:w="2248" w:type="dxa"/>
          </w:tcPr>
          <w:p w:rsidR="00C97E96" w:rsidRPr="006E3294" w:rsidRDefault="00C97E96" w:rsidP="001F4E6E">
            <w:pPr>
              <w:spacing w:line="240" w:lineRule="auto"/>
              <w:jc w:val="center"/>
              <w:rPr>
                <w:rFonts w:ascii="Times New Roman" w:hAnsi="Times New Roman" w:cs="Times New Roman"/>
                <w:color w:val="auto"/>
              </w:rPr>
            </w:pPr>
            <w:r w:rsidRPr="006E3294">
              <w:rPr>
                <w:rFonts w:ascii="Times New Roman" w:hAnsi="Times New Roman" w:cs="Times New Roman"/>
                <w:color w:val="auto"/>
              </w:rPr>
              <w:t>2020 m. kovas</w:t>
            </w:r>
          </w:p>
        </w:tc>
        <w:tc>
          <w:tcPr>
            <w:tcW w:w="3197" w:type="dxa"/>
          </w:tcPr>
          <w:p w:rsidR="00C97E96" w:rsidRPr="006E3294" w:rsidRDefault="00A05CB8" w:rsidP="001F4E6E">
            <w:pPr>
              <w:spacing w:line="240" w:lineRule="auto"/>
              <w:rPr>
                <w:rFonts w:ascii="Times New Roman" w:hAnsi="Times New Roman" w:cs="Times New Roman"/>
                <w:color w:val="auto"/>
              </w:rPr>
            </w:pPr>
            <w:r>
              <w:rPr>
                <w:rFonts w:ascii="Times New Roman" w:hAnsi="Times New Roman" w:cs="Times New Roman"/>
                <w:color w:val="auto"/>
              </w:rPr>
              <w:t>Direktoriaus pavaduotojos ugdymui</w:t>
            </w:r>
          </w:p>
          <w:p w:rsidR="00C97E96" w:rsidRPr="006E3294" w:rsidRDefault="00C97E96" w:rsidP="001F4E6E">
            <w:pPr>
              <w:spacing w:line="240" w:lineRule="auto"/>
              <w:rPr>
                <w:rFonts w:ascii="Times New Roman" w:hAnsi="Times New Roman" w:cs="Times New Roman"/>
                <w:color w:val="auto"/>
              </w:rPr>
            </w:pPr>
          </w:p>
        </w:tc>
        <w:tc>
          <w:tcPr>
            <w:tcW w:w="3022" w:type="dxa"/>
          </w:tcPr>
          <w:p w:rsidR="00C97E96" w:rsidRPr="006E3294" w:rsidRDefault="00C97E96" w:rsidP="001F4E6E">
            <w:pPr>
              <w:spacing w:line="240" w:lineRule="auto"/>
              <w:rPr>
                <w:rFonts w:ascii="Times New Roman" w:hAnsi="Times New Roman" w:cs="Times New Roman"/>
                <w:color w:val="auto"/>
              </w:rPr>
            </w:pPr>
            <w:r w:rsidRPr="006E3294">
              <w:rPr>
                <w:rFonts w:ascii="Times New Roman" w:hAnsi="Times New Roman" w:cs="Times New Roman"/>
                <w:color w:val="auto"/>
              </w:rPr>
              <w:t xml:space="preserve">Edukacinės dienos, skirtos pažinti skirtingas kultūras ir šalis organizavimas - </w:t>
            </w:r>
          </w:p>
          <w:p w:rsidR="00C97E96" w:rsidRPr="006E3294" w:rsidRDefault="00C97E96" w:rsidP="001F4E6E">
            <w:pPr>
              <w:spacing w:line="240" w:lineRule="auto"/>
              <w:rPr>
                <w:rFonts w:ascii="Times New Roman" w:hAnsi="Times New Roman" w:cs="Times New Roman"/>
                <w:color w:val="auto"/>
              </w:rPr>
            </w:pPr>
            <w:r w:rsidRPr="006E3294">
              <w:rPr>
                <w:rFonts w:ascii="Times New Roman" w:hAnsi="Times New Roman" w:cs="Times New Roman"/>
                <w:color w:val="auto"/>
              </w:rPr>
              <w:t xml:space="preserve">„Kultūrų diena“ </w:t>
            </w:r>
          </w:p>
        </w:tc>
      </w:tr>
      <w:tr w:rsidR="00F43DDE" w:rsidTr="00BD278A">
        <w:tc>
          <w:tcPr>
            <w:tcW w:w="1958" w:type="dxa"/>
            <w:vMerge w:val="restart"/>
          </w:tcPr>
          <w:p w:rsidR="00B829B5" w:rsidRDefault="00B829B5" w:rsidP="001F4E6E">
            <w:pPr>
              <w:spacing w:line="240" w:lineRule="auto"/>
              <w:rPr>
                <w:rFonts w:ascii="Times New Roman" w:hAnsi="Times New Roman" w:cs="Times New Roman"/>
              </w:rPr>
            </w:pPr>
          </w:p>
        </w:tc>
        <w:tc>
          <w:tcPr>
            <w:tcW w:w="3723" w:type="dxa"/>
          </w:tcPr>
          <w:p w:rsidR="001F4E6E" w:rsidRDefault="00B829B5" w:rsidP="001F4E6E">
            <w:pPr>
              <w:spacing w:line="240" w:lineRule="auto"/>
              <w:rPr>
                <w:rFonts w:ascii="Times New Roman" w:hAnsi="Times New Roman" w:cs="Times New Roman"/>
              </w:rPr>
            </w:pPr>
            <w:r>
              <w:rPr>
                <w:rFonts w:ascii="Times New Roman" w:hAnsi="Times New Roman" w:cs="Times New Roman"/>
              </w:rPr>
              <w:t>3.1.6. Baigiamasis</w:t>
            </w:r>
          </w:p>
          <w:p w:rsidR="00B829B5" w:rsidRDefault="00B829B5" w:rsidP="001F4E6E">
            <w:pPr>
              <w:spacing w:line="240" w:lineRule="auto"/>
              <w:rPr>
                <w:rFonts w:ascii="Times New Roman" w:hAnsi="Times New Roman" w:cs="Times New Roman"/>
              </w:rPr>
            </w:pPr>
            <w:r>
              <w:rPr>
                <w:rFonts w:ascii="Times New Roman" w:hAnsi="Times New Roman" w:cs="Times New Roman"/>
              </w:rPr>
              <w:t>„Kultūros spalvų“ II etapo renginys</w:t>
            </w:r>
          </w:p>
          <w:p w:rsidR="00B829B5" w:rsidRDefault="00B829B5" w:rsidP="001F4E6E">
            <w:pPr>
              <w:spacing w:line="240" w:lineRule="auto"/>
              <w:rPr>
                <w:rFonts w:ascii="Times New Roman" w:hAnsi="Times New Roman" w:cs="Times New Roman"/>
              </w:rPr>
            </w:pPr>
          </w:p>
        </w:tc>
        <w:tc>
          <w:tcPr>
            <w:tcW w:w="2248" w:type="dxa"/>
          </w:tcPr>
          <w:p w:rsidR="00B829B5" w:rsidRDefault="00B829B5" w:rsidP="001F4E6E">
            <w:pPr>
              <w:spacing w:line="240" w:lineRule="auto"/>
              <w:jc w:val="center"/>
              <w:rPr>
                <w:rFonts w:ascii="Times New Roman" w:hAnsi="Times New Roman" w:cs="Times New Roman"/>
              </w:rPr>
            </w:pPr>
            <w:r>
              <w:rPr>
                <w:rFonts w:ascii="Times New Roman" w:hAnsi="Times New Roman" w:cs="Times New Roman"/>
              </w:rPr>
              <w:t>2020</w:t>
            </w:r>
            <w:r w:rsidR="001F4E6E">
              <w:rPr>
                <w:rFonts w:ascii="Times New Roman" w:hAnsi="Times New Roman" w:cs="Times New Roman"/>
              </w:rPr>
              <w:t xml:space="preserve"> m. </w:t>
            </w:r>
            <w:r>
              <w:rPr>
                <w:rFonts w:ascii="Times New Roman" w:hAnsi="Times New Roman" w:cs="Times New Roman"/>
              </w:rPr>
              <w:t>gruodis</w:t>
            </w:r>
          </w:p>
        </w:tc>
        <w:tc>
          <w:tcPr>
            <w:tcW w:w="3197" w:type="dxa"/>
          </w:tcPr>
          <w:p w:rsidR="00B829B5" w:rsidRDefault="00A05CB8" w:rsidP="001F4E6E">
            <w:pPr>
              <w:spacing w:line="240" w:lineRule="auto"/>
              <w:rPr>
                <w:rFonts w:ascii="Times New Roman" w:hAnsi="Times New Roman" w:cs="Times New Roman"/>
                <w:color w:val="4A86E8"/>
              </w:rPr>
            </w:pPr>
            <w:r>
              <w:rPr>
                <w:rFonts w:ascii="Times New Roman" w:hAnsi="Times New Roman" w:cs="Times New Roman"/>
                <w:color w:val="auto"/>
              </w:rPr>
              <w:t>Užsienio kalbų mokytojai</w:t>
            </w:r>
          </w:p>
        </w:tc>
        <w:tc>
          <w:tcPr>
            <w:tcW w:w="3022" w:type="dxa"/>
          </w:tcPr>
          <w:p w:rsidR="00B829B5" w:rsidRDefault="00B829B5" w:rsidP="001F4E6E">
            <w:pPr>
              <w:spacing w:line="240" w:lineRule="auto"/>
              <w:rPr>
                <w:rFonts w:ascii="Times New Roman" w:hAnsi="Times New Roman" w:cs="Times New Roman"/>
              </w:rPr>
            </w:pPr>
            <w:r>
              <w:rPr>
                <w:rFonts w:ascii="Times New Roman" w:hAnsi="Times New Roman" w:cs="Times New Roman"/>
              </w:rPr>
              <w:t xml:space="preserve">Anglų, prancūzų rusų kalbų integracija - bendras </w:t>
            </w:r>
            <w:r>
              <w:rPr>
                <w:rFonts w:ascii="Times New Roman" w:hAnsi="Times New Roman" w:cs="Times New Roman"/>
              </w:rPr>
              <w:lastRenderedPageBreak/>
              <w:t>renginys-integruota pamoka literatūros tema</w:t>
            </w:r>
          </w:p>
        </w:tc>
      </w:tr>
      <w:tr w:rsidR="00F43DDE" w:rsidTr="00BD278A">
        <w:tc>
          <w:tcPr>
            <w:tcW w:w="1958" w:type="dxa"/>
            <w:vMerge/>
          </w:tcPr>
          <w:p w:rsidR="00B829B5" w:rsidRDefault="00B829B5" w:rsidP="001F4E6E">
            <w:pPr>
              <w:spacing w:line="240" w:lineRule="auto"/>
              <w:rPr>
                <w:rFonts w:ascii="Times New Roman" w:hAnsi="Times New Roman" w:cs="Times New Roman"/>
              </w:rPr>
            </w:pPr>
          </w:p>
        </w:tc>
        <w:tc>
          <w:tcPr>
            <w:tcW w:w="3723" w:type="dxa"/>
          </w:tcPr>
          <w:p w:rsidR="00B829B5" w:rsidRPr="00491D6E" w:rsidRDefault="00B829B5" w:rsidP="001F4E6E">
            <w:pPr>
              <w:spacing w:line="240" w:lineRule="auto"/>
              <w:rPr>
                <w:rFonts w:ascii="Times New Roman" w:hAnsi="Times New Roman" w:cs="Times New Roman"/>
                <w:color w:val="C00000"/>
              </w:rPr>
            </w:pPr>
            <w:r w:rsidRPr="00491D6E">
              <w:rPr>
                <w:rFonts w:ascii="Times New Roman" w:hAnsi="Times New Roman" w:cs="Times New Roman"/>
                <w:color w:val="auto"/>
              </w:rPr>
              <w:t>3.1.7. tobulinti užsienio kalbų ugdymo kokybę, į ugdymo procesą įtraukiant motyvuojančias IT technologijas</w:t>
            </w:r>
          </w:p>
        </w:tc>
        <w:tc>
          <w:tcPr>
            <w:tcW w:w="2248" w:type="dxa"/>
          </w:tcPr>
          <w:p w:rsidR="00B829B5" w:rsidRDefault="00B829B5" w:rsidP="001F4E6E">
            <w:pPr>
              <w:spacing w:line="240" w:lineRule="auto"/>
              <w:jc w:val="center"/>
              <w:rPr>
                <w:rFonts w:ascii="Times New Roman" w:hAnsi="Times New Roman" w:cs="Times New Roman"/>
                <w:color w:val="C00000"/>
              </w:rPr>
            </w:pPr>
            <w:r w:rsidRPr="00491D6E">
              <w:rPr>
                <w:rFonts w:ascii="Times New Roman" w:hAnsi="Times New Roman" w:cs="Times New Roman"/>
                <w:color w:val="auto"/>
              </w:rPr>
              <w:t>Visus metus</w:t>
            </w:r>
          </w:p>
        </w:tc>
        <w:tc>
          <w:tcPr>
            <w:tcW w:w="3197" w:type="dxa"/>
          </w:tcPr>
          <w:p w:rsidR="00B829B5" w:rsidRDefault="00E159DD" w:rsidP="001F4E6E">
            <w:pPr>
              <w:spacing w:line="240" w:lineRule="auto"/>
              <w:rPr>
                <w:rFonts w:ascii="Times New Roman" w:hAnsi="Times New Roman" w:cs="Times New Roman"/>
                <w:color w:val="C00000"/>
              </w:rPr>
            </w:pPr>
            <w:r>
              <w:rPr>
                <w:rFonts w:ascii="Times New Roman" w:hAnsi="Times New Roman" w:cs="Times New Roman"/>
                <w:color w:val="auto"/>
              </w:rPr>
              <w:t>Direktoriaus pavaduotoja ugdymui, IT specialistas</w:t>
            </w:r>
          </w:p>
        </w:tc>
        <w:tc>
          <w:tcPr>
            <w:tcW w:w="3022" w:type="dxa"/>
          </w:tcPr>
          <w:p w:rsidR="00B829B5" w:rsidRDefault="00B829B5" w:rsidP="001F4E6E">
            <w:pPr>
              <w:spacing w:line="240" w:lineRule="auto"/>
              <w:rPr>
                <w:rFonts w:ascii="Times New Roman" w:hAnsi="Times New Roman" w:cs="Times New Roman"/>
                <w:color w:val="C00000"/>
              </w:rPr>
            </w:pPr>
            <w:r w:rsidRPr="00491D6E">
              <w:rPr>
                <w:rFonts w:ascii="Times New Roman" w:hAnsi="Times New Roman" w:cs="Times New Roman"/>
                <w:color w:val="auto"/>
              </w:rPr>
              <w:t xml:space="preserve">15 proc. užsienio kalbų mokymosi proceso vyksta, panaudojant </w:t>
            </w:r>
            <w:proofErr w:type="spellStart"/>
            <w:r w:rsidRPr="00491D6E">
              <w:rPr>
                <w:rFonts w:ascii="Times New Roman" w:hAnsi="Times New Roman" w:cs="Times New Roman"/>
                <w:color w:val="auto"/>
              </w:rPr>
              <w:t>planšetinius</w:t>
            </w:r>
            <w:proofErr w:type="spellEnd"/>
            <w:r w:rsidRPr="00491D6E">
              <w:rPr>
                <w:rFonts w:ascii="Times New Roman" w:hAnsi="Times New Roman" w:cs="Times New Roman"/>
                <w:color w:val="auto"/>
              </w:rPr>
              <w:t xml:space="preserve"> kompiuterius.</w:t>
            </w:r>
          </w:p>
        </w:tc>
      </w:tr>
      <w:tr w:rsidR="00F43DDE" w:rsidTr="00BD278A">
        <w:tc>
          <w:tcPr>
            <w:tcW w:w="1958" w:type="dxa"/>
            <w:vMerge/>
          </w:tcPr>
          <w:p w:rsidR="00B829B5" w:rsidRDefault="00B829B5" w:rsidP="001F4E6E">
            <w:pPr>
              <w:spacing w:line="240" w:lineRule="auto"/>
              <w:rPr>
                <w:rFonts w:ascii="Times New Roman" w:hAnsi="Times New Roman" w:cs="Times New Roman"/>
              </w:rPr>
            </w:pPr>
          </w:p>
        </w:tc>
        <w:tc>
          <w:tcPr>
            <w:tcW w:w="3723" w:type="dxa"/>
          </w:tcPr>
          <w:p w:rsidR="00B829B5" w:rsidRDefault="00B829B5" w:rsidP="001F4E6E">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b/>
              </w:rPr>
              <w:t>3.2. Prancūzų kalbos ugdymas</w:t>
            </w:r>
          </w:p>
        </w:tc>
        <w:tc>
          <w:tcPr>
            <w:tcW w:w="2248" w:type="dxa"/>
          </w:tcPr>
          <w:p w:rsidR="00B829B5" w:rsidRDefault="00B829B5" w:rsidP="001F4E6E">
            <w:pPr>
              <w:widowControl w:val="0"/>
              <w:pBdr>
                <w:top w:val="nil"/>
                <w:left w:val="nil"/>
                <w:bottom w:val="nil"/>
                <w:right w:val="nil"/>
                <w:between w:val="nil"/>
              </w:pBdr>
              <w:spacing w:line="240" w:lineRule="auto"/>
              <w:jc w:val="center"/>
              <w:rPr>
                <w:rFonts w:ascii="Times New Roman" w:hAnsi="Times New Roman" w:cs="Times New Roman"/>
              </w:rPr>
            </w:pPr>
          </w:p>
        </w:tc>
        <w:tc>
          <w:tcPr>
            <w:tcW w:w="3197" w:type="dxa"/>
          </w:tcPr>
          <w:p w:rsidR="00B829B5" w:rsidRDefault="00FF463A" w:rsidP="001F4E6E">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Prancūzų kalbos mokytojai</w:t>
            </w:r>
          </w:p>
        </w:tc>
        <w:tc>
          <w:tcPr>
            <w:tcW w:w="3022" w:type="dxa"/>
          </w:tcPr>
          <w:p w:rsidR="00B829B5" w:rsidRDefault="00B829B5" w:rsidP="001F4E6E">
            <w:pPr>
              <w:widowControl w:val="0"/>
              <w:pBdr>
                <w:top w:val="nil"/>
                <w:left w:val="nil"/>
                <w:bottom w:val="nil"/>
                <w:right w:val="nil"/>
                <w:between w:val="nil"/>
              </w:pBdr>
              <w:spacing w:line="240" w:lineRule="auto"/>
              <w:rPr>
                <w:rFonts w:ascii="Times New Roman" w:hAnsi="Times New Roman" w:cs="Times New Roman"/>
              </w:rPr>
            </w:pPr>
          </w:p>
        </w:tc>
      </w:tr>
      <w:tr w:rsidR="00F43DDE" w:rsidTr="00BD278A">
        <w:tc>
          <w:tcPr>
            <w:tcW w:w="1958" w:type="dxa"/>
            <w:vMerge/>
          </w:tcPr>
          <w:p w:rsidR="00B829B5" w:rsidRDefault="00B829B5" w:rsidP="001F4E6E">
            <w:pPr>
              <w:spacing w:line="240" w:lineRule="auto"/>
              <w:rPr>
                <w:rFonts w:ascii="Times New Roman" w:hAnsi="Times New Roman" w:cs="Times New Roman"/>
              </w:rPr>
            </w:pPr>
          </w:p>
        </w:tc>
        <w:tc>
          <w:tcPr>
            <w:tcW w:w="3723" w:type="dxa"/>
          </w:tcPr>
          <w:p w:rsidR="00B829B5" w:rsidRDefault="00B829B5" w:rsidP="001F4E6E">
            <w:pPr>
              <w:spacing w:line="240" w:lineRule="auto"/>
              <w:rPr>
                <w:rFonts w:ascii="Times New Roman" w:hAnsi="Times New Roman" w:cs="Times New Roman"/>
                <w:b/>
              </w:rPr>
            </w:pPr>
            <w:r>
              <w:rPr>
                <w:rFonts w:ascii="Times New Roman" w:hAnsi="Times New Roman" w:cs="Times New Roman"/>
              </w:rPr>
              <w:t xml:space="preserve">3.2.1. Tarptautinės </w:t>
            </w:r>
            <w:proofErr w:type="spellStart"/>
            <w:r>
              <w:rPr>
                <w:rFonts w:ascii="Times New Roman" w:hAnsi="Times New Roman" w:cs="Times New Roman"/>
              </w:rPr>
              <w:t>Frankofonijos</w:t>
            </w:r>
            <w:proofErr w:type="spellEnd"/>
            <w:r>
              <w:rPr>
                <w:rFonts w:ascii="Times New Roman" w:hAnsi="Times New Roman" w:cs="Times New Roman"/>
              </w:rPr>
              <w:t xml:space="preserve"> dienos minėjimas*</w:t>
            </w:r>
          </w:p>
        </w:tc>
        <w:tc>
          <w:tcPr>
            <w:tcW w:w="2248" w:type="dxa"/>
          </w:tcPr>
          <w:p w:rsidR="00B829B5" w:rsidRDefault="00B829B5" w:rsidP="001F4E6E">
            <w:pPr>
              <w:spacing w:line="240" w:lineRule="auto"/>
              <w:jc w:val="center"/>
              <w:rPr>
                <w:rFonts w:ascii="Times New Roman" w:hAnsi="Times New Roman" w:cs="Times New Roman"/>
              </w:rPr>
            </w:pPr>
            <w:r>
              <w:rPr>
                <w:rFonts w:ascii="Times New Roman" w:hAnsi="Times New Roman" w:cs="Times New Roman"/>
              </w:rPr>
              <w:t>2020 m. kovas</w:t>
            </w:r>
          </w:p>
        </w:tc>
        <w:tc>
          <w:tcPr>
            <w:tcW w:w="3197" w:type="dxa"/>
          </w:tcPr>
          <w:p w:rsidR="00B829B5" w:rsidRDefault="00E159DD" w:rsidP="001F4E6E">
            <w:pPr>
              <w:spacing w:line="240" w:lineRule="auto"/>
              <w:rPr>
                <w:rFonts w:ascii="Times New Roman" w:hAnsi="Times New Roman" w:cs="Times New Roman"/>
              </w:rPr>
            </w:pPr>
            <w:r>
              <w:rPr>
                <w:rFonts w:ascii="Times New Roman" w:hAnsi="Times New Roman" w:cs="Times New Roman"/>
              </w:rPr>
              <w:t>Direktoriaus pavaduotoja ugdymui</w:t>
            </w:r>
            <w:r w:rsidR="001F4E6E">
              <w:rPr>
                <w:rFonts w:ascii="Times New Roman" w:hAnsi="Times New Roman" w:cs="Times New Roman"/>
              </w:rPr>
              <w:t>,</w:t>
            </w:r>
          </w:p>
          <w:p w:rsidR="00B829B5" w:rsidRDefault="00B829B5" w:rsidP="001F4E6E">
            <w:pPr>
              <w:spacing w:line="240" w:lineRule="auto"/>
              <w:rPr>
                <w:rFonts w:ascii="Times New Roman" w:hAnsi="Times New Roman" w:cs="Times New Roman"/>
              </w:rPr>
            </w:pPr>
            <w:r>
              <w:rPr>
                <w:rFonts w:ascii="Times New Roman" w:hAnsi="Times New Roman" w:cs="Times New Roman"/>
              </w:rPr>
              <w:t>Prancūzų k.</w:t>
            </w:r>
            <w:r w:rsidR="00E159DD">
              <w:rPr>
                <w:rFonts w:ascii="Times New Roman" w:hAnsi="Times New Roman" w:cs="Times New Roman"/>
              </w:rPr>
              <w:t>, technologijų, dailės</w:t>
            </w:r>
            <w:r>
              <w:rPr>
                <w:rFonts w:ascii="Times New Roman" w:hAnsi="Times New Roman" w:cs="Times New Roman"/>
              </w:rPr>
              <w:t xml:space="preserve"> mokytojai</w:t>
            </w:r>
          </w:p>
          <w:p w:rsidR="00B829B5" w:rsidRDefault="00B829B5" w:rsidP="00095788">
            <w:pPr>
              <w:spacing w:line="240" w:lineRule="auto"/>
              <w:rPr>
                <w:rFonts w:ascii="Times New Roman" w:hAnsi="Times New Roman" w:cs="Times New Roman"/>
              </w:rPr>
            </w:pPr>
          </w:p>
        </w:tc>
        <w:tc>
          <w:tcPr>
            <w:tcW w:w="3022" w:type="dxa"/>
          </w:tcPr>
          <w:p w:rsidR="00B829B5" w:rsidRDefault="00B829B5" w:rsidP="001F4E6E">
            <w:pPr>
              <w:spacing w:line="240" w:lineRule="auto"/>
              <w:rPr>
                <w:rFonts w:ascii="Times New Roman" w:hAnsi="Times New Roman" w:cs="Times New Roman"/>
              </w:rPr>
            </w:pPr>
            <w:r>
              <w:rPr>
                <w:rFonts w:ascii="Times New Roman" w:hAnsi="Times New Roman" w:cs="Times New Roman"/>
              </w:rPr>
              <w:t xml:space="preserve">Respublikinis renginys-festivalis skirtas tarptautinės </w:t>
            </w:r>
            <w:proofErr w:type="spellStart"/>
            <w:r>
              <w:rPr>
                <w:rFonts w:ascii="Times New Roman" w:hAnsi="Times New Roman" w:cs="Times New Roman"/>
              </w:rPr>
              <w:t>Frankofonijos</w:t>
            </w:r>
            <w:proofErr w:type="spellEnd"/>
            <w:r>
              <w:rPr>
                <w:rFonts w:ascii="Times New Roman" w:hAnsi="Times New Roman" w:cs="Times New Roman"/>
              </w:rPr>
              <w:t xml:space="preserve"> organizacijos 50 metinėms paminėti </w:t>
            </w:r>
            <w:proofErr w:type="spellStart"/>
            <w:r w:rsidRPr="00234C78">
              <w:rPr>
                <w:rFonts w:ascii="Times New Roman" w:hAnsi="Times New Roman" w:cs="Times New Roman"/>
                <w:color w:val="auto"/>
              </w:rPr>
              <w:t>Le</w:t>
            </w:r>
            <w:proofErr w:type="spellEnd"/>
            <w:r w:rsidRPr="00234C78">
              <w:rPr>
                <w:rFonts w:ascii="Times New Roman" w:hAnsi="Times New Roman" w:cs="Times New Roman"/>
                <w:color w:val="auto"/>
              </w:rPr>
              <w:t xml:space="preserve"> Francais </w:t>
            </w:r>
            <w:proofErr w:type="spellStart"/>
            <w:r w:rsidRPr="00234C78">
              <w:rPr>
                <w:rFonts w:ascii="Times New Roman" w:hAnsi="Times New Roman" w:cs="Times New Roman"/>
                <w:color w:val="auto"/>
              </w:rPr>
              <w:t>en</w:t>
            </w:r>
            <w:proofErr w:type="spellEnd"/>
            <w:r w:rsidRPr="00234C78">
              <w:rPr>
                <w:rFonts w:ascii="Times New Roman" w:hAnsi="Times New Roman" w:cs="Times New Roman"/>
                <w:color w:val="auto"/>
              </w:rPr>
              <w:t xml:space="preserve"> </w:t>
            </w:r>
            <w:proofErr w:type="spellStart"/>
            <w:r w:rsidRPr="00234C78">
              <w:rPr>
                <w:rFonts w:ascii="Times New Roman" w:hAnsi="Times New Roman" w:cs="Times New Roman"/>
                <w:color w:val="auto"/>
              </w:rPr>
              <w:t>Fête</w:t>
            </w:r>
            <w:proofErr w:type="spellEnd"/>
            <w:r w:rsidRPr="00234C78">
              <w:rPr>
                <w:rFonts w:ascii="Times New Roman" w:hAnsi="Times New Roman" w:cs="Times New Roman"/>
                <w:color w:val="auto"/>
              </w:rPr>
              <w:t xml:space="preserve"> *</w:t>
            </w:r>
          </w:p>
        </w:tc>
      </w:tr>
      <w:tr w:rsidR="00F43DDE" w:rsidTr="00BD278A">
        <w:tc>
          <w:tcPr>
            <w:tcW w:w="1958" w:type="dxa"/>
            <w:vMerge/>
          </w:tcPr>
          <w:p w:rsidR="00B829B5" w:rsidRDefault="00B829B5" w:rsidP="00095788">
            <w:pPr>
              <w:spacing w:line="240" w:lineRule="auto"/>
              <w:rPr>
                <w:rFonts w:ascii="Times New Roman" w:hAnsi="Times New Roman" w:cs="Times New Roman"/>
              </w:rPr>
            </w:pPr>
          </w:p>
        </w:tc>
        <w:tc>
          <w:tcPr>
            <w:tcW w:w="3723"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3.2.2.Bendradarbiavimas su Lietuvos mokyklomis*</w:t>
            </w:r>
          </w:p>
        </w:tc>
        <w:tc>
          <w:tcPr>
            <w:tcW w:w="2248" w:type="dxa"/>
          </w:tcPr>
          <w:p w:rsidR="00B829B5" w:rsidRDefault="00B829B5" w:rsidP="00095788">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B829B5" w:rsidRDefault="00B829B5" w:rsidP="00095788">
            <w:pPr>
              <w:spacing w:line="240" w:lineRule="auto"/>
              <w:rPr>
                <w:rFonts w:ascii="Times New Roman" w:hAnsi="Times New Roman" w:cs="Times New Roman"/>
              </w:rPr>
            </w:pPr>
          </w:p>
        </w:tc>
        <w:tc>
          <w:tcPr>
            <w:tcW w:w="3022"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 xml:space="preserve">Bendros veiklos ir dalyvavimas festivalyje Alytaus Dzūkijos mokykla, Pasvalio </w:t>
            </w:r>
            <w:proofErr w:type="spellStart"/>
            <w:r>
              <w:rPr>
                <w:rFonts w:ascii="Times New Roman" w:hAnsi="Times New Roman" w:cs="Times New Roman"/>
              </w:rPr>
              <w:t>Lėvens</w:t>
            </w:r>
            <w:proofErr w:type="spellEnd"/>
            <w:r>
              <w:rPr>
                <w:rFonts w:ascii="Times New Roman" w:hAnsi="Times New Roman" w:cs="Times New Roman"/>
              </w:rPr>
              <w:t xml:space="preserve"> mokykla, Anykščių </w:t>
            </w:r>
            <w:proofErr w:type="spellStart"/>
            <w:r>
              <w:rPr>
                <w:rFonts w:ascii="Times New Roman" w:hAnsi="Times New Roman" w:cs="Times New Roman"/>
              </w:rPr>
              <w:t>A.Vienuolio</w:t>
            </w:r>
            <w:proofErr w:type="spellEnd"/>
            <w:r>
              <w:rPr>
                <w:rFonts w:ascii="Times New Roman" w:hAnsi="Times New Roman" w:cs="Times New Roman"/>
              </w:rPr>
              <w:t>, Ka</w:t>
            </w:r>
            <w:r w:rsidR="002B5EEA">
              <w:rPr>
                <w:rFonts w:ascii="Times New Roman" w:hAnsi="Times New Roman" w:cs="Times New Roman"/>
              </w:rPr>
              <w:t>uno J</w:t>
            </w:r>
            <w:r w:rsidR="00095788">
              <w:rPr>
                <w:rFonts w:ascii="Times New Roman" w:hAnsi="Times New Roman" w:cs="Times New Roman"/>
              </w:rPr>
              <w:t xml:space="preserve"> </w:t>
            </w:r>
            <w:r w:rsidR="002B5EEA">
              <w:rPr>
                <w:rFonts w:ascii="Times New Roman" w:hAnsi="Times New Roman" w:cs="Times New Roman"/>
              </w:rPr>
              <w:t>.Dobkevičiaus progimnazija</w:t>
            </w:r>
            <w:r>
              <w:rPr>
                <w:rFonts w:ascii="Times New Roman" w:hAnsi="Times New Roman" w:cs="Times New Roman"/>
              </w:rPr>
              <w:t>*</w:t>
            </w:r>
          </w:p>
        </w:tc>
      </w:tr>
      <w:tr w:rsidR="00F43DDE" w:rsidTr="00BD278A">
        <w:tc>
          <w:tcPr>
            <w:tcW w:w="1958" w:type="dxa"/>
            <w:vMerge w:val="restart"/>
          </w:tcPr>
          <w:p w:rsidR="00B829B5" w:rsidRDefault="00B829B5" w:rsidP="00095788">
            <w:pPr>
              <w:spacing w:line="240" w:lineRule="auto"/>
              <w:rPr>
                <w:rFonts w:ascii="Times New Roman" w:hAnsi="Times New Roman" w:cs="Times New Roman"/>
              </w:rPr>
            </w:pPr>
          </w:p>
        </w:tc>
        <w:tc>
          <w:tcPr>
            <w:tcW w:w="3723"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 xml:space="preserve">3.2.3. Tarptautinis projektas bendradarbiaujant su Stambumo mokykla </w:t>
            </w:r>
            <w:proofErr w:type="spellStart"/>
            <w:r>
              <w:rPr>
                <w:rFonts w:ascii="Times New Roman" w:hAnsi="Times New Roman" w:cs="Times New Roman"/>
                <w:i/>
              </w:rPr>
              <w:t>Neslin</w:t>
            </w:r>
            <w:proofErr w:type="spellEnd"/>
            <w:r>
              <w:rPr>
                <w:rFonts w:ascii="Times New Roman" w:hAnsi="Times New Roman" w:cs="Times New Roman"/>
                <w:i/>
              </w:rPr>
              <w:t xml:space="preserve"> </w:t>
            </w:r>
            <w:proofErr w:type="spellStart"/>
            <w:r>
              <w:rPr>
                <w:rFonts w:ascii="Times New Roman" w:hAnsi="Times New Roman" w:cs="Times New Roman"/>
                <w:i/>
              </w:rPr>
              <w:t>Değişen</w:t>
            </w:r>
            <w:proofErr w:type="spellEnd"/>
            <w:r>
              <w:rPr>
                <w:rFonts w:ascii="Times New Roman" w:hAnsi="Times New Roman" w:cs="Times New Roman"/>
                <w:i/>
              </w:rPr>
              <w:t xml:space="preserve"> </w:t>
            </w:r>
            <w:proofErr w:type="spellStart"/>
            <w:r>
              <w:rPr>
                <w:rFonts w:ascii="Times New Roman" w:hAnsi="Times New Roman" w:cs="Times New Roman"/>
                <w:i/>
              </w:rPr>
              <w:t>Sesi</w:t>
            </w:r>
            <w:proofErr w:type="spellEnd"/>
            <w:r>
              <w:rPr>
                <w:rFonts w:ascii="Times New Roman" w:hAnsi="Times New Roman" w:cs="Times New Roman"/>
                <w:i/>
              </w:rPr>
              <w:t xml:space="preserve">, </w:t>
            </w:r>
            <w:proofErr w:type="spellStart"/>
            <w:r>
              <w:rPr>
                <w:rFonts w:ascii="Times New Roman" w:hAnsi="Times New Roman" w:cs="Times New Roman"/>
                <w:i/>
              </w:rPr>
              <w:t>College</w:t>
            </w:r>
            <w:proofErr w:type="spellEnd"/>
            <w:r>
              <w:rPr>
                <w:rFonts w:ascii="Times New Roman" w:hAnsi="Times New Roman" w:cs="Times New Roman"/>
                <w:i/>
              </w:rPr>
              <w:t xml:space="preserve"> </w:t>
            </w:r>
            <w:proofErr w:type="spellStart"/>
            <w:r>
              <w:rPr>
                <w:rFonts w:ascii="Times New Roman" w:hAnsi="Times New Roman" w:cs="Times New Roman"/>
                <w:i/>
              </w:rPr>
              <w:t>Norte</w:t>
            </w:r>
            <w:proofErr w:type="spellEnd"/>
            <w:r>
              <w:rPr>
                <w:rFonts w:ascii="Times New Roman" w:hAnsi="Times New Roman" w:cs="Times New Roman"/>
                <w:i/>
              </w:rPr>
              <w:t xml:space="preserve"> </w:t>
            </w:r>
            <w:proofErr w:type="spellStart"/>
            <w:r>
              <w:rPr>
                <w:rFonts w:ascii="Times New Roman" w:hAnsi="Times New Roman" w:cs="Times New Roman"/>
                <w:i/>
              </w:rPr>
              <w:t>Dame</w:t>
            </w:r>
            <w:proofErr w:type="spellEnd"/>
            <w:r>
              <w:rPr>
                <w:rFonts w:ascii="Times New Roman" w:hAnsi="Times New Roman" w:cs="Times New Roman"/>
                <w:i/>
              </w:rPr>
              <w:t xml:space="preserve"> de </w:t>
            </w:r>
            <w:proofErr w:type="spellStart"/>
            <w:r>
              <w:rPr>
                <w:rFonts w:ascii="Times New Roman" w:hAnsi="Times New Roman" w:cs="Times New Roman"/>
                <w:i/>
              </w:rPr>
              <w:t>Sion</w:t>
            </w:r>
            <w:proofErr w:type="spellEnd"/>
            <w:r>
              <w:rPr>
                <w:rFonts w:ascii="Times New Roman" w:hAnsi="Times New Roman" w:cs="Times New Roman"/>
                <w:i/>
              </w:rPr>
              <w:t xml:space="preserve"> </w:t>
            </w:r>
            <w:r>
              <w:rPr>
                <w:rFonts w:ascii="Times New Roman" w:hAnsi="Times New Roman" w:cs="Times New Roman"/>
              </w:rPr>
              <w:t>*</w:t>
            </w:r>
          </w:p>
        </w:tc>
        <w:tc>
          <w:tcPr>
            <w:tcW w:w="2248" w:type="dxa"/>
          </w:tcPr>
          <w:p w:rsidR="00B829B5" w:rsidRDefault="00B829B5" w:rsidP="00095788">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B829B5" w:rsidRDefault="00E159DD" w:rsidP="00095788">
            <w:pPr>
              <w:spacing w:line="240" w:lineRule="auto"/>
              <w:rPr>
                <w:rFonts w:ascii="Times New Roman" w:hAnsi="Times New Roman" w:cs="Times New Roman"/>
              </w:rPr>
            </w:pPr>
            <w:r>
              <w:rPr>
                <w:rFonts w:ascii="Times New Roman" w:hAnsi="Times New Roman" w:cs="Times New Roman"/>
              </w:rPr>
              <w:t>Prancūzų kalbos mokytojai</w:t>
            </w:r>
          </w:p>
        </w:tc>
        <w:tc>
          <w:tcPr>
            <w:tcW w:w="3022" w:type="dxa"/>
          </w:tcPr>
          <w:p w:rsidR="00B829B5" w:rsidRDefault="00B829B5" w:rsidP="00095788">
            <w:pPr>
              <w:spacing w:line="240" w:lineRule="auto"/>
              <w:rPr>
                <w:rFonts w:ascii="Times New Roman" w:hAnsi="Times New Roman" w:cs="Times New Roman"/>
                <w:b/>
              </w:rPr>
            </w:pPr>
            <w:proofErr w:type="spellStart"/>
            <w:r>
              <w:rPr>
                <w:rFonts w:ascii="Times New Roman" w:hAnsi="Times New Roman" w:cs="Times New Roman"/>
              </w:rPr>
              <w:t>eTwinning</w:t>
            </w:r>
            <w:proofErr w:type="spellEnd"/>
            <w:r>
              <w:rPr>
                <w:rFonts w:ascii="Times New Roman" w:hAnsi="Times New Roman" w:cs="Times New Roman"/>
              </w:rPr>
              <w:t xml:space="preserve"> projektas „A </w:t>
            </w:r>
            <w:proofErr w:type="spellStart"/>
            <w:r>
              <w:rPr>
                <w:rFonts w:ascii="Times New Roman" w:hAnsi="Times New Roman" w:cs="Times New Roman"/>
              </w:rPr>
              <w:t>travers</w:t>
            </w:r>
            <w:proofErr w:type="spellEnd"/>
            <w:r>
              <w:rPr>
                <w:rFonts w:ascii="Times New Roman" w:hAnsi="Times New Roman" w:cs="Times New Roman"/>
              </w:rPr>
              <w:t xml:space="preserve"> les </w:t>
            </w:r>
            <w:proofErr w:type="spellStart"/>
            <w:r>
              <w:rPr>
                <w:rFonts w:ascii="Times New Roman" w:hAnsi="Times New Roman" w:cs="Times New Roman"/>
              </w:rPr>
              <w:t>fêtes</w:t>
            </w:r>
            <w:proofErr w:type="spellEnd"/>
            <w:r>
              <w:rPr>
                <w:rFonts w:ascii="Times New Roman" w:hAnsi="Times New Roman" w:cs="Times New Roman"/>
              </w:rPr>
              <w:t xml:space="preserve"> et les </w:t>
            </w:r>
            <w:proofErr w:type="spellStart"/>
            <w:r>
              <w:rPr>
                <w:rFonts w:ascii="Times New Roman" w:hAnsi="Times New Roman" w:cs="Times New Roman"/>
              </w:rPr>
              <w:t>traditions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découvre</w:t>
            </w:r>
            <w:proofErr w:type="spellEnd"/>
            <w:r>
              <w:rPr>
                <w:rFonts w:ascii="Times New Roman" w:hAnsi="Times New Roman" w:cs="Times New Roman"/>
              </w:rPr>
              <w:t xml:space="preserve"> </w:t>
            </w:r>
            <w:proofErr w:type="spellStart"/>
            <w:r>
              <w:rPr>
                <w:rFonts w:ascii="Times New Roman" w:hAnsi="Times New Roman" w:cs="Times New Roman"/>
              </w:rPr>
              <w:t>l’amitié</w:t>
            </w:r>
            <w:proofErr w:type="spellEnd"/>
            <w:r>
              <w:rPr>
                <w:rFonts w:ascii="Times New Roman" w:hAnsi="Times New Roman" w:cs="Times New Roman"/>
              </w:rPr>
              <w:t>“. 5 klasės*</w:t>
            </w:r>
          </w:p>
        </w:tc>
      </w:tr>
      <w:tr w:rsidR="00F43DDE" w:rsidTr="00BD278A">
        <w:tc>
          <w:tcPr>
            <w:tcW w:w="1958" w:type="dxa"/>
            <w:vMerge/>
          </w:tcPr>
          <w:p w:rsidR="00B829B5" w:rsidRDefault="00B829B5" w:rsidP="00095788">
            <w:pPr>
              <w:spacing w:line="240" w:lineRule="auto"/>
              <w:rPr>
                <w:rFonts w:ascii="Times New Roman" w:hAnsi="Times New Roman" w:cs="Times New Roman"/>
              </w:rPr>
            </w:pPr>
          </w:p>
        </w:tc>
        <w:tc>
          <w:tcPr>
            <w:tcW w:w="3723"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3.2.4.Tarptautinis bendradarbiavimas su Čekijos mokykla -</w:t>
            </w:r>
            <w:proofErr w:type="spellStart"/>
            <w:r>
              <w:rPr>
                <w:rFonts w:ascii="Times New Roman" w:hAnsi="Times New Roman" w:cs="Times New Roman"/>
                <w:sz w:val="22"/>
                <w:szCs w:val="22"/>
              </w:rPr>
              <w:t>Základní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škola</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mateřská</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škola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Hranice</w:t>
            </w:r>
            <w:proofErr w:type="spellEnd"/>
          </w:p>
        </w:tc>
        <w:tc>
          <w:tcPr>
            <w:tcW w:w="2248" w:type="dxa"/>
          </w:tcPr>
          <w:p w:rsidR="00B829B5" w:rsidRDefault="00B829B5" w:rsidP="00095788">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B829B5" w:rsidRDefault="00E159DD" w:rsidP="00095788">
            <w:pPr>
              <w:spacing w:line="240" w:lineRule="auto"/>
              <w:rPr>
                <w:rFonts w:ascii="Times New Roman" w:hAnsi="Times New Roman" w:cs="Times New Roman"/>
              </w:rPr>
            </w:pPr>
            <w:r>
              <w:rPr>
                <w:rFonts w:ascii="Times New Roman" w:hAnsi="Times New Roman" w:cs="Times New Roman"/>
              </w:rPr>
              <w:t>Direktoriaus pavaduotoja ugdymui</w:t>
            </w:r>
          </w:p>
        </w:tc>
        <w:tc>
          <w:tcPr>
            <w:tcW w:w="3022"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 xml:space="preserve">Kalbos lavinimo projektas integruojant ekologinę tematiką  “La </w:t>
            </w:r>
            <w:proofErr w:type="spellStart"/>
            <w:r>
              <w:rPr>
                <w:rFonts w:ascii="Times New Roman" w:hAnsi="Times New Roman" w:cs="Times New Roman"/>
              </w:rPr>
              <w:t>pollution</w:t>
            </w:r>
            <w:proofErr w:type="spellEnd"/>
            <w:r>
              <w:rPr>
                <w:rFonts w:ascii="Times New Roman" w:hAnsi="Times New Roman" w:cs="Times New Roman"/>
              </w:rPr>
              <w:t xml:space="preserve">- </w:t>
            </w:r>
            <w:proofErr w:type="spellStart"/>
            <w:r>
              <w:rPr>
                <w:rFonts w:ascii="Times New Roman" w:hAnsi="Times New Roman" w:cs="Times New Roman"/>
              </w:rPr>
              <w:t>est</w:t>
            </w:r>
            <w:proofErr w:type="spellEnd"/>
            <w:r>
              <w:rPr>
                <w:rFonts w:ascii="Times New Roman" w:hAnsi="Times New Roman" w:cs="Times New Roman"/>
              </w:rPr>
              <w:t xml:space="preserve"> </w:t>
            </w:r>
            <w:proofErr w:type="spellStart"/>
            <w:r>
              <w:rPr>
                <w:rFonts w:ascii="Times New Roman" w:hAnsi="Times New Roman" w:cs="Times New Roman"/>
              </w:rPr>
              <w:t>une</w:t>
            </w:r>
            <w:proofErr w:type="spellEnd"/>
            <w:r>
              <w:rPr>
                <w:rFonts w:ascii="Times New Roman" w:hAnsi="Times New Roman" w:cs="Times New Roman"/>
              </w:rPr>
              <w:t xml:space="preserve"> </w:t>
            </w:r>
            <w:proofErr w:type="spellStart"/>
            <w:r>
              <w:rPr>
                <w:rFonts w:ascii="Times New Roman" w:hAnsi="Times New Roman" w:cs="Times New Roman"/>
              </w:rPr>
              <w:t>catastrophe</w:t>
            </w:r>
            <w:proofErr w:type="spellEnd"/>
            <w:r>
              <w:rPr>
                <w:rFonts w:ascii="Times New Roman" w:hAnsi="Times New Roman" w:cs="Times New Roman"/>
              </w:rPr>
              <w:t xml:space="preserve"> du 21 </w:t>
            </w:r>
            <w:proofErr w:type="spellStart"/>
            <w:r>
              <w:rPr>
                <w:rFonts w:ascii="Times New Roman" w:hAnsi="Times New Roman" w:cs="Times New Roman"/>
              </w:rPr>
              <w:t>siècle</w:t>
            </w:r>
            <w:proofErr w:type="spellEnd"/>
            <w:r>
              <w:rPr>
                <w:rFonts w:ascii="Times New Roman" w:hAnsi="Times New Roman" w:cs="Times New Roman"/>
              </w:rPr>
              <w:t>?” - 8 P klasė</w:t>
            </w:r>
          </w:p>
          <w:p w:rsidR="00B829B5" w:rsidRPr="00234C78" w:rsidRDefault="00B829B5" w:rsidP="00095788">
            <w:pPr>
              <w:spacing w:line="240" w:lineRule="auto"/>
              <w:rPr>
                <w:rFonts w:ascii="Times New Roman" w:hAnsi="Times New Roman" w:cs="Times New Roman"/>
                <w:color w:val="auto"/>
              </w:rPr>
            </w:pPr>
            <w:r w:rsidRPr="00234C78">
              <w:rPr>
                <w:rFonts w:ascii="Times New Roman" w:hAnsi="Times New Roman" w:cs="Times New Roman"/>
                <w:color w:val="auto"/>
              </w:rPr>
              <w:t>Susipažinimas, žiemos sveikinimai draugams.</w:t>
            </w:r>
          </w:p>
          <w:p w:rsidR="00B829B5" w:rsidRDefault="00B829B5" w:rsidP="00095788">
            <w:pPr>
              <w:spacing w:line="240" w:lineRule="auto"/>
              <w:rPr>
                <w:rFonts w:ascii="Times New Roman" w:hAnsi="Times New Roman" w:cs="Times New Roman"/>
                <w:color w:val="0000FF"/>
              </w:rPr>
            </w:pPr>
            <w:r w:rsidRPr="00234C78">
              <w:rPr>
                <w:rFonts w:ascii="Times New Roman" w:hAnsi="Times New Roman" w:cs="Times New Roman"/>
                <w:color w:val="auto"/>
              </w:rPr>
              <w:t xml:space="preserve">Pasakojimai apie save, laiškų rašymas ir naudojimas </w:t>
            </w:r>
            <w:r w:rsidRPr="00234C78">
              <w:rPr>
                <w:rFonts w:ascii="Times New Roman" w:hAnsi="Times New Roman" w:cs="Times New Roman"/>
                <w:color w:val="auto"/>
              </w:rPr>
              <w:lastRenderedPageBreak/>
              <w:t>šiuolaikinių komunika</w:t>
            </w:r>
            <w:r w:rsidR="00095788">
              <w:rPr>
                <w:rFonts w:ascii="Times New Roman" w:hAnsi="Times New Roman" w:cs="Times New Roman"/>
                <w:color w:val="auto"/>
              </w:rPr>
              <w:t xml:space="preserve">cijos priemonių (FB, </w:t>
            </w:r>
            <w:proofErr w:type="spellStart"/>
            <w:r w:rsidR="00095788">
              <w:rPr>
                <w:rFonts w:ascii="Times New Roman" w:hAnsi="Times New Roman" w:cs="Times New Roman"/>
                <w:color w:val="auto"/>
              </w:rPr>
              <w:t>Instagram</w:t>
            </w:r>
            <w:proofErr w:type="spellEnd"/>
            <w:r w:rsidR="00095788">
              <w:rPr>
                <w:rFonts w:ascii="Times New Roman" w:hAnsi="Times New Roman" w:cs="Times New Roman"/>
                <w:color w:val="auto"/>
              </w:rPr>
              <w:t>.</w:t>
            </w:r>
            <w:r w:rsidRPr="00234C78">
              <w:rPr>
                <w:rFonts w:ascii="Times New Roman" w:hAnsi="Times New Roman" w:cs="Times New Roman"/>
                <w:color w:val="auto"/>
              </w:rPr>
              <w:t>)</w:t>
            </w:r>
          </w:p>
        </w:tc>
      </w:tr>
      <w:tr w:rsidR="00F43DDE" w:rsidTr="00BD278A">
        <w:tc>
          <w:tcPr>
            <w:tcW w:w="1958" w:type="dxa"/>
            <w:vMerge/>
          </w:tcPr>
          <w:p w:rsidR="00B829B5" w:rsidRDefault="00B829B5" w:rsidP="00095788">
            <w:pPr>
              <w:spacing w:line="240" w:lineRule="auto"/>
              <w:rPr>
                <w:rFonts w:ascii="Times New Roman" w:hAnsi="Times New Roman" w:cs="Times New Roman"/>
              </w:rPr>
            </w:pPr>
          </w:p>
        </w:tc>
        <w:tc>
          <w:tcPr>
            <w:tcW w:w="3723" w:type="dxa"/>
          </w:tcPr>
          <w:p w:rsidR="00B829B5" w:rsidRDefault="00B829B5" w:rsidP="00095788">
            <w:pPr>
              <w:spacing w:line="240" w:lineRule="auto"/>
              <w:rPr>
                <w:rFonts w:ascii="Times New Roman" w:hAnsi="Times New Roman" w:cs="Times New Roman"/>
              </w:rPr>
            </w:pPr>
            <w:r>
              <w:rPr>
                <w:rFonts w:ascii="Times New Roman" w:hAnsi="Times New Roman" w:cs="Times New Roman"/>
              </w:rPr>
              <w:t xml:space="preserve">3.2.5. Bendradarbiavimas su Varšuvos  mokykla - American </w:t>
            </w:r>
            <w:proofErr w:type="spellStart"/>
            <w:r>
              <w:rPr>
                <w:rFonts w:ascii="Times New Roman" w:hAnsi="Times New Roman" w:cs="Times New Roman"/>
              </w:rPr>
              <w:t>School</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Warsaw</w:t>
            </w:r>
            <w:proofErr w:type="spellEnd"/>
          </w:p>
        </w:tc>
        <w:tc>
          <w:tcPr>
            <w:tcW w:w="2248" w:type="dxa"/>
          </w:tcPr>
          <w:p w:rsidR="00B829B5" w:rsidRDefault="00B829B5" w:rsidP="00095788">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B829B5" w:rsidRDefault="00E159DD" w:rsidP="00095788">
            <w:pPr>
              <w:spacing w:line="240" w:lineRule="auto"/>
              <w:rPr>
                <w:rFonts w:ascii="Times New Roman" w:hAnsi="Times New Roman" w:cs="Times New Roman"/>
              </w:rPr>
            </w:pPr>
            <w:r>
              <w:rPr>
                <w:rFonts w:ascii="Times New Roman" w:hAnsi="Times New Roman" w:cs="Times New Roman"/>
              </w:rPr>
              <w:t>Prancūzų kalbos mokytojai</w:t>
            </w:r>
          </w:p>
        </w:tc>
        <w:tc>
          <w:tcPr>
            <w:tcW w:w="3022" w:type="dxa"/>
          </w:tcPr>
          <w:p w:rsidR="00095788" w:rsidRDefault="00B829B5" w:rsidP="00095788">
            <w:pPr>
              <w:spacing w:line="240" w:lineRule="auto"/>
              <w:rPr>
                <w:rFonts w:ascii="Times New Roman" w:hAnsi="Times New Roman" w:cs="Times New Roman"/>
              </w:rPr>
            </w:pPr>
            <w:r>
              <w:rPr>
                <w:rFonts w:ascii="Times New Roman" w:hAnsi="Times New Roman" w:cs="Times New Roman"/>
              </w:rPr>
              <w:t xml:space="preserve">4 kl.( </w:t>
            </w:r>
            <w:proofErr w:type="spellStart"/>
            <w:r>
              <w:rPr>
                <w:rFonts w:ascii="Times New Roman" w:hAnsi="Times New Roman" w:cs="Times New Roman"/>
              </w:rPr>
              <w:t>b,c,d</w:t>
            </w:r>
            <w:proofErr w:type="spellEnd"/>
            <w:r>
              <w:rPr>
                <w:rFonts w:ascii="Times New Roman" w:hAnsi="Times New Roman" w:cs="Times New Roman"/>
              </w:rPr>
              <w:t xml:space="preserve">) susirašinėjimas su Varšuvos mokyklos mokiniais. </w:t>
            </w:r>
          </w:p>
          <w:p w:rsidR="00B829B5" w:rsidRDefault="00095788" w:rsidP="00095788">
            <w:pPr>
              <w:spacing w:line="240" w:lineRule="auto"/>
              <w:rPr>
                <w:rFonts w:ascii="Times New Roman" w:hAnsi="Times New Roman" w:cs="Times New Roman"/>
              </w:rPr>
            </w:pPr>
            <w:r>
              <w:rPr>
                <w:rFonts w:ascii="Times New Roman" w:hAnsi="Times New Roman" w:cs="Times New Roman"/>
              </w:rPr>
              <w:t>„</w:t>
            </w:r>
            <w:proofErr w:type="spellStart"/>
            <w:r w:rsidR="00B829B5">
              <w:rPr>
                <w:rFonts w:ascii="Times New Roman" w:hAnsi="Times New Roman" w:cs="Times New Roman"/>
              </w:rPr>
              <w:t>L'amitié</w:t>
            </w:r>
            <w:proofErr w:type="spellEnd"/>
            <w:r w:rsidR="00B829B5">
              <w:rPr>
                <w:rFonts w:ascii="Times New Roman" w:hAnsi="Times New Roman" w:cs="Times New Roman"/>
              </w:rPr>
              <w:t xml:space="preserve"> </w:t>
            </w:r>
            <w:proofErr w:type="spellStart"/>
            <w:r w:rsidR="00B829B5">
              <w:rPr>
                <w:rFonts w:ascii="Times New Roman" w:hAnsi="Times New Roman" w:cs="Times New Roman"/>
              </w:rPr>
              <w:t>entre</w:t>
            </w:r>
            <w:proofErr w:type="spellEnd"/>
            <w:r w:rsidR="00B829B5">
              <w:rPr>
                <w:rFonts w:ascii="Times New Roman" w:hAnsi="Times New Roman" w:cs="Times New Roman"/>
              </w:rPr>
              <w:t xml:space="preserve"> les </w:t>
            </w:r>
            <w:proofErr w:type="spellStart"/>
            <w:r w:rsidR="00B829B5">
              <w:rPr>
                <w:rFonts w:ascii="Times New Roman" w:hAnsi="Times New Roman" w:cs="Times New Roman"/>
              </w:rPr>
              <w:t>écoles</w:t>
            </w:r>
            <w:proofErr w:type="spellEnd"/>
            <w:r w:rsidR="00B829B5">
              <w:rPr>
                <w:rFonts w:ascii="Times New Roman" w:hAnsi="Times New Roman" w:cs="Times New Roman"/>
              </w:rPr>
              <w:t>”.</w:t>
            </w:r>
          </w:p>
        </w:tc>
      </w:tr>
      <w:tr w:rsidR="00E159DD" w:rsidTr="00BD278A">
        <w:tc>
          <w:tcPr>
            <w:tcW w:w="1958" w:type="dxa"/>
            <w:vMerge w:val="restart"/>
          </w:tcPr>
          <w:p w:rsidR="00E159DD" w:rsidRDefault="00E159DD" w:rsidP="00E159DD">
            <w:pPr>
              <w:spacing w:line="240" w:lineRule="auto"/>
              <w:rPr>
                <w:rFonts w:ascii="Times New Roman" w:hAnsi="Times New Roman" w:cs="Times New Roman"/>
              </w:rPr>
            </w:pPr>
          </w:p>
        </w:tc>
        <w:tc>
          <w:tcPr>
            <w:tcW w:w="3723" w:type="dxa"/>
          </w:tcPr>
          <w:p w:rsidR="00E159DD" w:rsidRDefault="00E159DD" w:rsidP="00E159DD">
            <w:pPr>
              <w:spacing w:line="240" w:lineRule="auto"/>
              <w:rPr>
                <w:rFonts w:ascii="Times New Roman" w:hAnsi="Times New Roman" w:cs="Times New Roman"/>
              </w:rPr>
            </w:pPr>
            <w:r>
              <w:rPr>
                <w:rFonts w:ascii="Times New Roman" w:hAnsi="Times New Roman" w:cs="Times New Roman"/>
              </w:rPr>
              <w:t>3.2.6. Lietuvos mokyklų, kuriose dėstoma prancūzų kalba, konsorciumo subūrimas ir ERASMUS+KA1 paraiškos pateikimas*</w:t>
            </w:r>
          </w:p>
        </w:tc>
        <w:tc>
          <w:tcPr>
            <w:tcW w:w="2248" w:type="dxa"/>
          </w:tcPr>
          <w:p w:rsidR="00E159DD" w:rsidRDefault="00E159DD" w:rsidP="00E159DD">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E159DD" w:rsidRDefault="00E159DD" w:rsidP="00E159DD">
            <w:pPr>
              <w:spacing w:line="240" w:lineRule="auto"/>
              <w:rPr>
                <w:rFonts w:ascii="Times New Roman" w:hAnsi="Times New Roman" w:cs="Times New Roman"/>
              </w:rPr>
            </w:pPr>
            <w:r>
              <w:rPr>
                <w:rFonts w:ascii="Times New Roman" w:hAnsi="Times New Roman" w:cs="Times New Roman"/>
              </w:rPr>
              <w:t>Prancūzų kalbos mokytojai</w:t>
            </w:r>
          </w:p>
        </w:tc>
        <w:tc>
          <w:tcPr>
            <w:tcW w:w="3022" w:type="dxa"/>
          </w:tcPr>
          <w:p w:rsidR="00E159DD" w:rsidRDefault="00E159DD" w:rsidP="00E159DD">
            <w:pPr>
              <w:spacing w:line="240" w:lineRule="auto"/>
              <w:rPr>
                <w:rFonts w:ascii="Times New Roman" w:hAnsi="Times New Roman" w:cs="Times New Roman"/>
                <w:color w:val="0000FF"/>
              </w:rPr>
            </w:pPr>
            <w:r>
              <w:rPr>
                <w:rFonts w:ascii="Times New Roman" w:hAnsi="Times New Roman" w:cs="Times New Roman"/>
                <w:color w:val="auto"/>
              </w:rPr>
              <w:t>Progimnazija skirta Lietuvos „</w:t>
            </w:r>
            <w:r w:rsidRPr="00234C78">
              <w:rPr>
                <w:rFonts w:ascii="Times New Roman" w:hAnsi="Times New Roman" w:cs="Times New Roman"/>
                <w:color w:val="auto"/>
              </w:rPr>
              <w:t>Alyvmedžio”</w:t>
            </w:r>
            <w:r>
              <w:rPr>
                <w:rFonts w:ascii="Times New Roman" w:hAnsi="Times New Roman" w:cs="Times New Roman"/>
                <w:color w:val="auto"/>
              </w:rPr>
              <w:t xml:space="preserve"> </w:t>
            </w:r>
            <w:r w:rsidRPr="00234C78">
              <w:rPr>
                <w:rFonts w:ascii="Times New Roman" w:hAnsi="Times New Roman" w:cs="Times New Roman"/>
                <w:color w:val="auto"/>
              </w:rPr>
              <w:t>projekto lyder</w:t>
            </w:r>
            <w:r>
              <w:rPr>
                <w:rFonts w:ascii="Times New Roman" w:hAnsi="Times New Roman" w:cs="Times New Roman"/>
                <w:color w:val="auto"/>
              </w:rPr>
              <w:t>iu. Nacionalinės paraiškos „</w:t>
            </w:r>
            <w:r w:rsidRPr="00234C78">
              <w:rPr>
                <w:rFonts w:ascii="Times New Roman" w:hAnsi="Times New Roman" w:cs="Times New Roman"/>
                <w:color w:val="auto"/>
              </w:rPr>
              <w:t>Mokykimės vieni iš kitų, pažinkime kartu” pateikimas ir veiklos koordinavimas*</w:t>
            </w:r>
          </w:p>
        </w:tc>
      </w:tr>
      <w:tr w:rsidR="00E159DD" w:rsidTr="00BD278A">
        <w:tc>
          <w:tcPr>
            <w:tcW w:w="1958" w:type="dxa"/>
            <w:vMerge/>
          </w:tcPr>
          <w:p w:rsidR="00E159DD" w:rsidRDefault="00E159DD" w:rsidP="00E159DD">
            <w:pPr>
              <w:spacing w:line="240" w:lineRule="auto"/>
              <w:rPr>
                <w:rFonts w:ascii="Times New Roman" w:hAnsi="Times New Roman" w:cs="Times New Roman"/>
              </w:rPr>
            </w:pPr>
          </w:p>
        </w:tc>
        <w:tc>
          <w:tcPr>
            <w:tcW w:w="3723" w:type="dxa"/>
          </w:tcPr>
          <w:p w:rsidR="00E159DD" w:rsidRDefault="00E159DD" w:rsidP="00E159DD">
            <w:pPr>
              <w:spacing w:line="240" w:lineRule="auto"/>
              <w:rPr>
                <w:rFonts w:ascii="Times New Roman" w:hAnsi="Times New Roman" w:cs="Times New Roman"/>
              </w:rPr>
            </w:pPr>
            <w:r>
              <w:rPr>
                <w:rFonts w:ascii="Times New Roman" w:hAnsi="Times New Roman" w:cs="Times New Roman"/>
                <w:highlight w:val="white"/>
              </w:rPr>
              <w:t xml:space="preserve">3.2.7. </w:t>
            </w:r>
            <w:proofErr w:type="spellStart"/>
            <w:r>
              <w:rPr>
                <w:rFonts w:ascii="Times New Roman" w:hAnsi="Times New Roman" w:cs="Times New Roman"/>
                <w:highlight w:val="white"/>
              </w:rPr>
              <w:t>A.Saint-Exupéry</w:t>
            </w:r>
            <w:proofErr w:type="spellEnd"/>
            <w:r>
              <w:rPr>
                <w:rFonts w:ascii="Times New Roman" w:hAnsi="Times New Roman" w:cs="Times New Roman"/>
              </w:rPr>
              <w:t xml:space="preserve"> </w:t>
            </w:r>
          </w:p>
          <w:p w:rsidR="00E159DD" w:rsidRDefault="00E159DD" w:rsidP="00E159DD">
            <w:pPr>
              <w:spacing w:line="240" w:lineRule="auto"/>
              <w:rPr>
                <w:rFonts w:ascii="Times New Roman" w:hAnsi="Times New Roman" w:cs="Times New Roman"/>
              </w:rPr>
            </w:pPr>
            <w:r>
              <w:rPr>
                <w:rFonts w:ascii="Times New Roman" w:hAnsi="Times New Roman" w:cs="Times New Roman"/>
              </w:rPr>
              <w:t>„Mažojo Princo pasaulis” konkursai*</w:t>
            </w:r>
          </w:p>
        </w:tc>
        <w:tc>
          <w:tcPr>
            <w:tcW w:w="2248" w:type="dxa"/>
          </w:tcPr>
          <w:p w:rsidR="00E159DD" w:rsidRDefault="00E159DD" w:rsidP="00E159DD">
            <w:pPr>
              <w:spacing w:line="240" w:lineRule="auto"/>
              <w:jc w:val="center"/>
              <w:rPr>
                <w:rFonts w:ascii="Times New Roman" w:hAnsi="Times New Roman" w:cs="Times New Roman"/>
              </w:rPr>
            </w:pPr>
            <w:r>
              <w:rPr>
                <w:rFonts w:ascii="Times New Roman" w:hAnsi="Times New Roman" w:cs="Times New Roman"/>
              </w:rPr>
              <w:t>Visus metus</w:t>
            </w:r>
          </w:p>
        </w:tc>
        <w:tc>
          <w:tcPr>
            <w:tcW w:w="3197" w:type="dxa"/>
          </w:tcPr>
          <w:p w:rsidR="00E159DD" w:rsidRDefault="00E159DD" w:rsidP="00E159DD">
            <w:pPr>
              <w:spacing w:line="240" w:lineRule="auto"/>
              <w:rPr>
                <w:rFonts w:ascii="Times New Roman" w:hAnsi="Times New Roman" w:cs="Times New Roman"/>
              </w:rPr>
            </w:pPr>
            <w:r>
              <w:rPr>
                <w:rFonts w:ascii="Times New Roman" w:hAnsi="Times New Roman" w:cs="Times New Roman"/>
              </w:rPr>
              <w:t>Prancūzų kalbos, dailės mokytojai</w:t>
            </w:r>
          </w:p>
        </w:tc>
        <w:tc>
          <w:tcPr>
            <w:tcW w:w="3022" w:type="dxa"/>
          </w:tcPr>
          <w:p w:rsidR="00E159DD" w:rsidRDefault="00E159DD" w:rsidP="00E159DD">
            <w:pPr>
              <w:spacing w:line="240" w:lineRule="auto"/>
              <w:rPr>
                <w:rFonts w:ascii="Times New Roman" w:hAnsi="Times New Roman" w:cs="Times New Roman"/>
              </w:rPr>
            </w:pPr>
            <w:r>
              <w:rPr>
                <w:rFonts w:ascii="Times New Roman" w:hAnsi="Times New Roman" w:cs="Times New Roman"/>
              </w:rPr>
              <w:t>Mažojo Princo iliustracijų konkursas;</w:t>
            </w:r>
          </w:p>
          <w:p w:rsidR="00E159DD" w:rsidRDefault="00E159DD" w:rsidP="00E159DD">
            <w:pPr>
              <w:spacing w:line="240" w:lineRule="auto"/>
              <w:rPr>
                <w:rFonts w:ascii="Times New Roman" w:hAnsi="Times New Roman" w:cs="Times New Roman"/>
              </w:rPr>
            </w:pPr>
            <w:r>
              <w:rPr>
                <w:rFonts w:ascii="Times New Roman" w:hAnsi="Times New Roman" w:cs="Times New Roman"/>
              </w:rPr>
              <w:t>Mažojo Princo komiksų konkursas;</w:t>
            </w:r>
          </w:p>
          <w:p w:rsidR="00E159DD" w:rsidRDefault="00E159DD" w:rsidP="00E159DD">
            <w:pPr>
              <w:spacing w:line="240" w:lineRule="auto"/>
              <w:rPr>
                <w:rFonts w:ascii="Times New Roman" w:hAnsi="Times New Roman" w:cs="Times New Roman"/>
              </w:rPr>
            </w:pPr>
            <w:r>
              <w:rPr>
                <w:rFonts w:ascii="Times New Roman" w:hAnsi="Times New Roman" w:cs="Times New Roman"/>
              </w:rPr>
              <w:t>Nugalėtojų apdovanojimai.</w:t>
            </w: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C97E96" w:rsidRPr="00234C78" w:rsidRDefault="00C97E96" w:rsidP="00073A1B">
            <w:pPr>
              <w:spacing w:line="240" w:lineRule="auto"/>
              <w:rPr>
                <w:rFonts w:ascii="Times New Roman" w:hAnsi="Times New Roman" w:cs="Times New Roman"/>
                <w:color w:val="auto"/>
                <w:highlight w:val="white"/>
              </w:rPr>
            </w:pPr>
            <w:r w:rsidRPr="00234C78">
              <w:rPr>
                <w:rFonts w:ascii="Times New Roman" w:hAnsi="Times New Roman" w:cs="Times New Roman"/>
                <w:color w:val="auto"/>
                <w:highlight w:val="white"/>
              </w:rPr>
              <w:t xml:space="preserve">3.2.8. Pasaulio kalbos ir </w:t>
            </w:r>
            <w:proofErr w:type="spellStart"/>
            <w:r w:rsidRPr="00234C78">
              <w:rPr>
                <w:rFonts w:ascii="Times New Roman" w:hAnsi="Times New Roman" w:cs="Times New Roman"/>
                <w:color w:val="auto"/>
                <w:highlight w:val="white"/>
              </w:rPr>
              <w:t>Antoine</w:t>
            </w:r>
            <w:proofErr w:type="spellEnd"/>
            <w:r w:rsidRPr="00234C78">
              <w:rPr>
                <w:rFonts w:ascii="Times New Roman" w:hAnsi="Times New Roman" w:cs="Times New Roman"/>
                <w:color w:val="auto"/>
                <w:highlight w:val="white"/>
              </w:rPr>
              <w:t xml:space="preserve"> </w:t>
            </w:r>
            <w:proofErr w:type="spellStart"/>
            <w:r w:rsidRPr="00234C78">
              <w:rPr>
                <w:rFonts w:ascii="Times New Roman" w:hAnsi="Times New Roman" w:cs="Times New Roman"/>
                <w:color w:val="auto"/>
                <w:highlight w:val="white"/>
              </w:rPr>
              <w:t>Saint-Exupéry</w:t>
            </w:r>
            <w:proofErr w:type="spellEnd"/>
            <w:r w:rsidRPr="00234C78">
              <w:rPr>
                <w:rFonts w:ascii="Times New Roman" w:hAnsi="Times New Roman" w:cs="Times New Roman"/>
                <w:color w:val="auto"/>
                <w:highlight w:val="white"/>
              </w:rPr>
              <w:t>.</w:t>
            </w:r>
          </w:p>
          <w:p w:rsidR="00C97E96" w:rsidRPr="00234C78" w:rsidRDefault="00DD4AAE" w:rsidP="00073A1B">
            <w:pPr>
              <w:spacing w:line="240" w:lineRule="auto"/>
              <w:rPr>
                <w:rFonts w:ascii="Times New Roman" w:hAnsi="Times New Roman" w:cs="Times New Roman"/>
                <w:color w:val="auto"/>
                <w:highlight w:val="white"/>
              </w:rPr>
            </w:pPr>
            <w:r>
              <w:rPr>
                <w:rFonts w:ascii="Times New Roman" w:hAnsi="Times New Roman" w:cs="Times New Roman"/>
                <w:color w:val="auto"/>
              </w:rPr>
              <w:t xml:space="preserve"> „</w:t>
            </w:r>
            <w:r w:rsidR="00C97E96" w:rsidRPr="00234C78">
              <w:rPr>
                <w:rFonts w:ascii="Times New Roman" w:hAnsi="Times New Roman" w:cs="Times New Roman"/>
                <w:color w:val="auto"/>
              </w:rPr>
              <w:t>Mažojo Princo” leidinių įvairiomis kalbomis paroda</w:t>
            </w:r>
          </w:p>
        </w:tc>
        <w:tc>
          <w:tcPr>
            <w:tcW w:w="2248" w:type="dxa"/>
          </w:tcPr>
          <w:p w:rsidR="00DD4AAE"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2020</w:t>
            </w:r>
            <w:r w:rsidR="00DD4AAE">
              <w:rPr>
                <w:rFonts w:ascii="Times New Roman" w:hAnsi="Times New Roman" w:cs="Times New Roman"/>
                <w:color w:val="auto"/>
              </w:rPr>
              <w:t xml:space="preserve"> m. </w:t>
            </w:r>
          </w:p>
          <w:p w:rsidR="00C97E96" w:rsidRPr="00234C78"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kovas-balandis</w:t>
            </w:r>
          </w:p>
        </w:tc>
        <w:tc>
          <w:tcPr>
            <w:tcW w:w="3197" w:type="dxa"/>
          </w:tcPr>
          <w:p w:rsidR="00C97E96" w:rsidRPr="00234C78" w:rsidRDefault="00E159DD" w:rsidP="00073A1B">
            <w:pPr>
              <w:spacing w:line="240" w:lineRule="auto"/>
              <w:rPr>
                <w:rFonts w:ascii="Times New Roman" w:hAnsi="Times New Roman" w:cs="Times New Roman"/>
                <w:color w:val="auto"/>
              </w:rPr>
            </w:pPr>
            <w:r>
              <w:rPr>
                <w:rFonts w:ascii="Times New Roman" w:hAnsi="Times New Roman" w:cs="Times New Roman"/>
                <w:color w:val="auto"/>
              </w:rPr>
              <w:t>Prancūzų kalbos mokytoja</w:t>
            </w:r>
          </w:p>
        </w:tc>
        <w:tc>
          <w:tcPr>
            <w:tcW w:w="3022" w:type="dxa"/>
          </w:tcPr>
          <w:p w:rsidR="00C97E96" w:rsidRPr="00234C78" w:rsidRDefault="00C97E96" w:rsidP="00073A1B">
            <w:pPr>
              <w:spacing w:line="240" w:lineRule="auto"/>
              <w:rPr>
                <w:rFonts w:ascii="Times New Roman" w:hAnsi="Times New Roman" w:cs="Times New Roman"/>
                <w:color w:val="auto"/>
              </w:rPr>
            </w:pPr>
            <w:r w:rsidRPr="00234C78">
              <w:rPr>
                <w:rFonts w:ascii="Times New Roman" w:hAnsi="Times New Roman" w:cs="Times New Roman"/>
                <w:color w:val="auto"/>
              </w:rPr>
              <w:t xml:space="preserve">Bendradarbiaujant su kolege ir </w:t>
            </w:r>
            <w:r w:rsidR="00A82C3B">
              <w:rPr>
                <w:rFonts w:ascii="Times New Roman" w:hAnsi="Times New Roman" w:cs="Times New Roman"/>
                <w:color w:val="auto"/>
              </w:rPr>
              <w:t>„</w:t>
            </w:r>
            <w:r w:rsidRPr="00234C78">
              <w:rPr>
                <w:rFonts w:ascii="Times New Roman" w:hAnsi="Times New Roman" w:cs="Times New Roman"/>
                <w:color w:val="auto"/>
              </w:rPr>
              <w:t xml:space="preserve">Mažojo </w:t>
            </w:r>
            <w:r w:rsidR="00A82C3B">
              <w:rPr>
                <w:rFonts w:ascii="Times New Roman" w:hAnsi="Times New Roman" w:cs="Times New Roman"/>
                <w:color w:val="auto"/>
              </w:rPr>
              <w:t>p</w:t>
            </w:r>
            <w:r w:rsidRPr="00234C78">
              <w:rPr>
                <w:rFonts w:ascii="Times New Roman" w:hAnsi="Times New Roman" w:cs="Times New Roman"/>
                <w:color w:val="auto"/>
              </w:rPr>
              <w:t>rinco</w:t>
            </w:r>
            <w:r w:rsidR="00A82C3B">
              <w:rPr>
                <w:rFonts w:ascii="Times New Roman" w:hAnsi="Times New Roman" w:cs="Times New Roman"/>
                <w:color w:val="auto"/>
              </w:rPr>
              <w:t>“</w:t>
            </w:r>
            <w:r w:rsidRPr="00234C78">
              <w:rPr>
                <w:rFonts w:ascii="Times New Roman" w:hAnsi="Times New Roman" w:cs="Times New Roman"/>
                <w:color w:val="auto"/>
              </w:rPr>
              <w:t xml:space="preserve"> </w:t>
            </w:r>
            <w:proofErr w:type="spellStart"/>
            <w:r w:rsidRPr="00234C78">
              <w:rPr>
                <w:rFonts w:ascii="Times New Roman" w:hAnsi="Times New Roman" w:cs="Times New Roman"/>
                <w:color w:val="auto"/>
              </w:rPr>
              <w:t>kolekcio</w:t>
            </w:r>
            <w:r w:rsidR="00DD4AAE">
              <w:rPr>
                <w:rFonts w:ascii="Times New Roman" w:hAnsi="Times New Roman" w:cs="Times New Roman"/>
                <w:color w:val="auto"/>
              </w:rPr>
              <w:t>-</w:t>
            </w:r>
            <w:r w:rsidRPr="00234C78">
              <w:rPr>
                <w:rFonts w:ascii="Times New Roman" w:hAnsi="Times New Roman" w:cs="Times New Roman"/>
                <w:color w:val="auto"/>
              </w:rPr>
              <w:t>niere</w:t>
            </w:r>
            <w:proofErr w:type="spellEnd"/>
            <w:r w:rsidRPr="00234C78">
              <w:rPr>
                <w:rFonts w:ascii="Times New Roman" w:hAnsi="Times New Roman" w:cs="Times New Roman"/>
                <w:color w:val="auto"/>
              </w:rPr>
              <w:t xml:space="preserve"> organizuojama leidinių paroda Progimnazijos  bibliotekoje</w:t>
            </w:r>
            <w:r w:rsidR="00DD4AAE">
              <w:rPr>
                <w:rFonts w:ascii="Times New Roman" w:hAnsi="Times New Roman" w:cs="Times New Roman"/>
                <w:color w:val="auto"/>
              </w:rPr>
              <w:t>.</w:t>
            </w: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C97E96" w:rsidRDefault="00C97E96" w:rsidP="00073A1B">
            <w:pPr>
              <w:spacing w:line="240" w:lineRule="auto"/>
              <w:rPr>
                <w:rFonts w:ascii="Times New Roman" w:hAnsi="Times New Roman" w:cs="Times New Roman"/>
                <w:color w:val="0000FF"/>
                <w:highlight w:val="white"/>
              </w:rPr>
            </w:pPr>
            <w:r>
              <w:rPr>
                <w:rFonts w:ascii="Times New Roman" w:hAnsi="Times New Roman" w:cs="Times New Roman"/>
                <w:highlight w:val="white"/>
              </w:rPr>
              <w:t xml:space="preserve">3.2.9. Integruotas prancūzų kalbos ir informacinių technologijų projektas </w:t>
            </w:r>
            <w:r>
              <w:rPr>
                <w:rFonts w:ascii="Times New Roman" w:hAnsi="Times New Roman" w:cs="Times New Roman"/>
              </w:rPr>
              <w:t>*</w:t>
            </w:r>
          </w:p>
        </w:tc>
        <w:tc>
          <w:tcPr>
            <w:tcW w:w="2248" w:type="dxa"/>
          </w:tcPr>
          <w:p w:rsidR="00C97E96" w:rsidRDefault="00C97E96" w:rsidP="00073A1B">
            <w:pPr>
              <w:spacing w:line="240" w:lineRule="auto"/>
              <w:jc w:val="center"/>
              <w:rPr>
                <w:rFonts w:ascii="Times New Roman" w:hAnsi="Times New Roman" w:cs="Times New Roman"/>
                <w:color w:val="0000FF"/>
              </w:rPr>
            </w:pPr>
            <w:r>
              <w:rPr>
                <w:rFonts w:ascii="Times New Roman" w:hAnsi="Times New Roman" w:cs="Times New Roman"/>
              </w:rPr>
              <w:t>2019-2020 m.</w:t>
            </w:r>
          </w:p>
        </w:tc>
        <w:tc>
          <w:tcPr>
            <w:tcW w:w="3197" w:type="dxa"/>
          </w:tcPr>
          <w:p w:rsidR="00C97E96" w:rsidRPr="004D38AF" w:rsidRDefault="00E159DD" w:rsidP="00073A1B">
            <w:pPr>
              <w:spacing w:line="240" w:lineRule="auto"/>
              <w:rPr>
                <w:rFonts w:ascii="Times New Roman" w:hAnsi="Times New Roman" w:cs="Times New Roman"/>
              </w:rPr>
            </w:pPr>
            <w:r>
              <w:rPr>
                <w:rFonts w:ascii="Times New Roman" w:hAnsi="Times New Roman" w:cs="Times New Roman"/>
              </w:rPr>
              <w:t>Prancūzų kalbos, IT ir matematikos mokytojai</w:t>
            </w:r>
          </w:p>
        </w:tc>
        <w:tc>
          <w:tcPr>
            <w:tcW w:w="3022" w:type="dxa"/>
          </w:tcPr>
          <w:p w:rsidR="00C97E96" w:rsidRDefault="00C97E96" w:rsidP="00073A1B">
            <w:pPr>
              <w:spacing w:line="240" w:lineRule="auto"/>
              <w:rPr>
                <w:rFonts w:ascii="Times New Roman" w:hAnsi="Times New Roman" w:cs="Times New Roman"/>
                <w:color w:val="0000FF"/>
              </w:rPr>
            </w:pPr>
            <w:r>
              <w:rPr>
                <w:rFonts w:ascii="Times New Roman" w:hAnsi="Times New Roman" w:cs="Times New Roman"/>
              </w:rPr>
              <w:t xml:space="preserve">Užterštumo problemos nagrinėjimas ir </w:t>
            </w:r>
            <w:proofErr w:type="spellStart"/>
            <w:r>
              <w:rPr>
                <w:rFonts w:ascii="Times New Roman" w:hAnsi="Times New Roman" w:cs="Times New Roman"/>
              </w:rPr>
              <w:t>video</w:t>
            </w:r>
            <w:proofErr w:type="spellEnd"/>
            <w:r>
              <w:rPr>
                <w:rFonts w:ascii="Times New Roman" w:hAnsi="Times New Roman" w:cs="Times New Roman"/>
              </w:rPr>
              <w:t xml:space="preserve"> darb</w:t>
            </w:r>
            <w:r w:rsidR="00DD4AAE">
              <w:rPr>
                <w:rFonts w:ascii="Times New Roman" w:hAnsi="Times New Roman" w:cs="Times New Roman"/>
              </w:rPr>
              <w:t>ų kūrimas (8P kl., 7CD kl.)  - „</w:t>
            </w:r>
            <w:r>
              <w:rPr>
                <w:rFonts w:ascii="Times New Roman" w:hAnsi="Times New Roman" w:cs="Times New Roman"/>
              </w:rPr>
              <w:t xml:space="preserve">La </w:t>
            </w:r>
            <w:proofErr w:type="spellStart"/>
            <w:r>
              <w:rPr>
                <w:rFonts w:ascii="Times New Roman" w:hAnsi="Times New Roman" w:cs="Times New Roman"/>
              </w:rPr>
              <w:t>pollution</w:t>
            </w:r>
            <w:proofErr w:type="spellEnd"/>
            <w:r>
              <w:rPr>
                <w:rFonts w:ascii="Times New Roman" w:hAnsi="Times New Roman" w:cs="Times New Roman"/>
              </w:rPr>
              <w:t>”*</w:t>
            </w: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DD4AAE" w:rsidRDefault="00C97E96" w:rsidP="00073A1B">
            <w:pPr>
              <w:spacing w:line="240" w:lineRule="auto"/>
              <w:rPr>
                <w:rFonts w:ascii="Times New Roman" w:hAnsi="Times New Roman" w:cs="Times New Roman"/>
                <w:color w:val="auto"/>
                <w:highlight w:val="white"/>
              </w:rPr>
            </w:pPr>
            <w:r w:rsidRPr="00234C78">
              <w:rPr>
                <w:rFonts w:ascii="Times New Roman" w:hAnsi="Times New Roman" w:cs="Times New Roman"/>
                <w:color w:val="auto"/>
                <w:highlight w:val="white"/>
              </w:rPr>
              <w:t>3.2.10. Paraiška Pr</w:t>
            </w:r>
            <w:r w:rsidR="00DD4AAE">
              <w:rPr>
                <w:rFonts w:ascii="Times New Roman" w:hAnsi="Times New Roman" w:cs="Times New Roman"/>
                <w:color w:val="auto"/>
                <w:highlight w:val="white"/>
              </w:rPr>
              <w:t>ancūzų k. kokybės ženklui gauti</w:t>
            </w:r>
          </w:p>
          <w:p w:rsidR="00C97E96" w:rsidRPr="00234C78" w:rsidRDefault="00C97E96" w:rsidP="00073A1B">
            <w:pPr>
              <w:spacing w:line="240" w:lineRule="auto"/>
              <w:rPr>
                <w:rFonts w:ascii="Times New Roman" w:hAnsi="Times New Roman" w:cs="Times New Roman"/>
                <w:color w:val="auto"/>
                <w:highlight w:val="white"/>
              </w:rPr>
            </w:pPr>
            <w:r w:rsidRPr="00234C78">
              <w:rPr>
                <w:rFonts w:ascii="Times New Roman" w:hAnsi="Times New Roman" w:cs="Times New Roman"/>
                <w:color w:val="auto"/>
                <w:highlight w:val="white"/>
              </w:rPr>
              <w:t>(</w:t>
            </w:r>
            <w:proofErr w:type="spellStart"/>
            <w:r w:rsidRPr="00234C78">
              <w:rPr>
                <w:rFonts w:ascii="Times New Roman" w:hAnsi="Times New Roman" w:cs="Times New Roman"/>
                <w:color w:val="auto"/>
                <w:highlight w:val="white"/>
              </w:rPr>
              <w:t>pranc</w:t>
            </w:r>
            <w:proofErr w:type="spellEnd"/>
            <w:r w:rsidRPr="00234C78">
              <w:rPr>
                <w:rFonts w:ascii="Times New Roman" w:hAnsi="Times New Roman" w:cs="Times New Roman"/>
                <w:color w:val="auto"/>
                <w:highlight w:val="white"/>
              </w:rPr>
              <w:t xml:space="preserve">. </w:t>
            </w:r>
            <w:proofErr w:type="spellStart"/>
            <w:r w:rsidRPr="00234C78">
              <w:rPr>
                <w:rFonts w:ascii="Times New Roman" w:hAnsi="Times New Roman" w:cs="Times New Roman"/>
                <w:b/>
                <w:color w:val="auto"/>
                <w:highlight w:val="white"/>
              </w:rPr>
              <w:t>Qualité</w:t>
            </w:r>
            <w:proofErr w:type="spellEnd"/>
            <w:r w:rsidRPr="00234C78">
              <w:rPr>
                <w:rFonts w:ascii="Times New Roman" w:hAnsi="Times New Roman" w:cs="Times New Roman"/>
                <w:b/>
                <w:color w:val="auto"/>
                <w:highlight w:val="white"/>
              </w:rPr>
              <w:t xml:space="preserve"> </w:t>
            </w:r>
            <w:proofErr w:type="spellStart"/>
            <w:r w:rsidRPr="00234C78">
              <w:rPr>
                <w:rFonts w:ascii="Times New Roman" w:hAnsi="Times New Roman" w:cs="Times New Roman"/>
                <w:b/>
                <w:color w:val="auto"/>
                <w:highlight w:val="white"/>
              </w:rPr>
              <w:t>Francophone</w:t>
            </w:r>
            <w:proofErr w:type="spellEnd"/>
            <w:r w:rsidRPr="00234C78">
              <w:rPr>
                <w:rFonts w:ascii="Times New Roman" w:hAnsi="Times New Roman" w:cs="Times New Roman"/>
                <w:b/>
                <w:color w:val="auto"/>
                <w:highlight w:val="white"/>
              </w:rPr>
              <w:t>,</w:t>
            </w:r>
            <w:r w:rsidRPr="00234C78">
              <w:rPr>
                <w:rFonts w:ascii="Times New Roman" w:hAnsi="Times New Roman" w:cs="Times New Roman"/>
                <w:color w:val="auto"/>
                <w:highlight w:val="white"/>
              </w:rPr>
              <w:t xml:space="preserve"> QF)</w:t>
            </w:r>
          </w:p>
        </w:tc>
        <w:tc>
          <w:tcPr>
            <w:tcW w:w="2248" w:type="dxa"/>
          </w:tcPr>
          <w:p w:rsidR="00DD4AAE"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2020</w:t>
            </w:r>
            <w:r w:rsidR="00DD4AAE">
              <w:rPr>
                <w:rFonts w:ascii="Times New Roman" w:hAnsi="Times New Roman" w:cs="Times New Roman"/>
                <w:color w:val="auto"/>
              </w:rPr>
              <w:t xml:space="preserve"> m. </w:t>
            </w:r>
          </w:p>
          <w:p w:rsidR="00C97E96" w:rsidRPr="00234C78"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sausis-vasaris</w:t>
            </w:r>
          </w:p>
        </w:tc>
        <w:tc>
          <w:tcPr>
            <w:tcW w:w="3197" w:type="dxa"/>
          </w:tcPr>
          <w:p w:rsidR="00C97E96" w:rsidRPr="00234C78" w:rsidRDefault="00E159DD" w:rsidP="00073A1B">
            <w:pPr>
              <w:spacing w:line="240" w:lineRule="auto"/>
              <w:rPr>
                <w:rFonts w:ascii="Times New Roman" w:hAnsi="Times New Roman" w:cs="Times New Roman"/>
                <w:color w:val="auto"/>
              </w:rPr>
            </w:pPr>
            <w:r>
              <w:rPr>
                <w:rFonts w:ascii="Times New Roman" w:hAnsi="Times New Roman" w:cs="Times New Roman"/>
                <w:color w:val="auto"/>
              </w:rPr>
              <w:t>Direktoriaus pavaduotoja ugdymui</w:t>
            </w:r>
          </w:p>
        </w:tc>
        <w:tc>
          <w:tcPr>
            <w:tcW w:w="3022" w:type="dxa"/>
          </w:tcPr>
          <w:p w:rsidR="00C97E96" w:rsidRPr="00234C78" w:rsidRDefault="00C97E96" w:rsidP="00073A1B">
            <w:pPr>
              <w:spacing w:line="240" w:lineRule="auto"/>
              <w:rPr>
                <w:rFonts w:ascii="Times New Roman" w:hAnsi="Times New Roman" w:cs="Times New Roman"/>
                <w:color w:val="auto"/>
              </w:rPr>
            </w:pPr>
            <w:r w:rsidRPr="00234C78">
              <w:rPr>
                <w:rFonts w:ascii="Times New Roman" w:hAnsi="Times New Roman" w:cs="Times New Roman"/>
                <w:color w:val="auto"/>
              </w:rPr>
              <w:t xml:space="preserve">Parengti ir pateikti paraišką Nacionalinei švietimo </w:t>
            </w:r>
            <w:proofErr w:type="spellStart"/>
            <w:r w:rsidRPr="00234C78">
              <w:rPr>
                <w:rFonts w:ascii="Times New Roman" w:hAnsi="Times New Roman" w:cs="Times New Roman"/>
                <w:color w:val="auto"/>
              </w:rPr>
              <w:t>agen</w:t>
            </w:r>
            <w:r w:rsidR="004D38AF">
              <w:rPr>
                <w:rFonts w:ascii="Times New Roman" w:hAnsi="Times New Roman" w:cs="Times New Roman"/>
                <w:color w:val="auto"/>
              </w:rPr>
              <w:t>-</w:t>
            </w:r>
            <w:r w:rsidRPr="00234C78">
              <w:rPr>
                <w:rFonts w:ascii="Times New Roman" w:hAnsi="Times New Roman" w:cs="Times New Roman"/>
                <w:color w:val="auto"/>
              </w:rPr>
              <w:t>tūrai</w:t>
            </w:r>
            <w:proofErr w:type="spellEnd"/>
            <w:r w:rsidRPr="00234C78">
              <w:rPr>
                <w:rFonts w:ascii="Times New Roman" w:hAnsi="Times New Roman" w:cs="Times New Roman"/>
                <w:color w:val="auto"/>
              </w:rPr>
              <w:t xml:space="preserve"> dėl </w:t>
            </w:r>
            <w:proofErr w:type="spellStart"/>
            <w:r w:rsidRPr="00234C78">
              <w:rPr>
                <w:rFonts w:ascii="Times New Roman" w:hAnsi="Times New Roman" w:cs="Times New Roman"/>
                <w:b/>
                <w:color w:val="auto"/>
                <w:highlight w:val="white"/>
              </w:rPr>
              <w:t>Qualité</w:t>
            </w:r>
            <w:proofErr w:type="spellEnd"/>
            <w:r w:rsidRPr="00234C78">
              <w:rPr>
                <w:rFonts w:ascii="Times New Roman" w:hAnsi="Times New Roman" w:cs="Times New Roman"/>
                <w:b/>
                <w:color w:val="auto"/>
                <w:highlight w:val="white"/>
              </w:rPr>
              <w:t xml:space="preserve"> Franco</w:t>
            </w:r>
            <w:r w:rsidR="004D38AF">
              <w:rPr>
                <w:rFonts w:ascii="Times New Roman" w:hAnsi="Times New Roman" w:cs="Times New Roman"/>
                <w:b/>
                <w:color w:val="auto"/>
                <w:highlight w:val="white"/>
              </w:rPr>
              <w:t>-</w:t>
            </w:r>
            <w:proofErr w:type="spellStart"/>
            <w:r w:rsidRPr="00234C78">
              <w:rPr>
                <w:rFonts w:ascii="Times New Roman" w:hAnsi="Times New Roman" w:cs="Times New Roman"/>
                <w:b/>
                <w:color w:val="auto"/>
                <w:highlight w:val="white"/>
              </w:rPr>
              <w:t>phone</w:t>
            </w:r>
            <w:proofErr w:type="spellEnd"/>
            <w:r w:rsidRPr="00234C78">
              <w:rPr>
                <w:rFonts w:ascii="Times New Roman" w:hAnsi="Times New Roman" w:cs="Times New Roman"/>
                <w:b/>
                <w:color w:val="auto"/>
                <w:highlight w:val="white"/>
              </w:rPr>
              <w:t xml:space="preserve"> </w:t>
            </w:r>
            <w:r w:rsidRPr="00234C78">
              <w:rPr>
                <w:rFonts w:ascii="Times New Roman" w:hAnsi="Times New Roman" w:cs="Times New Roman"/>
                <w:color w:val="auto"/>
                <w:highlight w:val="white"/>
              </w:rPr>
              <w:t>ženklo suteikimo</w:t>
            </w:r>
          </w:p>
        </w:tc>
      </w:tr>
      <w:tr w:rsidR="00E159DD" w:rsidTr="00BD278A">
        <w:tc>
          <w:tcPr>
            <w:tcW w:w="1958" w:type="dxa"/>
            <w:vMerge/>
          </w:tcPr>
          <w:p w:rsidR="00E159DD" w:rsidRDefault="00E159DD" w:rsidP="00E159DD">
            <w:pPr>
              <w:spacing w:line="240" w:lineRule="auto"/>
              <w:rPr>
                <w:rFonts w:ascii="Times New Roman" w:hAnsi="Times New Roman" w:cs="Times New Roman"/>
              </w:rPr>
            </w:pPr>
          </w:p>
        </w:tc>
        <w:tc>
          <w:tcPr>
            <w:tcW w:w="3723" w:type="dxa"/>
          </w:tcPr>
          <w:p w:rsidR="00E159DD" w:rsidRPr="00234C78" w:rsidRDefault="00E159DD" w:rsidP="00E159DD">
            <w:pPr>
              <w:spacing w:line="240" w:lineRule="auto"/>
              <w:rPr>
                <w:rFonts w:ascii="Times New Roman" w:hAnsi="Times New Roman" w:cs="Times New Roman"/>
                <w:color w:val="auto"/>
                <w:highlight w:val="white"/>
              </w:rPr>
            </w:pPr>
            <w:r w:rsidRPr="00234C78">
              <w:rPr>
                <w:rFonts w:ascii="Times New Roman" w:hAnsi="Times New Roman" w:cs="Times New Roman"/>
                <w:color w:val="auto"/>
                <w:highlight w:val="white"/>
              </w:rPr>
              <w:t>3.2.11 Prancūziško edukacinio kino dienos organizavimas</w:t>
            </w:r>
          </w:p>
        </w:tc>
        <w:tc>
          <w:tcPr>
            <w:tcW w:w="2248" w:type="dxa"/>
          </w:tcPr>
          <w:p w:rsidR="00E159DD" w:rsidRDefault="00E159DD" w:rsidP="00E159DD">
            <w:pPr>
              <w:spacing w:line="240" w:lineRule="auto"/>
              <w:jc w:val="center"/>
              <w:rPr>
                <w:rFonts w:ascii="Times New Roman" w:hAnsi="Times New Roman" w:cs="Times New Roman"/>
                <w:color w:val="auto"/>
              </w:rPr>
            </w:pPr>
            <w:r w:rsidRPr="00234C78">
              <w:rPr>
                <w:rFonts w:ascii="Times New Roman" w:hAnsi="Times New Roman" w:cs="Times New Roman"/>
                <w:color w:val="auto"/>
              </w:rPr>
              <w:t>2020</w:t>
            </w:r>
            <w:r>
              <w:rPr>
                <w:rFonts w:ascii="Times New Roman" w:hAnsi="Times New Roman" w:cs="Times New Roman"/>
                <w:color w:val="auto"/>
              </w:rPr>
              <w:t xml:space="preserve"> m. </w:t>
            </w:r>
          </w:p>
          <w:p w:rsidR="00E159DD" w:rsidRPr="00234C78" w:rsidRDefault="00E159DD" w:rsidP="00E159DD">
            <w:pPr>
              <w:spacing w:line="240" w:lineRule="auto"/>
              <w:jc w:val="center"/>
              <w:rPr>
                <w:rFonts w:ascii="Times New Roman" w:hAnsi="Times New Roman" w:cs="Times New Roman"/>
                <w:color w:val="auto"/>
              </w:rPr>
            </w:pPr>
            <w:r w:rsidRPr="00234C78">
              <w:rPr>
                <w:rFonts w:ascii="Times New Roman" w:hAnsi="Times New Roman" w:cs="Times New Roman"/>
                <w:color w:val="auto"/>
              </w:rPr>
              <w:t>kovas-balandis</w:t>
            </w:r>
          </w:p>
        </w:tc>
        <w:tc>
          <w:tcPr>
            <w:tcW w:w="3197" w:type="dxa"/>
          </w:tcPr>
          <w:p w:rsidR="00E159DD" w:rsidRPr="00234C78" w:rsidRDefault="00E159DD" w:rsidP="00E159DD">
            <w:pPr>
              <w:spacing w:line="240" w:lineRule="auto"/>
              <w:rPr>
                <w:rFonts w:ascii="Times New Roman" w:hAnsi="Times New Roman" w:cs="Times New Roman"/>
                <w:color w:val="auto"/>
              </w:rPr>
            </w:pPr>
            <w:r>
              <w:rPr>
                <w:rFonts w:ascii="Times New Roman" w:hAnsi="Times New Roman" w:cs="Times New Roman"/>
                <w:color w:val="auto"/>
              </w:rPr>
              <w:t>Direktoriaus pavaduotoja ugdymui</w:t>
            </w:r>
          </w:p>
        </w:tc>
        <w:tc>
          <w:tcPr>
            <w:tcW w:w="3022" w:type="dxa"/>
          </w:tcPr>
          <w:p w:rsidR="00E159DD" w:rsidRDefault="00E159DD" w:rsidP="00E159DD">
            <w:pPr>
              <w:spacing w:line="240" w:lineRule="auto"/>
              <w:rPr>
                <w:rFonts w:ascii="Times New Roman" w:hAnsi="Times New Roman" w:cs="Times New Roman"/>
                <w:color w:val="auto"/>
              </w:rPr>
            </w:pPr>
            <w:r w:rsidRPr="00234C78">
              <w:rPr>
                <w:rFonts w:ascii="Times New Roman" w:hAnsi="Times New Roman" w:cs="Times New Roman"/>
                <w:color w:val="auto"/>
              </w:rPr>
              <w:t>Minint tarptautinę Franko</w:t>
            </w:r>
            <w:r>
              <w:rPr>
                <w:rFonts w:ascii="Times New Roman" w:hAnsi="Times New Roman" w:cs="Times New Roman"/>
                <w:color w:val="auto"/>
              </w:rPr>
              <w:t>-</w:t>
            </w:r>
            <w:proofErr w:type="spellStart"/>
            <w:r w:rsidRPr="00234C78">
              <w:rPr>
                <w:rFonts w:ascii="Times New Roman" w:hAnsi="Times New Roman" w:cs="Times New Roman"/>
                <w:color w:val="auto"/>
              </w:rPr>
              <w:t>fonijos</w:t>
            </w:r>
            <w:proofErr w:type="spellEnd"/>
            <w:r w:rsidRPr="00234C78">
              <w:rPr>
                <w:rFonts w:ascii="Times New Roman" w:hAnsi="Times New Roman" w:cs="Times New Roman"/>
                <w:color w:val="auto"/>
              </w:rPr>
              <w:t xml:space="preserve"> dieną organizuojama </w:t>
            </w:r>
            <w:r w:rsidRPr="00234C78">
              <w:rPr>
                <w:rFonts w:ascii="Times New Roman" w:hAnsi="Times New Roman" w:cs="Times New Roman"/>
                <w:color w:val="auto"/>
              </w:rPr>
              <w:lastRenderedPageBreak/>
              <w:t>edukacinio prancūziško kino diena (</w:t>
            </w:r>
            <w:proofErr w:type="spellStart"/>
            <w:r w:rsidRPr="00234C78">
              <w:rPr>
                <w:rFonts w:ascii="Times New Roman" w:hAnsi="Times New Roman" w:cs="Times New Roman"/>
                <w:color w:val="auto"/>
              </w:rPr>
              <w:t>film</w:t>
            </w:r>
            <w:proofErr w:type="spellEnd"/>
            <w:r w:rsidRPr="00234C78">
              <w:rPr>
                <w:rFonts w:ascii="Times New Roman" w:hAnsi="Times New Roman" w:cs="Times New Roman"/>
                <w:color w:val="auto"/>
              </w:rPr>
              <w:t xml:space="preserve">. </w:t>
            </w:r>
            <w:proofErr w:type="spellStart"/>
            <w:r w:rsidRPr="00234C78">
              <w:rPr>
                <w:rFonts w:ascii="Times New Roman" w:hAnsi="Times New Roman" w:cs="Times New Roman"/>
                <w:i/>
                <w:color w:val="auto"/>
              </w:rPr>
              <w:t>Le</w:t>
            </w:r>
            <w:proofErr w:type="spellEnd"/>
            <w:r w:rsidRPr="00234C78">
              <w:rPr>
                <w:rFonts w:ascii="Times New Roman" w:hAnsi="Times New Roman" w:cs="Times New Roman"/>
                <w:i/>
                <w:color w:val="auto"/>
              </w:rPr>
              <w:t xml:space="preserve"> </w:t>
            </w:r>
            <w:proofErr w:type="spellStart"/>
            <w:r w:rsidRPr="00234C78">
              <w:rPr>
                <w:rFonts w:ascii="Times New Roman" w:hAnsi="Times New Roman" w:cs="Times New Roman"/>
                <w:i/>
                <w:color w:val="auto"/>
              </w:rPr>
              <w:t>Nouveau</w:t>
            </w:r>
            <w:proofErr w:type="spellEnd"/>
            <w:r>
              <w:rPr>
                <w:rFonts w:ascii="Times New Roman" w:hAnsi="Times New Roman" w:cs="Times New Roman"/>
                <w:color w:val="auto"/>
              </w:rPr>
              <w:t>, „</w:t>
            </w:r>
            <w:r w:rsidRPr="00234C78">
              <w:rPr>
                <w:rFonts w:ascii="Times New Roman" w:hAnsi="Times New Roman" w:cs="Times New Roman"/>
                <w:color w:val="auto"/>
              </w:rPr>
              <w:t>Naujokas”-mokausi iš kino) 5-8 kl.</w:t>
            </w:r>
            <w:r w:rsidR="000D5FC6">
              <w:rPr>
                <w:rFonts w:ascii="Times New Roman" w:hAnsi="Times New Roman" w:cs="Times New Roman"/>
                <w:color w:val="auto"/>
              </w:rPr>
              <w:t xml:space="preserve"> </w:t>
            </w:r>
          </w:p>
          <w:p w:rsidR="000D5FC6" w:rsidRPr="00234C78" w:rsidRDefault="000D5FC6" w:rsidP="00E159DD">
            <w:pPr>
              <w:spacing w:line="240" w:lineRule="auto"/>
              <w:rPr>
                <w:rFonts w:ascii="Times New Roman" w:hAnsi="Times New Roman" w:cs="Times New Roman"/>
                <w:color w:val="auto"/>
              </w:rPr>
            </w:pP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C97E96" w:rsidRPr="00234C78" w:rsidRDefault="00C97E96" w:rsidP="00073A1B">
            <w:pPr>
              <w:spacing w:line="240" w:lineRule="auto"/>
              <w:rPr>
                <w:rFonts w:ascii="Times New Roman" w:hAnsi="Times New Roman" w:cs="Times New Roman"/>
                <w:color w:val="auto"/>
                <w:highlight w:val="white"/>
              </w:rPr>
            </w:pPr>
            <w:r w:rsidRPr="00234C78">
              <w:rPr>
                <w:rFonts w:ascii="Times New Roman" w:hAnsi="Times New Roman" w:cs="Times New Roman"/>
                <w:color w:val="auto"/>
                <w:highlight w:val="white"/>
              </w:rPr>
              <w:t>3.2.12. Prancūzų kalbos mokymosi lingvistinė-kultūrinė programa Nicoje</w:t>
            </w:r>
          </w:p>
        </w:tc>
        <w:tc>
          <w:tcPr>
            <w:tcW w:w="2248" w:type="dxa"/>
          </w:tcPr>
          <w:p w:rsidR="00DD4AAE"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2020</w:t>
            </w:r>
            <w:r w:rsidR="00DD4AAE">
              <w:rPr>
                <w:rFonts w:ascii="Times New Roman" w:hAnsi="Times New Roman" w:cs="Times New Roman"/>
                <w:color w:val="auto"/>
              </w:rPr>
              <w:t xml:space="preserve"> m. </w:t>
            </w:r>
          </w:p>
          <w:p w:rsidR="00C97E96" w:rsidRPr="00234C78" w:rsidRDefault="00C97E96" w:rsidP="00073A1B">
            <w:pPr>
              <w:spacing w:line="240" w:lineRule="auto"/>
              <w:jc w:val="center"/>
              <w:rPr>
                <w:rFonts w:ascii="Times New Roman" w:hAnsi="Times New Roman" w:cs="Times New Roman"/>
                <w:color w:val="auto"/>
              </w:rPr>
            </w:pPr>
            <w:r w:rsidRPr="00234C78">
              <w:rPr>
                <w:rFonts w:ascii="Times New Roman" w:hAnsi="Times New Roman" w:cs="Times New Roman"/>
                <w:color w:val="auto"/>
              </w:rPr>
              <w:t>sausis-birželis</w:t>
            </w:r>
          </w:p>
        </w:tc>
        <w:tc>
          <w:tcPr>
            <w:tcW w:w="3197" w:type="dxa"/>
          </w:tcPr>
          <w:p w:rsidR="00C97E96" w:rsidRPr="00234C78" w:rsidRDefault="00E159DD" w:rsidP="00073A1B">
            <w:pPr>
              <w:spacing w:line="240" w:lineRule="auto"/>
              <w:rPr>
                <w:rFonts w:ascii="Times New Roman" w:hAnsi="Times New Roman" w:cs="Times New Roman"/>
                <w:color w:val="auto"/>
              </w:rPr>
            </w:pPr>
            <w:r>
              <w:rPr>
                <w:rFonts w:ascii="Times New Roman" w:hAnsi="Times New Roman" w:cs="Times New Roman"/>
                <w:color w:val="auto"/>
              </w:rPr>
              <w:t>Prancūzų kalbos mokytojai</w:t>
            </w:r>
          </w:p>
        </w:tc>
        <w:tc>
          <w:tcPr>
            <w:tcW w:w="3022" w:type="dxa"/>
          </w:tcPr>
          <w:p w:rsidR="00C97E96" w:rsidRPr="00234C78" w:rsidRDefault="00C97E96" w:rsidP="00073A1B">
            <w:pPr>
              <w:spacing w:line="240" w:lineRule="auto"/>
              <w:rPr>
                <w:rFonts w:ascii="Times New Roman" w:hAnsi="Times New Roman" w:cs="Times New Roman"/>
                <w:color w:val="auto"/>
              </w:rPr>
            </w:pPr>
            <w:r w:rsidRPr="00234C78">
              <w:rPr>
                <w:rFonts w:ascii="Times New Roman" w:hAnsi="Times New Roman" w:cs="Times New Roman"/>
                <w:color w:val="auto"/>
              </w:rPr>
              <w:t xml:space="preserve">Edukacinės kelionės </w:t>
            </w:r>
            <w:proofErr w:type="spellStart"/>
            <w:r w:rsidRPr="00234C78">
              <w:rPr>
                <w:rFonts w:ascii="Times New Roman" w:hAnsi="Times New Roman" w:cs="Times New Roman"/>
                <w:color w:val="auto"/>
              </w:rPr>
              <w:t>stipen</w:t>
            </w:r>
            <w:r w:rsidR="004D38AF">
              <w:rPr>
                <w:rFonts w:ascii="Times New Roman" w:hAnsi="Times New Roman" w:cs="Times New Roman"/>
                <w:color w:val="auto"/>
              </w:rPr>
              <w:t>-</w:t>
            </w:r>
            <w:r w:rsidRPr="00234C78">
              <w:rPr>
                <w:rFonts w:ascii="Times New Roman" w:hAnsi="Times New Roman" w:cs="Times New Roman"/>
                <w:color w:val="auto"/>
              </w:rPr>
              <w:t>dijos</w:t>
            </w:r>
            <w:proofErr w:type="spellEnd"/>
            <w:r w:rsidRPr="00234C78">
              <w:rPr>
                <w:rFonts w:ascii="Times New Roman" w:hAnsi="Times New Roman" w:cs="Times New Roman"/>
                <w:color w:val="auto"/>
              </w:rPr>
              <w:t xml:space="preserve"> įsteigimas;</w:t>
            </w:r>
            <w:r w:rsidR="004D38AF">
              <w:rPr>
                <w:rFonts w:ascii="Times New Roman" w:hAnsi="Times New Roman" w:cs="Times New Roman"/>
                <w:color w:val="auto"/>
              </w:rPr>
              <w:t xml:space="preserve"> </w:t>
            </w:r>
            <w:r w:rsidRPr="00234C78">
              <w:rPr>
                <w:rFonts w:ascii="Times New Roman" w:hAnsi="Times New Roman" w:cs="Times New Roman"/>
                <w:color w:val="auto"/>
              </w:rPr>
              <w:t>Stipendi</w:t>
            </w:r>
            <w:r w:rsidR="004D38AF">
              <w:rPr>
                <w:rFonts w:ascii="Times New Roman" w:hAnsi="Times New Roman" w:cs="Times New Roman"/>
                <w:color w:val="auto"/>
              </w:rPr>
              <w:t xml:space="preserve">jos </w:t>
            </w:r>
            <w:r w:rsidRPr="00234C78">
              <w:rPr>
                <w:rFonts w:ascii="Times New Roman" w:hAnsi="Times New Roman" w:cs="Times New Roman"/>
                <w:color w:val="auto"/>
              </w:rPr>
              <w:t>konkurso organizavimas ir nugalėtojų apdovanojimas;</w:t>
            </w:r>
          </w:p>
          <w:p w:rsidR="00C97E96" w:rsidRPr="00234C78" w:rsidRDefault="00C97E96" w:rsidP="00073A1B">
            <w:pPr>
              <w:spacing w:line="240" w:lineRule="auto"/>
              <w:rPr>
                <w:rFonts w:ascii="Times New Roman" w:hAnsi="Times New Roman" w:cs="Times New Roman"/>
                <w:color w:val="auto"/>
              </w:rPr>
            </w:pPr>
            <w:r w:rsidRPr="00234C78">
              <w:rPr>
                <w:rFonts w:ascii="Times New Roman" w:hAnsi="Times New Roman" w:cs="Times New Roman"/>
                <w:color w:val="auto"/>
              </w:rPr>
              <w:t xml:space="preserve">Kelionės komandos </w:t>
            </w:r>
            <w:proofErr w:type="spellStart"/>
            <w:r w:rsidRPr="00234C78">
              <w:rPr>
                <w:rFonts w:ascii="Times New Roman" w:hAnsi="Times New Roman" w:cs="Times New Roman"/>
                <w:color w:val="auto"/>
              </w:rPr>
              <w:t>formavi</w:t>
            </w:r>
            <w:r w:rsidR="004D38AF">
              <w:rPr>
                <w:rFonts w:ascii="Times New Roman" w:hAnsi="Times New Roman" w:cs="Times New Roman"/>
                <w:color w:val="auto"/>
              </w:rPr>
              <w:t>-</w:t>
            </w:r>
            <w:r w:rsidRPr="00234C78">
              <w:rPr>
                <w:rFonts w:ascii="Times New Roman" w:hAnsi="Times New Roman" w:cs="Times New Roman"/>
                <w:color w:val="auto"/>
              </w:rPr>
              <w:t>mas</w:t>
            </w:r>
            <w:proofErr w:type="spellEnd"/>
            <w:r w:rsidRPr="00234C78">
              <w:rPr>
                <w:rFonts w:ascii="Times New Roman" w:hAnsi="Times New Roman" w:cs="Times New Roman"/>
                <w:color w:val="auto"/>
              </w:rPr>
              <w:t>, programos ruošimas, išvykos organizavimas</w:t>
            </w:r>
            <w:r w:rsidR="004D38AF">
              <w:rPr>
                <w:rFonts w:ascii="Times New Roman" w:hAnsi="Times New Roman" w:cs="Times New Roman"/>
                <w:color w:val="auto"/>
              </w:rPr>
              <w:t>.</w:t>
            </w:r>
          </w:p>
          <w:p w:rsidR="00C97E96" w:rsidRDefault="004D38AF" w:rsidP="00073A1B">
            <w:pPr>
              <w:spacing w:line="240" w:lineRule="auto"/>
              <w:rPr>
                <w:rFonts w:ascii="Times New Roman" w:hAnsi="Times New Roman" w:cs="Times New Roman"/>
                <w:color w:val="auto"/>
              </w:rPr>
            </w:pPr>
            <w:r>
              <w:rPr>
                <w:rFonts w:ascii="Times New Roman" w:hAnsi="Times New Roman" w:cs="Times New Roman"/>
                <w:color w:val="auto"/>
              </w:rPr>
              <w:t>Išvyka gegužės 30-birželio 7 dienos.</w:t>
            </w:r>
          </w:p>
          <w:p w:rsidR="000D5FC6" w:rsidRPr="00234C78" w:rsidRDefault="000D5FC6" w:rsidP="00073A1B">
            <w:pPr>
              <w:spacing w:line="240" w:lineRule="auto"/>
              <w:rPr>
                <w:rFonts w:ascii="Times New Roman" w:hAnsi="Times New Roman" w:cs="Times New Roman"/>
                <w:color w:val="auto"/>
              </w:rPr>
            </w:pPr>
          </w:p>
        </w:tc>
      </w:tr>
      <w:tr w:rsidR="00F43DDE" w:rsidTr="00985218">
        <w:trPr>
          <w:trHeight w:val="2040"/>
        </w:trPr>
        <w:tc>
          <w:tcPr>
            <w:tcW w:w="1958" w:type="dxa"/>
            <w:vMerge w:val="restart"/>
          </w:tcPr>
          <w:p w:rsidR="00C97E96" w:rsidRDefault="00C97E96" w:rsidP="00073A1B">
            <w:pPr>
              <w:spacing w:line="240" w:lineRule="auto"/>
              <w:rPr>
                <w:rFonts w:ascii="Times New Roman" w:hAnsi="Times New Roman" w:cs="Times New Roman"/>
              </w:rPr>
            </w:pPr>
          </w:p>
        </w:tc>
        <w:tc>
          <w:tcPr>
            <w:tcW w:w="3723" w:type="dxa"/>
          </w:tcPr>
          <w:p w:rsidR="00C97E96" w:rsidRDefault="00C97E96" w:rsidP="00073A1B">
            <w:pPr>
              <w:spacing w:line="240" w:lineRule="auto"/>
              <w:rPr>
                <w:rFonts w:ascii="Times New Roman" w:hAnsi="Times New Roman" w:cs="Times New Roman"/>
                <w:b/>
              </w:rPr>
            </w:pPr>
            <w:r>
              <w:rPr>
                <w:rFonts w:ascii="Times New Roman" w:hAnsi="Times New Roman" w:cs="Times New Roman"/>
                <w:b/>
              </w:rPr>
              <w:t>3.4. Mokyklos radijas „Basanavičius FM“:</w:t>
            </w:r>
          </w:p>
          <w:p w:rsidR="00C97E96" w:rsidRDefault="00C97E96" w:rsidP="00073A1B">
            <w:pPr>
              <w:spacing w:line="240" w:lineRule="auto"/>
              <w:rPr>
                <w:rFonts w:ascii="Times New Roman" w:hAnsi="Times New Roman" w:cs="Times New Roman"/>
              </w:rPr>
            </w:pPr>
          </w:p>
        </w:tc>
        <w:tc>
          <w:tcPr>
            <w:tcW w:w="2248" w:type="dxa"/>
          </w:tcPr>
          <w:p w:rsidR="00C97E96" w:rsidRDefault="00C97E96" w:rsidP="00073A1B">
            <w:pPr>
              <w:spacing w:line="240" w:lineRule="auto"/>
              <w:rPr>
                <w:rFonts w:ascii="Times New Roman" w:hAnsi="Times New Roman" w:cs="Times New Roman"/>
              </w:rPr>
            </w:pPr>
            <w:r>
              <w:rPr>
                <w:rFonts w:ascii="Times New Roman" w:hAnsi="Times New Roman" w:cs="Times New Roman"/>
              </w:rPr>
              <w:t>Visus metus</w:t>
            </w:r>
          </w:p>
          <w:p w:rsidR="00C97E96" w:rsidRDefault="00C97E96" w:rsidP="00073A1B">
            <w:pPr>
              <w:spacing w:line="240" w:lineRule="auto"/>
              <w:rPr>
                <w:rFonts w:ascii="Times New Roman" w:hAnsi="Times New Roman" w:cs="Times New Roman"/>
              </w:rPr>
            </w:pPr>
          </w:p>
          <w:p w:rsidR="00C97E96" w:rsidRDefault="00C97E96" w:rsidP="00073A1B">
            <w:pPr>
              <w:spacing w:line="240" w:lineRule="auto"/>
              <w:rPr>
                <w:rFonts w:ascii="Times New Roman" w:hAnsi="Times New Roman" w:cs="Times New Roman"/>
              </w:rPr>
            </w:pPr>
          </w:p>
          <w:p w:rsidR="00C97E96" w:rsidRDefault="00C97E96" w:rsidP="00073A1B">
            <w:pPr>
              <w:spacing w:line="240" w:lineRule="auto"/>
              <w:rPr>
                <w:rFonts w:ascii="Times New Roman" w:hAnsi="Times New Roman" w:cs="Times New Roman"/>
              </w:rPr>
            </w:pPr>
          </w:p>
        </w:tc>
        <w:tc>
          <w:tcPr>
            <w:tcW w:w="3197" w:type="dxa"/>
          </w:tcPr>
          <w:p w:rsidR="00C97E96" w:rsidRPr="004D38AF" w:rsidRDefault="00E159DD" w:rsidP="00073A1B">
            <w:pPr>
              <w:spacing w:line="240" w:lineRule="auto"/>
              <w:rPr>
                <w:rFonts w:ascii="Times New Roman" w:hAnsi="Times New Roman" w:cs="Times New Roman"/>
                <w:b/>
                <w:color w:val="auto"/>
              </w:rPr>
            </w:pPr>
            <w:r w:rsidRPr="00E159DD">
              <w:rPr>
                <w:rFonts w:ascii="Times New Roman" w:hAnsi="Times New Roman" w:cs="Times New Roman"/>
                <w:color w:val="auto"/>
              </w:rPr>
              <w:t>Muzikos mokytojas</w:t>
            </w:r>
            <w:r>
              <w:rPr>
                <w:rFonts w:ascii="Times New Roman" w:hAnsi="Times New Roman" w:cs="Times New Roman"/>
                <w:b/>
                <w:color w:val="auto"/>
              </w:rPr>
              <w:t xml:space="preserve"> -</w:t>
            </w:r>
            <w:r w:rsidR="00C97E96" w:rsidRPr="004D38AF">
              <w:rPr>
                <w:rFonts w:ascii="Times New Roman" w:hAnsi="Times New Roman" w:cs="Times New Roman"/>
                <w:b/>
                <w:color w:val="auto"/>
              </w:rPr>
              <w:t xml:space="preserve"> vadovas</w:t>
            </w:r>
          </w:p>
          <w:p w:rsidR="00C97E96" w:rsidRPr="004D38AF" w:rsidRDefault="00E159DD" w:rsidP="00073A1B">
            <w:pPr>
              <w:spacing w:line="240" w:lineRule="auto"/>
              <w:rPr>
                <w:rFonts w:ascii="Times New Roman" w:hAnsi="Times New Roman" w:cs="Times New Roman"/>
                <w:b/>
                <w:color w:val="auto"/>
              </w:rPr>
            </w:pPr>
            <w:r w:rsidRPr="00E159DD">
              <w:rPr>
                <w:rFonts w:ascii="Times New Roman" w:hAnsi="Times New Roman" w:cs="Times New Roman"/>
                <w:color w:val="auto"/>
              </w:rPr>
              <w:t>Anglų kalbos mokytoja</w:t>
            </w:r>
            <w:r w:rsidR="00C97E96" w:rsidRPr="004D38AF">
              <w:rPr>
                <w:rFonts w:ascii="Times New Roman" w:hAnsi="Times New Roman" w:cs="Times New Roman"/>
                <w:b/>
                <w:color w:val="auto"/>
              </w:rPr>
              <w:t xml:space="preserve"> – darbo grupės vadovė</w:t>
            </w:r>
          </w:p>
          <w:p w:rsidR="00C97E96" w:rsidRPr="00D10ABD" w:rsidRDefault="00C97E96" w:rsidP="00E159DD">
            <w:pPr>
              <w:spacing w:line="240" w:lineRule="auto"/>
              <w:rPr>
                <w:rFonts w:ascii="Times New Roman" w:hAnsi="Times New Roman" w:cs="Times New Roman"/>
                <w:color w:val="auto"/>
              </w:rPr>
            </w:pPr>
            <w:r w:rsidRPr="00234C78">
              <w:rPr>
                <w:rFonts w:ascii="Times New Roman" w:hAnsi="Times New Roman" w:cs="Times New Roman"/>
                <w:color w:val="auto"/>
              </w:rPr>
              <w:t>Nariai:</w:t>
            </w:r>
            <w:r w:rsidR="00E159DD">
              <w:rPr>
                <w:rFonts w:ascii="Times New Roman" w:hAnsi="Times New Roman" w:cs="Times New Roman"/>
                <w:color w:val="auto"/>
              </w:rPr>
              <w:t xml:space="preserve"> lietuvių kalbos, anglų, muzikos, biologijos mokytojai</w:t>
            </w:r>
          </w:p>
        </w:tc>
        <w:tc>
          <w:tcPr>
            <w:tcW w:w="3022" w:type="dxa"/>
          </w:tcPr>
          <w:p w:rsidR="00C97E96" w:rsidRDefault="00C97E96" w:rsidP="00073A1B">
            <w:pPr>
              <w:spacing w:line="240" w:lineRule="auto"/>
              <w:rPr>
                <w:rFonts w:ascii="Times New Roman" w:hAnsi="Times New Roman" w:cs="Times New Roman"/>
              </w:rPr>
            </w:pPr>
            <w:r>
              <w:rPr>
                <w:rFonts w:ascii="Times New Roman" w:hAnsi="Times New Roman" w:cs="Times New Roman"/>
              </w:rPr>
              <w:t>Laidomis bus įprasmintos šventės, atmintinos dienos.</w:t>
            </w:r>
          </w:p>
          <w:p w:rsidR="00C97E96" w:rsidRDefault="00C97E96" w:rsidP="00073A1B">
            <w:pPr>
              <w:spacing w:line="240" w:lineRule="auto"/>
              <w:rPr>
                <w:rFonts w:ascii="Times New Roman" w:hAnsi="Times New Roman" w:cs="Times New Roman"/>
              </w:rPr>
            </w:pPr>
            <w:r>
              <w:rPr>
                <w:rFonts w:ascii="Times New Roman" w:hAnsi="Times New Roman" w:cs="Times New Roman"/>
              </w:rPr>
              <w:t>Tobulės mokinių viešosios kalbos įgūdžiai. Progimnazijoje atsiras informacinis kanalas apie vietines veiklas</w:t>
            </w:r>
            <w:r w:rsidR="004D38AF">
              <w:rPr>
                <w:rFonts w:ascii="Times New Roman" w:hAnsi="Times New Roman" w:cs="Times New Roman"/>
              </w:rPr>
              <w:t>.</w:t>
            </w:r>
          </w:p>
          <w:p w:rsidR="000D5FC6" w:rsidRDefault="000D5FC6" w:rsidP="00073A1B">
            <w:pPr>
              <w:spacing w:line="240" w:lineRule="auto"/>
              <w:rPr>
                <w:rFonts w:ascii="Times New Roman" w:hAnsi="Times New Roman" w:cs="Times New Roman"/>
              </w:rPr>
            </w:pP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C97E96" w:rsidRPr="00430115"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3.4.1. Muzikos kūrinių tr</w:t>
            </w:r>
            <w:r w:rsidR="00A82C3B">
              <w:rPr>
                <w:rFonts w:ascii="Times New Roman" w:hAnsi="Times New Roman" w:cs="Times New Roman"/>
                <w:color w:val="auto"/>
              </w:rPr>
              <w:t>ans</w:t>
            </w:r>
            <w:r w:rsidRPr="00430115">
              <w:rPr>
                <w:rFonts w:ascii="Times New Roman" w:hAnsi="Times New Roman" w:cs="Times New Roman"/>
                <w:color w:val="auto"/>
              </w:rPr>
              <w:t>liavimas rytais, po pamokų, kt.</w:t>
            </w:r>
          </w:p>
          <w:p w:rsidR="00C97E96" w:rsidRDefault="00C97E96" w:rsidP="00073A1B">
            <w:pPr>
              <w:spacing w:line="240" w:lineRule="auto"/>
              <w:rPr>
                <w:rFonts w:ascii="Times New Roman" w:hAnsi="Times New Roman" w:cs="Times New Roman"/>
              </w:rPr>
            </w:pPr>
          </w:p>
        </w:tc>
        <w:tc>
          <w:tcPr>
            <w:tcW w:w="2248" w:type="dxa"/>
          </w:tcPr>
          <w:p w:rsidR="00C97E96" w:rsidRPr="00430115"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Visus metus</w:t>
            </w:r>
          </w:p>
          <w:p w:rsidR="00C97E96" w:rsidRPr="00430115"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pagal programų tinklelyje numatytas dienas ir valandas</w:t>
            </w:r>
          </w:p>
          <w:p w:rsidR="00C97E96" w:rsidRDefault="00C97E96" w:rsidP="00073A1B">
            <w:pPr>
              <w:spacing w:line="240" w:lineRule="auto"/>
              <w:rPr>
                <w:rFonts w:ascii="Times New Roman" w:hAnsi="Times New Roman" w:cs="Times New Roman"/>
              </w:rPr>
            </w:pPr>
          </w:p>
        </w:tc>
        <w:tc>
          <w:tcPr>
            <w:tcW w:w="3197" w:type="dxa"/>
          </w:tcPr>
          <w:p w:rsidR="00C97E96" w:rsidRDefault="00E159DD" w:rsidP="00073A1B">
            <w:pPr>
              <w:spacing w:line="240" w:lineRule="auto"/>
              <w:rPr>
                <w:rFonts w:ascii="Times New Roman" w:hAnsi="Times New Roman" w:cs="Times New Roman"/>
              </w:rPr>
            </w:pPr>
            <w:r>
              <w:rPr>
                <w:rFonts w:ascii="Times New Roman" w:hAnsi="Times New Roman" w:cs="Times New Roman"/>
                <w:color w:val="auto"/>
              </w:rPr>
              <w:t>Lietuvių kalbos, anglų, muzikos, biologijos mokytojai</w:t>
            </w:r>
            <w:r>
              <w:rPr>
                <w:rFonts w:ascii="Times New Roman" w:hAnsi="Times New Roman" w:cs="Times New Roman"/>
              </w:rPr>
              <w:t xml:space="preserve"> </w:t>
            </w:r>
          </w:p>
        </w:tc>
        <w:tc>
          <w:tcPr>
            <w:tcW w:w="3022" w:type="dxa"/>
          </w:tcPr>
          <w:p w:rsidR="000D5FC6" w:rsidRPr="00D10ABD"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Sudarytas programų tinkle</w:t>
            </w:r>
            <w:r w:rsidR="00BA67C6">
              <w:rPr>
                <w:rFonts w:ascii="Times New Roman" w:hAnsi="Times New Roman" w:cs="Times New Roman"/>
                <w:color w:val="auto"/>
              </w:rPr>
              <w:t>-</w:t>
            </w:r>
            <w:r w:rsidRPr="00430115">
              <w:rPr>
                <w:rFonts w:ascii="Times New Roman" w:hAnsi="Times New Roman" w:cs="Times New Roman"/>
                <w:color w:val="auto"/>
              </w:rPr>
              <w:t xml:space="preserve">lis. Tiesioginių ir </w:t>
            </w:r>
            <w:proofErr w:type="spellStart"/>
            <w:r w:rsidRPr="00430115">
              <w:rPr>
                <w:rFonts w:ascii="Times New Roman" w:hAnsi="Times New Roman" w:cs="Times New Roman"/>
                <w:color w:val="auto"/>
              </w:rPr>
              <w:t>netiesiogi</w:t>
            </w:r>
            <w:r w:rsidR="00BA67C6">
              <w:rPr>
                <w:rFonts w:ascii="Times New Roman" w:hAnsi="Times New Roman" w:cs="Times New Roman"/>
                <w:color w:val="auto"/>
              </w:rPr>
              <w:t>-</w:t>
            </w:r>
            <w:r w:rsidRPr="00430115">
              <w:rPr>
                <w:rFonts w:ascii="Times New Roman" w:hAnsi="Times New Roman" w:cs="Times New Roman"/>
                <w:color w:val="auto"/>
              </w:rPr>
              <w:t>nių</w:t>
            </w:r>
            <w:proofErr w:type="spellEnd"/>
            <w:r w:rsidRPr="00430115">
              <w:rPr>
                <w:rFonts w:ascii="Times New Roman" w:hAnsi="Times New Roman" w:cs="Times New Roman"/>
                <w:color w:val="auto"/>
              </w:rPr>
              <w:t xml:space="preserve"> laidų, skirtų atmintinoms dienoms bei val</w:t>
            </w:r>
            <w:r w:rsidR="00BA67C6">
              <w:rPr>
                <w:rFonts w:ascii="Times New Roman" w:hAnsi="Times New Roman" w:cs="Times New Roman"/>
                <w:color w:val="auto"/>
              </w:rPr>
              <w:t xml:space="preserve">stybinėms šventėms paminėti, Jono </w:t>
            </w:r>
            <w:r w:rsidRPr="00430115">
              <w:rPr>
                <w:rFonts w:ascii="Times New Roman" w:hAnsi="Times New Roman" w:cs="Times New Roman"/>
                <w:color w:val="auto"/>
              </w:rPr>
              <w:t xml:space="preserve">Basanavičiaus gimimo sukakčiai paminėti, </w:t>
            </w:r>
            <w:proofErr w:type="spellStart"/>
            <w:r w:rsidRPr="00430115">
              <w:rPr>
                <w:rFonts w:ascii="Times New Roman" w:hAnsi="Times New Roman" w:cs="Times New Roman"/>
                <w:color w:val="auto"/>
              </w:rPr>
              <w:t>translia</w:t>
            </w:r>
            <w:r w:rsidR="00BA67C6">
              <w:rPr>
                <w:rFonts w:ascii="Times New Roman" w:hAnsi="Times New Roman" w:cs="Times New Roman"/>
                <w:color w:val="auto"/>
              </w:rPr>
              <w:t>-</w:t>
            </w:r>
            <w:r w:rsidRPr="00430115">
              <w:rPr>
                <w:rFonts w:ascii="Times New Roman" w:hAnsi="Times New Roman" w:cs="Times New Roman"/>
                <w:color w:val="auto"/>
              </w:rPr>
              <w:t>cijos</w:t>
            </w:r>
            <w:proofErr w:type="spellEnd"/>
            <w:r w:rsidRPr="00430115">
              <w:rPr>
                <w:rFonts w:ascii="Times New Roman" w:hAnsi="Times New Roman" w:cs="Times New Roman"/>
                <w:color w:val="auto"/>
              </w:rPr>
              <w:t>. Pokalbiai (interviu) su įdomiais žm</w:t>
            </w:r>
            <w:r>
              <w:rPr>
                <w:rFonts w:ascii="Times New Roman" w:hAnsi="Times New Roman" w:cs="Times New Roman"/>
                <w:color w:val="auto"/>
              </w:rPr>
              <w:t xml:space="preserve">onėmis, garsiomis asmenybėmis. </w:t>
            </w:r>
          </w:p>
        </w:tc>
      </w:tr>
      <w:tr w:rsidR="00F43DDE" w:rsidTr="00BD278A">
        <w:tc>
          <w:tcPr>
            <w:tcW w:w="1958" w:type="dxa"/>
            <w:vMerge/>
          </w:tcPr>
          <w:p w:rsidR="00C97E96" w:rsidRDefault="00C97E96" w:rsidP="00073A1B">
            <w:pPr>
              <w:spacing w:line="240" w:lineRule="auto"/>
              <w:rPr>
                <w:rFonts w:ascii="Times New Roman" w:hAnsi="Times New Roman" w:cs="Times New Roman"/>
              </w:rPr>
            </w:pPr>
          </w:p>
        </w:tc>
        <w:tc>
          <w:tcPr>
            <w:tcW w:w="3723" w:type="dxa"/>
          </w:tcPr>
          <w:p w:rsidR="00C97E96" w:rsidRPr="00430115"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3.4.2. Interviu su bendruomenės nariais</w:t>
            </w:r>
          </w:p>
          <w:p w:rsidR="00C97E96" w:rsidRDefault="00C97E96" w:rsidP="00073A1B">
            <w:pPr>
              <w:spacing w:line="240" w:lineRule="auto"/>
              <w:rPr>
                <w:rFonts w:ascii="Times New Roman" w:hAnsi="Times New Roman" w:cs="Times New Roman"/>
              </w:rPr>
            </w:pPr>
          </w:p>
        </w:tc>
        <w:tc>
          <w:tcPr>
            <w:tcW w:w="2248" w:type="dxa"/>
          </w:tcPr>
          <w:p w:rsidR="00C97E96" w:rsidRPr="00BA67C6" w:rsidRDefault="00C97E96" w:rsidP="00073A1B">
            <w:pPr>
              <w:spacing w:line="240" w:lineRule="auto"/>
              <w:rPr>
                <w:rFonts w:ascii="Times New Roman" w:hAnsi="Times New Roman" w:cs="Times New Roman"/>
                <w:color w:val="auto"/>
              </w:rPr>
            </w:pPr>
            <w:r w:rsidRPr="00430115">
              <w:rPr>
                <w:rFonts w:ascii="Times New Roman" w:hAnsi="Times New Roman" w:cs="Times New Roman"/>
                <w:color w:val="auto"/>
              </w:rPr>
              <w:t>Pagal programų tinklely</w:t>
            </w:r>
            <w:r w:rsidR="00BA67C6">
              <w:rPr>
                <w:rFonts w:ascii="Times New Roman" w:hAnsi="Times New Roman" w:cs="Times New Roman"/>
                <w:color w:val="auto"/>
              </w:rPr>
              <w:t>je numatytas dienas ir valandas</w:t>
            </w:r>
          </w:p>
        </w:tc>
        <w:tc>
          <w:tcPr>
            <w:tcW w:w="3197" w:type="dxa"/>
          </w:tcPr>
          <w:p w:rsidR="00C97E96" w:rsidRDefault="00C97E96" w:rsidP="00073A1B">
            <w:pPr>
              <w:spacing w:line="240" w:lineRule="auto"/>
              <w:rPr>
                <w:rFonts w:ascii="Times New Roman" w:hAnsi="Times New Roman" w:cs="Times New Roman"/>
              </w:rPr>
            </w:pPr>
          </w:p>
        </w:tc>
        <w:tc>
          <w:tcPr>
            <w:tcW w:w="3022" w:type="dxa"/>
          </w:tcPr>
          <w:p w:rsidR="00C97E96" w:rsidRDefault="00C97E96" w:rsidP="00073A1B">
            <w:pPr>
              <w:spacing w:line="240" w:lineRule="auto"/>
              <w:rPr>
                <w:rFonts w:ascii="Times New Roman" w:hAnsi="Times New Roman" w:cs="Times New Roman"/>
              </w:rPr>
            </w:pPr>
          </w:p>
        </w:tc>
      </w:tr>
      <w:tr w:rsidR="00F43DDE" w:rsidTr="00BD278A">
        <w:tc>
          <w:tcPr>
            <w:tcW w:w="1958" w:type="dxa"/>
            <w:vMerge/>
          </w:tcPr>
          <w:p w:rsidR="00C97E96" w:rsidRDefault="00C97E96" w:rsidP="00BA67C6">
            <w:pPr>
              <w:spacing w:line="240" w:lineRule="auto"/>
              <w:rPr>
                <w:rFonts w:ascii="Times New Roman" w:hAnsi="Times New Roman" w:cs="Times New Roman"/>
              </w:rPr>
            </w:pPr>
          </w:p>
        </w:tc>
        <w:tc>
          <w:tcPr>
            <w:tcW w:w="3723"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3.4.3. Proginės laidos, skirtos valstybinėms šventėms paminėti Interviu su bendruomenės nariais (Sausio 13-osios minėjimas, valstybinių švenčių minėjimas).</w:t>
            </w:r>
          </w:p>
          <w:p w:rsidR="00C97E96" w:rsidRDefault="00C97E96" w:rsidP="00BA67C6">
            <w:pPr>
              <w:spacing w:line="240" w:lineRule="auto"/>
              <w:rPr>
                <w:rFonts w:ascii="Times New Roman" w:hAnsi="Times New Roman" w:cs="Times New Roman"/>
              </w:rPr>
            </w:pPr>
          </w:p>
        </w:tc>
        <w:tc>
          <w:tcPr>
            <w:tcW w:w="2248" w:type="dxa"/>
          </w:tcPr>
          <w:p w:rsidR="00C97E96" w:rsidRDefault="00C97E96" w:rsidP="00BA67C6">
            <w:pPr>
              <w:spacing w:line="240" w:lineRule="auto"/>
              <w:rPr>
                <w:rFonts w:ascii="Times New Roman" w:hAnsi="Times New Roman" w:cs="Times New Roman"/>
              </w:rPr>
            </w:pPr>
          </w:p>
        </w:tc>
        <w:tc>
          <w:tcPr>
            <w:tcW w:w="3197" w:type="dxa"/>
          </w:tcPr>
          <w:p w:rsidR="00C97E96" w:rsidRPr="00430115" w:rsidRDefault="00E159DD" w:rsidP="00BA67C6">
            <w:pPr>
              <w:spacing w:line="240" w:lineRule="auto"/>
              <w:rPr>
                <w:rFonts w:ascii="Times New Roman" w:hAnsi="Times New Roman" w:cs="Times New Roman"/>
                <w:color w:val="auto"/>
              </w:rPr>
            </w:pPr>
            <w:r>
              <w:rPr>
                <w:rFonts w:ascii="Times New Roman" w:hAnsi="Times New Roman" w:cs="Times New Roman"/>
                <w:color w:val="auto"/>
              </w:rPr>
              <w:t>Lietuvių kalbos, muzikos mokytojai</w:t>
            </w:r>
          </w:p>
          <w:p w:rsidR="00C97E96" w:rsidRDefault="00C97E96" w:rsidP="00BA67C6">
            <w:pPr>
              <w:spacing w:line="240" w:lineRule="auto"/>
              <w:rPr>
                <w:rFonts w:ascii="Times New Roman" w:hAnsi="Times New Roman" w:cs="Times New Roman"/>
              </w:rPr>
            </w:pPr>
          </w:p>
        </w:tc>
        <w:tc>
          <w:tcPr>
            <w:tcW w:w="3022"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1.</w:t>
            </w:r>
            <w:r w:rsidR="00BA67C6">
              <w:rPr>
                <w:rFonts w:ascii="Times New Roman" w:hAnsi="Times New Roman" w:cs="Times New Roman"/>
                <w:color w:val="auto"/>
              </w:rPr>
              <w:t xml:space="preserve"> </w:t>
            </w:r>
            <w:r w:rsidRPr="00430115">
              <w:rPr>
                <w:rFonts w:ascii="Times New Roman" w:hAnsi="Times New Roman" w:cs="Times New Roman"/>
                <w:color w:val="auto"/>
              </w:rPr>
              <w:t>Radijo laida, skirta paminėti J</w:t>
            </w:r>
            <w:r w:rsidR="00BA67C6">
              <w:rPr>
                <w:rFonts w:ascii="Times New Roman" w:hAnsi="Times New Roman" w:cs="Times New Roman"/>
                <w:color w:val="auto"/>
              </w:rPr>
              <w:t xml:space="preserve">ono </w:t>
            </w:r>
            <w:r w:rsidRPr="00430115">
              <w:rPr>
                <w:rFonts w:ascii="Times New Roman" w:hAnsi="Times New Roman" w:cs="Times New Roman"/>
                <w:color w:val="auto"/>
              </w:rPr>
              <w:t>Basanavičiaus gimtadienį.</w:t>
            </w:r>
          </w:p>
          <w:p w:rsidR="00C97E96" w:rsidRPr="00430115" w:rsidRDefault="00BA67C6" w:rsidP="00BA67C6">
            <w:pPr>
              <w:spacing w:line="240" w:lineRule="auto"/>
              <w:rPr>
                <w:rFonts w:ascii="Times New Roman" w:hAnsi="Times New Roman" w:cs="Times New Roman"/>
                <w:color w:val="auto"/>
              </w:rPr>
            </w:pPr>
            <w:r>
              <w:rPr>
                <w:rFonts w:ascii="Times New Roman" w:hAnsi="Times New Roman" w:cs="Times New Roman"/>
                <w:color w:val="auto"/>
              </w:rPr>
              <w:t>2. Radijo „</w:t>
            </w:r>
            <w:r w:rsidR="00C97E96" w:rsidRPr="00430115">
              <w:rPr>
                <w:rFonts w:ascii="Times New Roman" w:hAnsi="Times New Roman" w:cs="Times New Roman"/>
                <w:color w:val="auto"/>
              </w:rPr>
              <w:t>Basanavičius FM” laida, skirta Sausio 13-osios įvykiams paminėti.</w:t>
            </w:r>
          </w:p>
          <w:p w:rsidR="00C97E96" w:rsidRPr="00D10ABD"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3.</w:t>
            </w:r>
            <w:r w:rsidR="00BA67C6">
              <w:rPr>
                <w:rFonts w:ascii="Times New Roman" w:hAnsi="Times New Roman" w:cs="Times New Roman"/>
                <w:color w:val="auto"/>
              </w:rPr>
              <w:t xml:space="preserve"> Radijo „</w:t>
            </w:r>
            <w:r w:rsidRPr="00430115">
              <w:rPr>
                <w:rFonts w:ascii="Times New Roman" w:hAnsi="Times New Roman" w:cs="Times New Roman"/>
                <w:color w:val="auto"/>
              </w:rPr>
              <w:t xml:space="preserve">Basanavičius FM” laida, skirta Kovo 11 d. paminėti (mokinių rašinių </w:t>
            </w:r>
            <w:r w:rsidR="00BA67C6">
              <w:rPr>
                <w:rFonts w:ascii="Times New Roman" w:hAnsi="Times New Roman" w:cs="Times New Roman"/>
                <w:color w:val="auto"/>
              </w:rPr>
              <w:t>„</w:t>
            </w:r>
            <w:r w:rsidRPr="00430115">
              <w:rPr>
                <w:rFonts w:ascii="Times New Roman" w:hAnsi="Times New Roman" w:cs="Times New Roman"/>
                <w:color w:val="auto"/>
              </w:rPr>
              <w:t>Didžiuoj</w:t>
            </w:r>
            <w:r>
              <w:rPr>
                <w:rFonts w:ascii="Times New Roman" w:hAnsi="Times New Roman" w:cs="Times New Roman"/>
                <w:color w:val="auto"/>
              </w:rPr>
              <w:t>uosi lietuviu esąs” skaitymas)</w:t>
            </w:r>
            <w:r w:rsidR="00BA67C6">
              <w:rPr>
                <w:rFonts w:ascii="Times New Roman" w:hAnsi="Times New Roman" w:cs="Times New Roman"/>
                <w:color w:val="auto"/>
              </w:rPr>
              <w:t>.</w:t>
            </w:r>
          </w:p>
        </w:tc>
      </w:tr>
      <w:tr w:rsidR="00F43DDE" w:rsidTr="00BD278A">
        <w:tc>
          <w:tcPr>
            <w:tcW w:w="1958" w:type="dxa"/>
            <w:vMerge/>
          </w:tcPr>
          <w:p w:rsidR="00C97E96" w:rsidRDefault="00C97E96" w:rsidP="00BA67C6">
            <w:pPr>
              <w:spacing w:line="240" w:lineRule="auto"/>
              <w:rPr>
                <w:rFonts w:ascii="Times New Roman" w:hAnsi="Times New Roman" w:cs="Times New Roman"/>
              </w:rPr>
            </w:pPr>
          </w:p>
        </w:tc>
        <w:tc>
          <w:tcPr>
            <w:tcW w:w="3723" w:type="dxa"/>
          </w:tcPr>
          <w:p w:rsidR="00C97E96" w:rsidRPr="00430115" w:rsidRDefault="00C97E96" w:rsidP="00BA67C6">
            <w:pPr>
              <w:spacing w:line="240" w:lineRule="auto"/>
              <w:rPr>
                <w:rFonts w:ascii="Times New Roman" w:hAnsi="Times New Roman" w:cs="Times New Roman"/>
                <w:b/>
                <w:color w:val="auto"/>
              </w:rPr>
            </w:pPr>
            <w:r w:rsidRPr="00430115">
              <w:rPr>
                <w:rFonts w:ascii="Times New Roman" w:hAnsi="Times New Roman" w:cs="Times New Roman"/>
                <w:color w:val="auto"/>
              </w:rPr>
              <w:t>3.4.4. Administracijos informacinė skiltis.  Informuoti mokyklos bendruomenę aktualiais ir svarbiais klausimais.</w:t>
            </w:r>
          </w:p>
        </w:tc>
        <w:tc>
          <w:tcPr>
            <w:tcW w:w="2248"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Pagal programų tinklelyje numatytas dienas ir valandas</w:t>
            </w:r>
          </w:p>
        </w:tc>
        <w:tc>
          <w:tcPr>
            <w:tcW w:w="3197" w:type="dxa"/>
          </w:tcPr>
          <w:p w:rsidR="00C97E96" w:rsidRPr="00430115" w:rsidRDefault="00E159DD" w:rsidP="00BA67C6">
            <w:pPr>
              <w:spacing w:line="240" w:lineRule="auto"/>
              <w:rPr>
                <w:rFonts w:ascii="Times New Roman" w:hAnsi="Times New Roman" w:cs="Times New Roman"/>
                <w:color w:val="auto"/>
              </w:rPr>
            </w:pPr>
            <w:r>
              <w:rPr>
                <w:rFonts w:ascii="Times New Roman" w:hAnsi="Times New Roman" w:cs="Times New Roman"/>
                <w:color w:val="auto"/>
              </w:rPr>
              <w:t>Muzikos, lietuvių kalbos mokytojai</w:t>
            </w:r>
          </w:p>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Administracijos atstovas</w:t>
            </w:r>
          </w:p>
          <w:p w:rsidR="00C97E96" w:rsidRPr="00430115" w:rsidRDefault="00C97E96" w:rsidP="00BA67C6">
            <w:pPr>
              <w:tabs>
                <w:tab w:val="center" w:pos="4819"/>
                <w:tab w:val="right" w:pos="9638"/>
              </w:tabs>
              <w:spacing w:line="240" w:lineRule="auto"/>
              <w:rPr>
                <w:rFonts w:ascii="Times New Roman" w:hAnsi="Times New Roman" w:cs="Times New Roman"/>
                <w:color w:val="auto"/>
              </w:rPr>
            </w:pPr>
          </w:p>
        </w:tc>
        <w:tc>
          <w:tcPr>
            <w:tcW w:w="3022"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Bendruomenės infor</w:t>
            </w:r>
            <w:r w:rsidR="00BA67C6">
              <w:rPr>
                <w:rFonts w:ascii="Times New Roman" w:hAnsi="Times New Roman" w:cs="Times New Roman"/>
                <w:color w:val="auto"/>
              </w:rPr>
              <w:t>mavimas aktualiais klausimais.</w:t>
            </w:r>
          </w:p>
        </w:tc>
      </w:tr>
      <w:tr w:rsidR="00F43DDE" w:rsidTr="00BD278A">
        <w:tc>
          <w:tcPr>
            <w:tcW w:w="1958" w:type="dxa"/>
            <w:vMerge/>
          </w:tcPr>
          <w:p w:rsidR="00C97E96" w:rsidRDefault="00C97E96" w:rsidP="00BA67C6">
            <w:pPr>
              <w:spacing w:line="240" w:lineRule="auto"/>
              <w:rPr>
                <w:rFonts w:ascii="Times New Roman" w:hAnsi="Times New Roman" w:cs="Times New Roman"/>
              </w:rPr>
            </w:pPr>
          </w:p>
        </w:tc>
        <w:tc>
          <w:tcPr>
            <w:tcW w:w="3723"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3.4.5. Mokinių tarybos informacija</w:t>
            </w:r>
          </w:p>
        </w:tc>
        <w:tc>
          <w:tcPr>
            <w:tcW w:w="2248"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Pagal programų tinklelyje numatytas dienas ir valandas</w:t>
            </w:r>
          </w:p>
        </w:tc>
        <w:tc>
          <w:tcPr>
            <w:tcW w:w="3197"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Mokinių tarybos atstovai</w:t>
            </w:r>
          </w:p>
          <w:p w:rsidR="00C97E96" w:rsidRPr="00430115" w:rsidRDefault="00C97E96" w:rsidP="00BA67C6">
            <w:pPr>
              <w:spacing w:line="240" w:lineRule="auto"/>
              <w:rPr>
                <w:rFonts w:ascii="Times New Roman" w:hAnsi="Times New Roman" w:cs="Times New Roman"/>
                <w:color w:val="auto"/>
              </w:rPr>
            </w:pPr>
          </w:p>
          <w:p w:rsidR="00C97E96" w:rsidRPr="00430115" w:rsidRDefault="00C97E96" w:rsidP="00BA67C6">
            <w:pPr>
              <w:spacing w:line="240" w:lineRule="auto"/>
              <w:rPr>
                <w:rFonts w:ascii="Times New Roman" w:hAnsi="Times New Roman" w:cs="Times New Roman"/>
                <w:color w:val="auto"/>
              </w:rPr>
            </w:pPr>
          </w:p>
        </w:tc>
        <w:tc>
          <w:tcPr>
            <w:tcW w:w="3022"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 xml:space="preserve">Mokinių tarybos sutelkta bendradarbiaujanti komanda įgyvendina ne mažiau kaip 6 laidas per metus, pateikdami </w:t>
            </w:r>
          </w:p>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aktualią jiems informaciją .</w:t>
            </w:r>
          </w:p>
        </w:tc>
      </w:tr>
      <w:tr w:rsidR="00F43DDE" w:rsidTr="00BD278A">
        <w:tc>
          <w:tcPr>
            <w:tcW w:w="1958" w:type="dxa"/>
            <w:vMerge/>
          </w:tcPr>
          <w:p w:rsidR="00C97E96" w:rsidRDefault="00C97E96" w:rsidP="00BA67C6">
            <w:pPr>
              <w:spacing w:line="240" w:lineRule="auto"/>
              <w:rPr>
                <w:rFonts w:ascii="Times New Roman" w:hAnsi="Times New Roman" w:cs="Times New Roman"/>
              </w:rPr>
            </w:pPr>
          </w:p>
        </w:tc>
        <w:tc>
          <w:tcPr>
            <w:tcW w:w="3723"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3.4.6. Literatūrinių, kalbinių mokinių kūrybos ir pasiekimų skiltis.</w:t>
            </w:r>
          </w:p>
        </w:tc>
        <w:tc>
          <w:tcPr>
            <w:tcW w:w="2248"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Pagal programų tinklelyje numatytas dienas ir valandas</w:t>
            </w:r>
          </w:p>
        </w:tc>
        <w:tc>
          <w:tcPr>
            <w:tcW w:w="3197" w:type="dxa"/>
          </w:tcPr>
          <w:p w:rsidR="00C97E96" w:rsidRPr="00430115" w:rsidRDefault="00E159DD" w:rsidP="00E159DD">
            <w:pPr>
              <w:spacing w:line="240" w:lineRule="auto"/>
              <w:rPr>
                <w:rFonts w:ascii="Times New Roman" w:hAnsi="Times New Roman" w:cs="Times New Roman"/>
                <w:color w:val="auto"/>
              </w:rPr>
            </w:pPr>
            <w:r>
              <w:rPr>
                <w:rFonts w:ascii="Times New Roman" w:hAnsi="Times New Roman" w:cs="Times New Roman"/>
                <w:color w:val="auto"/>
              </w:rPr>
              <w:t>Muzikos, lietuvių kalbos, anglų kalbos, biologijos mokytojai</w:t>
            </w:r>
          </w:p>
        </w:tc>
        <w:tc>
          <w:tcPr>
            <w:tcW w:w="3022" w:type="dxa"/>
          </w:tcPr>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 xml:space="preserve">Proginės laidos, skirtos valstybinių švenčių </w:t>
            </w:r>
            <w:proofErr w:type="spellStart"/>
            <w:r w:rsidRPr="00430115">
              <w:rPr>
                <w:rFonts w:ascii="Times New Roman" w:hAnsi="Times New Roman" w:cs="Times New Roman"/>
                <w:color w:val="auto"/>
              </w:rPr>
              <w:t>minėjimams</w:t>
            </w:r>
            <w:proofErr w:type="spellEnd"/>
            <w:r w:rsidRPr="00430115">
              <w:rPr>
                <w:rFonts w:ascii="Times New Roman" w:hAnsi="Times New Roman" w:cs="Times New Roman"/>
                <w:color w:val="auto"/>
              </w:rPr>
              <w:t>: Sausio 13, Kovo 11.</w:t>
            </w:r>
          </w:p>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Kitos laidos, susijusios s</w:t>
            </w:r>
            <w:r w:rsidR="00BA67C6">
              <w:rPr>
                <w:rFonts w:ascii="Times New Roman" w:hAnsi="Times New Roman" w:cs="Times New Roman"/>
                <w:color w:val="auto"/>
              </w:rPr>
              <w:t>u įvairiomis šventėmis progimnazijoje</w:t>
            </w:r>
            <w:r w:rsidRPr="00430115">
              <w:rPr>
                <w:rFonts w:ascii="Times New Roman" w:hAnsi="Times New Roman" w:cs="Times New Roman"/>
                <w:color w:val="auto"/>
              </w:rPr>
              <w:t>.</w:t>
            </w:r>
          </w:p>
          <w:p w:rsidR="00C97E96" w:rsidRPr="00430115" w:rsidRDefault="00C97E96" w:rsidP="00BA67C6">
            <w:pPr>
              <w:spacing w:line="240" w:lineRule="auto"/>
              <w:rPr>
                <w:rFonts w:ascii="Times New Roman" w:hAnsi="Times New Roman" w:cs="Times New Roman"/>
                <w:color w:val="auto"/>
              </w:rPr>
            </w:pPr>
            <w:r w:rsidRPr="00430115">
              <w:rPr>
                <w:rFonts w:ascii="Times New Roman" w:hAnsi="Times New Roman" w:cs="Times New Roman"/>
                <w:color w:val="auto"/>
              </w:rPr>
              <w:t>Mokinių kūrybos skaitymas.</w:t>
            </w:r>
          </w:p>
        </w:tc>
      </w:tr>
    </w:tbl>
    <w:p w:rsidR="00EF263C" w:rsidRDefault="00EF263C" w:rsidP="00DD4AAE">
      <w:pPr>
        <w:spacing w:line="240" w:lineRule="auto"/>
      </w:pPr>
    </w:p>
    <w:p w:rsidR="00BA67C6" w:rsidRDefault="00BA67C6" w:rsidP="00BA67C6">
      <w:pPr>
        <w:spacing w:line="240" w:lineRule="auto"/>
        <w:jc w:val="center"/>
      </w:pPr>
      <w:r>
        <w:t>__________________</w:t>
      </w:r>
    </w:p>
    <w:sectPr w:rsidR="00BA67C6" w:rsidSect="00FF463A">
      <w:pgSz w:w="15840" w:h="12240" w:orient="landscape"/>
      <w:pgMar w:top="1440" w:right="81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898"/>
    <w:multiLevelType w:val="multilevel"/>
    <w:tmpl w:val="A198D6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5BB0750"/>
    <w:multiLevelType w:val="multilevel"/>
    <w:tmpl w:val="5BDCA20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E96450B"/>
    <w:multiLevelType w:val="multilevel"/>
    <w:tmpl w:val="DACE9378"/>
    <w:lvl w:ilvl="0">
      <w:start w:val="1"/>
      <w:numFmt w:val="lowerLetter"/>
      <w:pStyle w:val="Antrat1"/>
      <w:lvlText w:val="%1)"/>
      <w:lvlJc w:val="left"/>
      <w:pPr>
        <w:ind w:left="630" w:hanging="360"/>
      </w:pPr>
      <w:rPr>
        <w:u w:val="none"/>
      </w:rPr>
    </w:lvl>
    <w:lvl w:ilvl="1">
      <w:start w:val="1"/>
      <w:numFmt w:val="lowerRoman"/>
      <w:pStyle w:val="Antrat2"/>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33046E1"/>
    <w:multiLevelType w:val="hybridMultilevel"/>
    <w:tmpl w:val="85524264"/>
    <w:lvl w:ilvl="0" w:tplc="04270017">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AB2B3A"/>
    <w:multiLevelType w:val="multilevel"/>
    <w:tmpl w:val="363AD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67772A"/>
    <w:multiLevelType w:val="multilevel"/>
    <w:tmpl w:val="77AEEC88"/>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B926C46"/>
    <w:multiLevelType w:val="hybridMultilevel"/>
    <w:tmpl w:val="62281672"/>
    <w:lvl w:ilvl="0" w:tplc="4EE88290">
      <w:start w:val="2019"/>
      <w:numFmt w:val="bullet"/>
      <w:lvlText w:val="-"/>
      <w:lvlJc w:val="left"/>
      <w:pPr>
        <w:ind w:left="720" w:hanging="360"/>
      </w:pPr>
      <w:rPr>
        <w:rFonts w:ascii="Verdana" w:eastAsia="Verdana" w:hAnsi="Verdana" w:cs="Verdan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D3D6130"/>
    <w:multiLevelType w:val="multilevel"/>
    <w:tmpl w:val="6B8A103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51"/>
    <w:rsid w:val="00001884"/>
    <w:rsid w:val="00020418"/>
    <w:rsid w:val="000568EE"/>
    <w:rsid w:val="000675AC"/>
    <w:rsid w:val="00073A1B"/>
    <w:rsid w:val="00075751"/>
    <w:rsid w:val="000806F1"/>
    <w:rsid w:val="00095788"/>
    <w:rsid w:val="000D340A"/>
    <w:rsid w:val="000D5FC6"/>
    <w:rsid w:val="00113534"/>
    <w:rsid w:val="0016530B"/>
    <w:rsid w:val="001F4E6E"/>
    <w:rsid w:val="00212B38"/>
    <w:rsid w:val="00256258"/>
    <w:rsid w:val="00266B84"/>
    <w:rsid w:val="00280645"/>
    <w:rsid w:val="00293A9A"/>
    <w:rsid w:val="002968A5"/>
    <w:rsid w:val="002B0A47"/>
    <w:rsid w:val="002B5EEA"/>
    <w:rsid w:val="00306D3F"/>
    <w:rsid w:val="00374F95"/>
    <w:rsid w:val="003850EB"/>
    <w:rsid w:val="003A6B77"/>
    <w:rsid w:val="003C3363"/>
    <w:rsid w:val="00404B1D"/>
    <w:rsid w:val="00423AE2"/>
    <w:rsid w:val="00497061"/>
    <w:rsid w:val="004D38AF"/>
    <w:rsid w:val="00535E4C"/>
    <w:rsid w:val="00536431"/>
    <w:rsid w:val="00555DC1"/>
    <w:rsid w:val="00595565"/>
    <w:rsid w:val="005E0A90"/>
    <w:rsid w:val="005F45ED"/>
    <w:rsid w:val="00636AFB"/>
    <w:rsid w:val="006E1905"/>
    <w:rsid w:val="00712637"/>
    <w:rsid w:val="00720840"/>
    <w:rsid w:val="007610A5"/>
    <w:rsid w:val="007A5E42"/>
    <w:rsid w:val="007C5B2E"/>
    <w:rsid w:val="007D5C39"/>
    <w:rsid w:val="0080229F"/>
    <w:rsid w:val="0081338D"/>
    <w:rsid w:val="0081351E"/>
    <w:rsid w:val="008265FF"/>
    <w:rsid w:val="0083404E"/>
    <w:rsid w:val="008452DE"/>
    <w:rsid w:val="00894510"/>
    <w:rsid w:val="008E2A8F"/>
    <w:rsid w:val="008F5C18"/>
    <w:rsid w:val="00925BA8"/>
    <w:rsid w:val="00972FAC"/>
    <w:rsid w:val="00985218"/>
    <w:rsid w:val="00A05CB8"/>
    <w:rsid w:val="00A11C6C"/>
    <w:rsid w:val="00A30C9C"/>
    <w:rsid w:val="00A82C3B"/>
    <w:rsid w:val="00A83A1F"/>
    <w:rsid w:val="00A90485"/>
    <w:rsid w:val="00AA12A6"/>
    <w:rsid w:val="00B33D80"/>
    <w:rsid w:val="00B4123C"/>
    <w:rsid w:val="00B4143A"/>
    <w:rsid w:val="00B829B5"/>
    <w:rsid w:val="00B9594A"/>
    <w:rsid w:val="00BA0AA1"/>
    <w:rsid w:val="00BA67C6"/>
    <w:rsid w:val="00BC1610"/>
    <w:rsid w:val="00BD278A"/>
    <w:rsid w:val="00C61047"/>
    <w:rsid w:val="00C97498"/>
    <w:rsid w:val="00C97E96"/>
    <w:rsid w:val="00CB0227"/>
    <w:rsid w:val="00CB5B8C"/>
    <w:rsid w:val="00CE3D30"/>
    <w:rsid w:val="00D061FC"/>
    <w:rsid w:val="00D10ABD"/>
    <w:rsid w:val="00D15A01"/>
    <w:rsid w:val="00D234EE"/>
    <w:rsid w:val="00D30455"/>
    <w:rsid w:val="00D570DA"/>
    <w:rsid w:val="00D732D6"/>
    <w:rsid w:val="00DA7657"/>
    <w:rsid w:val="00DC6F0B"/>
    <w:rsid w:val="00DD4AAE"/>
    <w:rsid w:val="00DE582F"/>
    <w:rsid w:val="00E13CEB"/>
    <w:rsid w:val="00E159DD"/>
    <w:rsid w:val="00E2723A"/>
    <w:rsid w:val="00E542F0"/>
    <w:rsid w:val="00ED000A"/>
    <w:rsid w:val="00EF263C"/>
    <w:rsid w:val="00F43DDE"/>
    <w:rsid w:val="00F546E7"/>
    <w:rsid w:val="00F865B9"/>
    <w:rsid w:val="00F93045"/>
    <w:rsid w:val="00FA7BB3"/>
    <w:rsid w:val="00FD7CC8"/>
    <w:rsid w:val="00FF1AF7"/>
    <w:rsid w:val="00FF2A4C"/>
    <w:rsid w:val="00F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ADAAB-527C-4CEC-975D-26D2740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5751"/>
    <w:pPr>
      <w:suppressAutoHyphens/>
      <w:spacing w:after="0" w:line="100" w:lineRule="atLeast"/>
    </w:pPr>
    <w:rPr>
      <w:rFonts w:ascii="Verdana" w:eastAsia="Times New Roman" w:hAnsi="Verdana" w:cs="Verdana"/>
      <w:color w:val="000000"/>
      <w:kern w:val="2"/>
      <w:sz w:val="24"/>
      <w:szCs w:val="24"/>
      <w:lang w:val="lt-LT" w:eastAsia="ar-SA"/>
    </w:rPr>
  </w:style>
  <w:style w:type="paragraph" w:styleId="Antrat1">
    <w:name w:val="heading 1"/>
    <w:basedOn w:val="prastasis"/>
    <w:next w:val="Pagrindinistekstas"/>
    <w:link w:val="Antrat1Diagrama"/>
    <w:qFormat/>
    <w:rsid w:val="00075751"/>
    <w:pPr>
      <w:numPr>
        <w:numId w:val="2"/>
      </w:numPr>
      <w:spacing w:before="28" w:after="28"/>
      <w:outlineLvl w:val="0"/>
    </w:pPr>
    <w:rPr>
      <w:b/>
      <w:bCs/>
      <w:sz w:val="48"/>
      <w:szCs w:val="48"/>
    </w:rPr>
  </w:style>
  <w:style w:type="paragraph" w:styleId="Antrat2">
    <w:name w:val="heading 2"/>
    <w:basedOn w:val="prastasis"/>
    <w:next w:val="Pagrindinistekstas"/>
    <w:link w:val="Antrat2Diagrama"/>
    <w:unhideWhenUsed/>
    <w:qFormat/>
    <w:rsid w:val="00075751"/>
    <w:pPr>
      <w:numPr>
        <w:ilvl w:val="1"/>
        <w:numId w:val="2"/>
      </w:numPr>
      <w:spacing w:before="28" w:after="28"/>
      <w:outlineLvl w:val="1"/>
    </w:pPr>
    <w:rPr>
      <w:b/>
      <w:bCs/>
      <w:sz w:val="36"/>
      <w:szCs w:val="36"/>
    </w:rPr>
  </w:style>
  <w:style w:type="paragraph" w:styleId="Antrat3">
    <w:name w:val="heading 3"/>
    <w:basedOn w:val="prastasis"/>
    <w:next w:val="prastasis"/>
    <w:link w:val="Antrat3Diagrama"/>
    <w:qFormat/>
    <w:rsid w:val="00423AE2"/>
    <w:pPr>
      <w:keepNext/>
      <w:keepLines/>
      <w:suppressAutoHyphens w:val="0"/>
      <w:spacing w:before="280" w:after="80" w:line="276" w:lineRule="auto"/>
      <w:outlineLvl w:val="2"/>
    </w:pPr>
    <w:rPr>
      <w:rFonts w:ascii="Calibri" w:eastAsia="Calibri" w:hAnsi="Calibri" w:cs="Calibri"/>
      <w:b/>
      <w:color w:val="auto"/>
      <w:kern w:val="0"/>
      <w:sz w:val="28"/>
      <w:szCs w:val="28"/>
      <w:lang w:val="en-US" w:eastAsia="lt-LT"/>
    </w:rPr>
  </w:style>
  <w:style w:type="paragraph" w:styleId="Antrat4">
    <w:name w:val="heading 4"/>
    <w:basedOn w:val="prastasis"/>
    <w:next w:val="prastasis"/>
    <w:link w:val="Antrat4Diagrama"/>
    <w:qFormat/>
    <w:rsid w:val="00423AE2"/>
    <w:pPr>
      <w:keepNext/>
      <w:keepLines/>
      <w:suppressAutoHyphens w:val="0"/>
      <w:spacing w:before="240" w:after="40" w:line="276" w:lineRule="auto"/>
      <w:outlineLvl w:val="3"/>
    </w:pPr>
    <w:rPr>
      <w:rFonts w:ascii="Calibri" w:eastAsia="Calibri" w:hAnsi="Calibri" w:cs="Calibri"/>
      <w:b/>
      <w:color w:val="auto"/>
      <w:kern w:val="0"/>
      <w:lang w:val="en-US" w:eastAsia="lt-LT"/>
    </w:rPr>
  </w:style>
  <w:style w:type="paragraph" w:styleId="Antrat5">
    <w:name w:val="heading 5"/>
    <w:basedOn w:val="prastasis"/>
    <w:next w:val="prastasis"/>
    <w:link w:val="Antrat5Diagrama"/>
    <w:qFormat/>
    <w:rsid w:val="00423AE2"/>
    <w:pPr>
      <w:keepNext/>
      <w:keepLines/>
      <w:suppressAutoHyphens w:val="0"/>
      <w:spacing w:before="220" w:after="40" w:line="276" w:lineRule="auto"/>
      <w:outlineLvl w:val="4"/>
    </w:pPr>
    <w:rPr>
      <w:rFonts w:ascii="Calibri" w:eastAsia="Calibri" w:hAnsi="Calibri" w:cs="Calibri"/>
      <w:b/>
      <w:color w:val="auto"/>
      <w:kern w:val="0"/>
      <w:sz w:val="22"/>
      <w:szCs w:val="22"/>
      <w:lang w:val="en-US" w:eastAsia="lt-LT"/>
    </w:rPr>
  </w:style>
  <w:style w:type="paragraph" w:styleId="Antrat6">
    <w:name w:val="heading 6"/>
    <w:basedOn w:val="prastasis"/>
    <w:next w:val="prastasis"/>
    <w:link w:val="Antrat6Diagrama"/>
    <w:qFormat/>
    <w:rsid w:val="00423AE2"/>
    <w:pPr>
      <w:keepNext/>
      <w:keepLines/>
      <w:suppressAutoHyphens w:val="0"/>
      <w:spacing w:before="200" w:after="40" w:line="276" w:lineRule="auto"/>
      <w:outlineLvl w:val="5"/>
    </w:pPr>
    <w:rPr>
      <w:rFonts w:ascii="Calibri" w:eastAsia="Calibri" w:hAnsi="Calibri" w:cs="Calibri"/>
      <w:b/>
      <w:color w:val="auto"/>
      <w:kern w:val="0"/>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5751"/>
    <w:rPr>
      <w:rFonts w:ascii="Verdana" w:eastAsia="Times New Roman" w:hAnsi="Verdana" w:cs="Verdana"/>
      <w:b/>
      <w:bCs/>
      <w:color w:val="000000"/>
      <w:kern w:val="2"/>
      <w:sz w:val="48"/>
      <w:szCs w:val="48"/>
      <w:lang w:val="lt-LT" w:eastAsia="ar-SA"/>
    </w:rPr>
  </w:style>
  <w:style w:type="character" w:customStyle="1" w:styleId="Antrat2Diagrama">
    <w:name w:val="Antraštė 2 Diagrama"/>
    <w:basedOn w:val="Numatytasispastraiposriftas"/>
    <w:link w:val="Antrat2"/>
    <w:rsid w:val="00075751"/>
    <w:rPr>
      <w:rFonts w:ascii="Verdana" w:eastAsia="Times New Roman" w:hAnsi="Verdana" w:cs="Verdana"/>
      <w:b/>
      <w:bCs/>
      <w:color w:val="000000"/>
      <w:kern w:val="2"/>
      <w:sz w:val="36"/>
      <w:szCs w:val="36"/>
      <w:lang w:val="lt-LT" w:eastAsia="ar-SA"/>
    </w:rPr>
  </w:style>
  <w:style w:type="table" w:customStyle="1" w:styleId="13">
    <w:name w:val="13"/>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12">
    <w:name w:val="12"/>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11">
    <w:name w:val="11"/>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10">
    <w:name w:val="10"/>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top w:w="100" w:type="dxa"/>
        <w:left w:w="100" w:type="dxa"/>
        <w:bottom w:w="100" w:type="dxa"/>
        <w:right w:w="100" w:type="dxa"/>
      </w:tblCellMar>
    </w:tblPr>
  </w:style>
  <w:style w:type="table" w:customStyle="1" w:styleId="9">
    <w:name w:val="9"/>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8">
    <w:name w:val="8"/>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7">
    <w:name w:val="7"/>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table" w:customStyle="1" w:styleId="6">
    <w:name w:val="6"/>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left w:w="115" w:type="dxa"/>
        <w:right w:w="115" w:type="dxa"/>
      </w:tblCellMar>
    </w:tblPr>
  </w:style>
  <w:style w:type="paragraph" w:styleId="Pagrindinistekstas">
    <w:name w:val="Body Text"/>
    <w:basedOn w:val="prastasis"/>
    <w:link w:val="PagrindinistekstasDiagrama"/>
    <w:uiPriority w:val="99"/>
    <w:semiHidden/>
    <w:unhideWhenUsed/>
    <w:rsid w:val="00075751"/>
    <w:pPr>
      <w:spacing w:after="120"/>
    </w:pPr>
  </w:style>
  <w:style w:type="character" w:customStyle="1" w:styleId="PagrindinistekstasDiagrama">
    <w:name w:val="Pagrindinis tekstas Diagrama"/>
    <w:basedOn w:val="Numatytasispastraiposriftas"/>
    <w:link w:val="Pagrindinistekstas"/>
    <w:uiPriority w:val="99"/>
    <w:semiHidden/>
    <w:rsid w:val="00075751"/>
    <w:rPr>
      <w:rFonts w:ascii="Verdana" w:eastAsia="Times New Roman" w:hAnsi="Verdana" w:cs="Verdana"/>
      <w:color w:val="000000"/>
      <w:kern w:val="2"/>
      <w:sz w:val="24"/>
      <w:szCs w:val="24"/>
      <w:lang w:val="lt-LT" w:eastAsia="ar-SA"/>
    </w:rPr>
  </w:style>
  <w:style w:type="table" w:customStyle="1" w:styleId="5">
    <w:name w:val="5"/>
    <w:basedOn w:val="prastojilentel"/>
    <w:rsid w:val="00075751"/>
    <w:pPr>
      <w:spacing w:after="200" w:line="276" w:lineRule="auto"/>
    </w:pPr>
    <w:rPr>
      <w:rFonts w:ascii="Calibri" w:eastAsia="Calibri" w:hAnsi="Calibri" w:cs="Calibri"/>
      <w:sz w:val="24"/>
      <w:szCs w:val="24"/>
      <w:lang w:eastAsia="lt-LT"/>
    </w:rPr>
    <w:tblPr>
      <w:tblStyleRowBandSize w:val="1"/>
      <w:tblStyleColBandSize w:val="1"/>
      <w:tblInd w:w="0" w:type="nil"/>
      <w:tblCellMar>
        <w:top w:w="100" w:type="dxa"/>
        <w:left w:w="100" w:type="dxa"/>
        <w:bottom w:w="100" w:type="dxa"/>
        <w:right w:w="100" w:type="dxa"/>
      </w:tblCellMar>
    </w:tblPr>
  </w:style>
  <w:style w:type="character" w:customStyle="1" w:styleId="Antrat3Diagrama">
    <w:name w:val="Antraštė 3 Diagrama"/>
    <w:basedOn w:val="Numatytasispastraiposriftas"/>
    <w:link w:val="Antrat3"/>
    <w:rsid w:val="00423AE2"/>
    <w:rPr>
      <w:rFonts w:ascii="Calibri" w:eastAsia="Calibri" w:hAnsi="Calibri" w:cs="Calibri"/>
      <w:b/>
      <w:sz w:val="28"/>
      <w:szCs w:val="28"/>
      <w:lang w:eastAsia="lt-LT"/>
    </w:rPr>
  </w:style>
  <w:style w:type="character" w:customStyle="1" w:styleId="Antrat4Diagrama">
    <w:name w:val="Antraštė 4 Diagrama"/>
    <w:basedOn w:val="Numatytasispastraiposriftas"/>
    <w:link w:val="Antrat4"/>
    <w:rsid w:val="00423AE2"/>
    <w:rPr>
      <w:rFonts w:ascii="Calibri" w:eastAsia="Calibri" w:hAnsi="Calibri" w:cs="Calibri"/>
      <w:b/>
      <w:sz w:val="24"/>
      <w:szCs w:val="24"/>
      <w:lang w:eastAsia="lt-LT"/>
    </w:rPr>
  </w:style>
  <w:style w:type="character" w:customStyle="1" w:styleId="Antrat5Diagrama">
    <w:name w:val="Antraštė 5 Diagrama"/>
    <w:basedOn w:val="Numatytasispastraiposriftas"/>
    <w:link w:val="Antrat5"/>
    <w:rsid w:val="00423AE2"/>
    <w:rPr>
      <w:rFonts w:ascii="Calibri" w:eastAsia="Calibri" w:hAnsi="Calibri" w:cs="Calibri"/>
      <w:b/>
      <w:lang w:eastAsia="lt-LT"/>
    </w:rPr>
  </w:style>
  <w:style w:type="character" w:customStyle="1" w:styleId="Antrat6Diagrama">
    <w:name w:val="Antraštė 6 Diagrama"/>
    <w:basedOn w:val="Numatytasispastraiposriftas"/>
    <w:link w:val="Antrat6"/>
    <w:rsid w:val="00423AE2"/>
    <w:rPr>
      <w:rFonts w:ascii="Calibri" w:eastAsia="Calibri" w:hAnsi="Calibri" w:cs="Calibri"/>
      <w:b/>
      <w:sz w:val="20"/>
      <w:szCs w:val="20"/>
      <w:lang w:eastAsia="lt-LT"/>
    </w:rPr>
  </w:style>
  <w:style w:type="table" w:customStyle="1" w:styleId="TableNormal1">
    <w:name w:val="Table Normal1"/>
    <w:rsid w:val="00423AE2"/>
    <w:pPr>
      <w:spacing w:after="0"/>
    </w:pPr>
    <w:rPr>
      <w:rFonts w:ascii="Verdana" w:eastAsia="Verdana" w:hAnsi="Verdana" w:cs="Verdana"/>
      <w:sz w:val="24"/>
      <w:szCs w:val="24"/>
      <w:lang w:val="lt-LT" w:eastAsia="lt-LT"/>
    </w:rPr>
    <w:tblPr>
      <w:tblCellMar>
        <w:top w:w="0" w:type="dxa"/>
        <w:left w:w="0" w:type="dxa"/>
        <w:bottom w:w="0" w:type="dxa"/>
        <w:right w:w="0" w:type="dxa"/>
      </w:tblCellMar>
    </w:tblPr>
  </w:style>
  <w:style w:type="paragraph" w:styleId="Pavadinimas">
    <w:name w:val="Title"/>
    <w:basedOn w:val="prastasis"/>
    <w:next w:val="prastasis"/>
    <w:link w:val="PavadinimasDiagrama"/>
    <w:qFormat/>
    <w:rsid w:val="00423AE2"/>
    <w:pPr>
      <w:keepNext/>
      <w:keepLines/>
      <w:suppressAutoHyphens w:val="0"/>
      <w:spacing w:before="480" w:after="120" w:line="276" w:lineRule="auto"/>
    </w:pPr>
    <w:rPr>
      <w:rFonts w:ascii="Calibri" w:eastAsia="Calibri" w:hAnsi="Calibri" w:cs="Calibri"/>
      <w:b/>
      <w:color w:val="auto"/>
      <w:kern w:val="0"/>
      <w:sz w:val="72"/>
      <w:szCs w:val="72"/>
      <w:lang w:val="en-US" w:eastAsia="lt-LT"/>
    </w:rPr>
  </w:style>
  <w:style w:type="character" w:customStyle="1" w:styleId="PavadinimasDiagrama">
    <w:name w:val="Pavadinimas Diagrama"/>
    <w:basedOn w:val="Numatytasispastraiposriftas"/>
    <w:link w:val="Pavadinimas"/>
    <w:rsid w:val="00423AE2"/>
    <w:rPr>
      <w:rFonts w:ascii="Calibri" w:eastAsia="Calibri" w:hAnsi="Calibri" w:cs="Calibri"/>
      <w:b/>
      <w:sz w:val="72"/>
      <w:szCs w:val="72"/>
      <w:lang w:eastAsia="lt-LT"/>
    </w:rPr>
  </w:style>
  <w:style w:type="paragraph" w:styleId="Sraopastraipa">
    <w:name w:val="List Paragraph"/>
    <w:basedOn w:val="prastasis"/>
    <w:uiPriority w:val="34"/>
    <w:qFormat/>
    <w:rsid w:val="00423AE2"/>
    <w:pPr>
      <w:suppressAutoHyphens w:val="0"/>
      <w:spacing w:after="200" w:line="276" w:lineRule="auto"/>
      <w:ind w:left="720"/>
      <w:contextualSpacing/>
    </w:pPr>
    <w:rPr>
      <w:rFonts w:ascii="Calibri" w:eastAsia="Calibri" w:hAnsi="Calibri" w:cs="Times New Roman"/>
      <w:color w:val="auto"/>
      <w:kern w:val="0"/>
      <w:sz w:val="22"/>
      <w:szCs w:val="22"/>
      <w:lang w:val="en-US" w:eastAsia="en-US"/>
    </w:rPr>
  </w:style>
  <w:style w:type="character" w:customStyle="1" w:styleId="apple-converted-space">
    <w:name w:val="apple-converted-space"/>
    <w:basedOn w:val="Numatytasispastraiposriftas"/>
    <w:rsid w:val="00423AE2"/>
  </w:style>
  <w:style w:type="table" w:customStyle="1" w:styleId="TableNormal2">
    <w:name w:val="Table Normal2"/>
    <w:rsid w:val="00423AE2"/>
    <w:pPr>
      <w:spacing w:after="200" w:line="276" w:lineRule="auto"/>
    </w:pPr>
    <w:rPr>
      <w:rFonts w:ascii="Calibri" w:eastAsia="Calibri" w:hAnsi="Calibri" w:cs="Calibri"/>
      <w:sz w:val="24"/>
      <w:szCs w:val="24"/>
      <w:lang w:eastAsia="lt-LT"/>
    </w:rPr>
    <w:tblPr>
      <w:tblCellMar>
        <w:top w:w="0" w:type="dxa"/>
        <w:left w:w="0" w:type="dxa"/>
        <w:bottom w:w="0" w:type="dxa"/>
        <w:right w:w="0" w:type="dxa"/>
      </w:tblCellMar>
    </w:tblPr>
  </w:style>
  <w:style w:type="paragraph" w:styleId="Paantrat">
    <w:name w:val="Subtitle"/>
    <w:basedOn w:val="prastasis"/>
    <w:next w:val="prastasis"/>
    <w:link w:val="PaantratDiagrama"/>
    <w:rsid w:val="00423AE2"/>
    <w:pPr>
      <w:keepNext/>
      <w:keepLines/>
      <w:spacing w:before="360" w:after="80" w:line="276" w:lineRule="auto"/>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rsid w:val="00423AE2"/>
    <w:rPr>
      <w:rFonts w:ascii="Georgia" w:eastAsia="Georgia" w:hAnsi="Georgia" w:cs="Georgia"/>
      <w:i/>
      <w:color w:val="666666"/>
      <w:kern w:val="2"/>
      <w:sz w:val="48"/>
      <w:szCs w:val="48"/>
      <w:lang w:val="lt-LT" w:eastAsia="ar-SA"/>
    </w:rPr>
  </w:style>
  <w:style w:type="paragraph" w:styleId="Porat">
    <w:name w:val="footer"/>
    <w:basedOn w:val="prastasis"/>
    <w:link w:val="PoratDiagrama"/>
    <w:rsid w:val="00423AE2"/>
    <w:pPr>
      <w:tabs>
        <w:tab w:val="center" w:pos="4153"/>
        <w:tab w:val="right" w:pos="8306"/>
      </w:tabs>
      <w:suppressAutoHyphens w:val="0"/>
      <w:spacing w:line="240" w:lineRule="auto"/>
    </w:pPr>
    <w:rPr>
      <w:rFonts w:ascii="Times New Roman" w:hAnsi="Times New Roman" w:cs="Times New Roman"/>
      <w:color w:val="auto"/>
      <w:kern w:val="0"/>
      <w:lang w:val="en-GB" w:eastAsia="en-GB"/>
    </w:rPr>
  </w:style>
  <w:style w:type="character" w:customStyle="1" w:styleId="PoratDiagrama">
    <w:name w:val="Poraštė Diagrama"/>
    <w:basedOn w:val="Numatytasispastraiposriftas"/>
    <w:link w:val="Porat"/>
    <w:rsid w:val="00423AE2"/>
    <w:rPr>
      <w:rFonts w:ascii="Times New Roman" w:eastAsia="Times New Roman" w:hAnsi="Times New Roman" w:cs="Times New Roman"/>
      <w:sz w:val="24"/>
      <w:szCs w:val="24"/>
      <w:lang w:val="en-GB" w:eastAsia="en-GB"/>
    </w:rPr>
  </w:style>
  <w:style w:type="paragraph" w:styleId="prastasiniatinklio">
    <w:name w:val="Normal (Web)"/>
    <w:basedOn w:val="prastasis"/>
    <w:uiPriority w:val="99"/>
    <w:rsid w:val="00423AE2"/>
    <w:rPr>
      <w:kern w:val="1"/>
    </w:rPr>
  </w:style>
  <w:style w:type="paragraph" w:styleId="Debesliotekstas">
    <w:name w:val="Balloon Text"/>
    <w:basedOn w:val="prastasis"/>
    <w:link w:val="DebesliotekstasDiagrama"/>
    <w:uiPriority w:val="99"/>
    <w:semiHidden/>
    <w:unhideWhenUsed/>
    <w:rsid w:val="00423AE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3AE2"/>
    <w:rPr>
      <w:rFonts w:ascii="Tahoma" w:eastAsia="Times New Roman" w:hAnsi="Tahoma" w:cs="Tahoma"/>
      <w:color w:val="000000"/>
      <w:kern w:val="2"/>
      <w:sz w:val="16"/>
      <w:szCs w:val="16"/>
      <w:lang w:val="lt-LT" w:eastAsia="ar-SA"/>
    </w:rPr>
  </w:style>
  <w:style w:type="character" w:styleId="Hipersaitas">
    <w:name w:val="Hyperlink"/>
    <w:basedOn w:val="Numatytasispastraiposriftas"/>
    <w:uiPriority w:val="99"/>
    <w:semiHidden/>
    <w:unhideWhenUsed/>
    <w:rsid w:val="00423AE2"/>
    <w:rPr>
      <w:color w:val="0000FF"/>
      <w:u w:val="single"/>
    </w:rPr>
  </w:style>
  <w:style w:type="table" w:customStyle="1" w:styleId="2">
    <w:name w:val="2"/>
    <w:basedOn w:val="TableNormal2"/>
    <w:rsid w:val="00423AE2"/>
    <w:pPr>
      <w:spacing w:after="0" w:line="259" w:lineRule="auto"/>
    </w:pPr>
    <w:rPr>
      <w:rFonts w:ascii="Verdana" w:eastAsia="Verdana" w:hAnsi="Verdana" w:cs="Verdana"/>
      <w:lang w:val="lt-LT"/>
    </w:rPr>
    <w:tblPr>
      <w:tblStyleRowBandSize w:val="1"/>
      <w:tblStyleColBandSize w:val="1"/>
      <w:tblCellMar>
        <w:left w:w="115" w:type="dxa"/>
        <w:right w:w="115" w:type="dxa"/>
      </w:tblCellMar>
    </w:tblPr>
  </w:style>
  <w:style w:type="table" w:customStyle="1" w:styleId="1">
    <w:name w:val="1"/>
    <w:basedOn w:val="TableNormal2"/>
    <w:rsid w:val="00423AE2"/>
    <w:pPr>
      <w:spacing w:after="0" w:line="259" w:lineRule="auto"/>
    </w:pPr>
    <w:rPr>
      <w:rFonts w:ascii="Verdana" w:eastAsia="Verdana" w:hAnsi="Verdana" w:cs="Verdana"/>
      <w:lang w:val="lt-LT"/>
    </w:rPr>
    <w:tblPr>
      <w:tblStyleRowBandSize w:val="1"/>
      <w:tblStyleColBandSize w:val="1"/>
      <w:tblCellMar>
        <w:left w:w="115" w:type="dxa"/>
        <w:right w:w="115" w:type="dxa"/>
      </w:tblCellMar>
    </w:tblPr>
  </w:style>
  <w:style w:type="table" w:styleId="Lentelstinklelis">
    <w:name w:val="Table Grid"/>
    <w:basedOn w:val="prastojilentel"/>
    <w:uiPriority w:val="39"/>
    <w:rsid w:val="00E1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290">
      <w:bodyDiv w:val="1"/>
      <w:marLeft w:val="0"/>
      <w:marRight w:val="0"/>
      <w:marTop w:val="0"/>
      <w:marBottom w:val="0"/>
      <w:divBdr>
        <w:top w:val="none" w:sz="0" w:space="0" w:color="auto"/>
        <w:left w:val="none" w:sz="0" w:space="0" w:color="auto"/>
        <w:bottom w:val="none" w:sz="0" w:space="0" w:color="auto"/>
        <w:right w:val="none" w:sz="0" w:space="0" w:color="auto"/>
      </w:divBdr>
    </w:div>
    <w:div w:id="487988625">
      <w:bodyDiv w:val="1"/>
      <w:marLeft w:val="0"/>
      <w:marRight w:val="0"/>
      <w:marTop w:val="0"/>
      <w:marBottom w:val="0"/>
      <w:divBdr>
        <w:top w:val="none" w:sz="0" w:space="0" w:color="auto"/>
        <w:left w:val="none" w:sz="0" w:space="0" w:color="auto"/>
        <w:bottom w:val="none" w:sz="0" w:space="0" w:color="auto"/>
        <w:right w:val="none" w:sz="0" w:space="0" w:color="auto"/>
      </w:divBdr>
    </w:div>
    <w:div w:id="970476016">
      <w:bodyDiv w:val="1"/>
      <w:marLeft w:val="0"/>
      <w:marRight w:val="0"/>
      <w:marTop w:val="0"/>
      <w:marBottom w:val="0"/>
      <w:divBdr>
        <w:top w:val="none" w:sz="0" w:space="0" w:color="auto"/>
        <w:left w:val="none" w:sz="0" w:space="0" w:color="auto"/>
        <w:bottom w:val="none" w:sz="0" w:space="0" w:color="auto"/>
        <w:right w:val="none" w:sz="0" w:space="0" w:color="auto"/>
      </w:divBdr>
    </w:div>
    <w:div w:id="1200360660">
      <w:bodyDiv w:val="1"/>
      <w:marLeft w:val="0"/>
      <w:marRight w:val="0"/>
      <w:marTop w:val="0"/>
      <w:marBottom w:val="0"/>
      <w:divBdr>
        <w:top w:val="none" w:sz="0" w:space="0" w:color="auto"/>
        <w:left w:val="none" w:sz="0" w:space="0" w:color="auto"/>
        <w:bottom w:val="none" w:sz="0" w:space="0" w:color="auto"/>
        <w:right w:val="none" w:sz="0" w:space="0" w:color="auto"/>
      </w:divBdr>
    </w:div>
    <w:div w:id="1207065213">
      <w:bodyDiv w:val="1"/>
      <w:marLeft w:val="0"/>
      <w:marRight w:val="0"/>
      <w:marTop w:val="0"/>
      <w:marBottom w:val="0"/>
      <w:divBdr>
        <w:top w:val="none" w:sz="0" w:space="0" w:color="auto"/>
        <w:left w:val="none" w:sz="0" w:space="0" w:color="auto"/>
        <w:bottom w:val="none" w:sz="0" w:space="0" w:color="auto"/>
        <w:right w:val="none" w:sz="0" w:space="0" w:color="auto"/>
      </w:divBdr>
    </w:div>
    <w:div w:id="1478955707">
      <w:bodyDiv w:val="1"/>
      <w:marLeft w:val="0"/>
      <w:marRight w:val="0"/>
      <w:marTop w:val="0"/>
      <w:marBottom w:val="0"/>
      <w:divBdr>
        <w:top w:val="none" w:sz="0" w:space="0" w:color="auto"/>
        <w:left w:val="none" w:sz="0" w:space="0" w:color="auto"/>
        <w:bottom w:val="none" w:sz="0" w:space="0" w:color="auto"/>
        <w:right w:val="none" w:sz="0" w:space="0" w:color="auto"/>
      </w:divBdr>
    </w:div>
    <w:div w:id="1655330311">
      <w:bodyDiv w:val="1"/>
      <w:marLeft w:val="0"/>
      <w:marRight w:val="0"/>
      <w:marTop w:val="0"/>
      <w:marBottom w:val="0"/>
      <w:divBdr>
        <w:top w:val="none" w:sz="0" w:space="0" w:color="auto"/>
        <w:left w:val="none" w:sz="0" w:space="0" w:color="auto"/>
        <w:bottom w:val="none" w:sz="0" w:space="0" w:color="auto"/>
        <w:right w:val="none" w:sz="0" w:space="0" w:color="auto"/>
      </w:divBdr>
    </w:div>
    <w:div w:id="1687904087">
      <w:bodyDiv w:val="1"/>
      <w:marLeft w:val="0"/>
      <w:marRight w:val="0"/>
      <w:marTop w:val="0"/>
      <w:marBottom w:val="0"/>
      <w:divBdr>
        <w:top w:val="none" w:sz="0" w:space="0" w:color="auto"/>
        <w:left w:val="none" w:sz="0" w:space="0" w:color="auto"/>
        <w:bottom w:val="none" w:sz="0" w:space="0" w:color="auto"/>
        <w:right w:val="none" w:sz="0" w:space="0" w:color="auto"/>
      </w:divBdr>
    </w:div>
    <w:div w:id="1842769206">
      <w:bodyDiv w:val="1"/>
      <w:marLeft w:val="0"/>
      <w:marRight w:val="0"/>
      <w:marTop w:val="0"/>
      <w:marBottom w:val="0"/>
      <w:divBdr>
        <w:top w:val="none" w:sz="0" w:space="0" w:color="auto"/>
        <w:left w:val="none" w:sz="0" w:space="0" w:color="auto"/>
        <w:bottom w:val="none" w:sz="0" w:space="0" w:color="auto"/>
        <w:right w:val="none" w:sz="0" w:space="0" w:color="auto"/>
      </w:divBdr>
    </w:div>
    <w:div w:id="1943370904">
      <w:bodyDiv w:val="1"/>
      <w:marLeft w:val="0"/>
      <w:marRight w:val="0"/>
      <w:marTop w:val="0"/>
      <w:marBottom w:val="0"/>
      <w:divBdr>
        <w:top w:val="none" w:sz="0" w:space="0" w:color="auto"/>
        <w:left w:val="none" w:sz="0" w:space="0" w:color="auto"/>
        <w:bottom w:val="none" w:sz="0" w:space="0" w:color="auto"/>
        <w:right w:val="none" w:sz="0" w:space="0" w:color="auto"/>
      </w:divBdr>
    </w:div>
    <w:div w:id="1992833148">
      <w:bodyDiv w:val="1"/>
      <w:marLeft w:val="0"/>
      <w:marRight w:val="0"/>
      <w:marTop w:val="0"/>
      <w:marBottom w:val="0"/>
      <w:divBdr>
        <w:top w:val="none" w:sz="0" w:space="0" w:color="auto"/>
        <w:left w:val="none" w:sz="0" w:space="0" w:color="auto"/>
        <w:bottom w:val="none" w:sz="0" w:space="0" w:color="auto"/>
        <w:right w:val="none" w:sz="0" w:space="0" w:color="auto"/>
      </w:divBdr>
    </w:div>
    <w:div w:id="20016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C653-2825-4F63-8E0D-7E1EF520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11707</Words>
  <Characters>66736</Characters>
  <Application>Microsoft Office Word</Application>
  <DocSecurity>0</DocSecurity>
  <Lines>556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2</cp:revision>
  <cp:lastPrinted>2020-03-09T12:30:00Z</cp:lastPrinted>
  <dcterms:created xsi:type="dcterms:W3CDTF">2020-03-10T13:27:00Z</dcterms:created>
  <dcterms:modified xsi:type="dcterms:W3CDTF">2020-03-10T13:27:00Z</dcterms:modified>
</cp:coreProperties>
</file>